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91510" cy="9326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1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3000" w:right="2991"/>
        <w:jc w:val="center"/>
      </w:pPr>
      <w:r>
        <w:rPr>
          <w:spacing w:val="-1"/>
        </w:rPr>
        <w:t>САНКТ</w:t>
      </w:r>
      <w:r>
        <w:rPr/>
        <w:t> – </w:t>
      </w:r>
      <w:r>
        <w:rPr>
          <w:spacing w:val="-1"/>
        </w:rPr>
        <w:t>ПЕТЕРБУРГ</w:t>
      </w:r>
      <w:r>
        <w:rPr>
          <w:spacing w:val="24"/>
        </w:rPr>
        <w:t> </w:t>
      </w:r>
      <w:r>
        <w:rPr>
          <w:spacing w:val="-1"/>
        </w:rPr>
        <w:t>МУНИЦИПАЛЬНОЕ</w:t>
      </w:r>
      <w:r>
        <w:rPr/>
        <w:t> </w:t>
      </w:r>
      <w:r>
        <w:rPr>
          <w:spacing w:val="-1"/>
        </w:rPr>
        <w:t>ОБРАЗОВАНИЕ</w:t>
      </w:r>
      <w:r>
        <w:rPr>
          <w:spacing w:val="39"/>
        </w:rPr>
        <w:t> </w:t>
      </w:r>
      <w:r>
        <w:rPr>
          <w:spacing w:val="-1"/>
        </w:rPr>
        <w:t>МУНИЦИПАЛЬНЫЙ</w:t>
      </w:r>
      <w:r>
        <w:rPr>
          <w:spacing w:val="1"/>
        </w:rPr>
        <w:t> </w:t>
      </w:r>
      <w:r>
        <w:rPr/>
        <w:t>ОКРУГ</w:t>
      </w:r>
      <w:r>
        <w:rPr>
          <w:spacing w:val="21"/>
        </w:rPr>
        <w:t> </w:t>
      </w:r>
      <w:r>
        <w:rPr>
          <w:spacing w:val="-1"/>
        </w:rPr>
        <w:t>СВЕТЛАНОВСКОЕ</w:t>
      </w:r>
    </w:p>
    <w:p>
      <w:pPr>
        <w:spacing w:before="190"/>
        <w:ind w:left="3637" w:right="362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АДМИНИСТРАЦИЯ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" w:lineRule="atLeast"/>
        <w:ind w:left="5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pt;height:.5pt;mso-position-horizontal-relative:char;mso-position-vertical-relative:line" coordorigin="0,0" coordsize="9000,10">
            <v:group style="position:absolute;left:5;top:5;width:8990;height:2" coordorigin="5,5" coordsize="8990,2">
              <v:shape style="position:absolute;left:5;top:5;width:8990;height:2" coordorigin="5,5" coordsize="8990,0" path="m5,5l8994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6"/>
        <w:ind w:left="3635" w:right="362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ПОСТАНОВЛЕНИЕ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8888" w:val="left" w:leader="none"/>
        </w:tabs>
        <w:spacing w:before="0"/>
        <w:ind w:left="18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sz w:val="26"/>
          <w:szCs w:val="26"/>
        </w:rPr>
        <w:t>31</w:t>
      </w:r>
      <w:r>
        <w:rPr>
          <w:rFonts w:ascii="Times New Roman" w:hAnsi="Times New Roman" w:cs="Times New Roman" w:eastAsia="Times New Roman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марта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2015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г.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 w:before="165"/>
        <w:ind w:right="0"/>
        <w:jc w:val="both"/>
        <w:rPr>
          <w:b w:val="0"/>
          <w:bCs w:val="0"/>
        </w:rPr>
      </w:pPr>
      <w:r>
        <w:rPr>
          <w:color w:val="525867"/>
        </w:rPr>
        <w:t>«О</w:t>
      </w:r>
      <w:r>
        <w:rPr>
          <w:color w:val="525867"/>
          <w:spacing w:val="1"/>
        </w:rPr>
        <w:t> </w:t>
      </w:r>
      <w:r>
        <w:rPr>
          <w:color w:val="525867"/>
          <w:spacing w:val="-1"/>
        </w:rPr>
        <w:t>резервном</w:t>
      </w:r>
      <w:r>
        <w:rPr>
          <w:color w:val="525867"/>
        </w:rPr>
        <w:t> </w:t>
      </w:r>
      <w:r>
        <w:rPr>
          <w:color w:val="525867"/>
          <w:spacing w:val="-2"/>
        </w:rPr>
        <w:t>фонде</w:t>
      </w:r>
      <w:r>
        <w:rPr>
          <w:color w:val="525867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-3"/>
        </w:rPr>
        <w:t> </w:t>
      </w:r>
      <w:r>
        <w:rPr>
          <w:color w:val="525867"/>
        </w:rPr>
        <w:t>МО</w:t>
      </w:r>
      <w:r>
        <w:rPr>
          <w:color w:val="525867"/>
          <w:spacing w:val="1"/>
        </w:rPr>
        <w:t> </w:t>
      </w:r>
      <w:r>
        <w:rPr>
          <w:color w:val="525867"/>
          <w:spacing w:val="-1"/>
        </w:rPr>
        <w:t>Светлановское»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39" w:lineRule="auto" w:before="142"/>
        <w:ind w:left="117" w:right="10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867"/>
          <w:sz w:val="24"/>
        </w:rPr>
        <w:t>Для</w:t>
      </w:r>
      <w:r>
        <w:rPr>
          <w:rFonts w:ascii="Times New Roman" w:hAnsi="Times New Roman"/>
          <w:color w:val="525867"/>
          <w:spacing w:val="1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приведения</w:t>
      </w:r>
      <w:r>
        <w:rPr>
          <w:rFonts w:ascii="Times New Roman" w:hAnsi="Times New Roman"/>
          <w:color w:val="525867"/>
          <w:spacing w:val="2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в</w:t>
      </w:r>
      <w:r>
        <w:rPr>
          <w:rFonts w:ascii="Times New Roman" w:hAnsi="Times New Roman"/>
          <w:color w:val="525867"/>
          <w:spacing w:val="1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соответствие</w:t>
      </w:r>
      <w:r>
        <w:rPr>
          <w:rFonts w:ascii="Times New Roman" w:hAnsi="Times New Roman"/>
          <w:color w:val="525867"/>
          <w:spacing w:val="4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нормативно</w:t>
      </w:r>
      <w:r>
        <w:rPr>
          <w:rFonts w:ascii="Times New Roman" w:hAnsi="Times New Roman"/>
          <w:color w:val="525867"/>
          <w:spacing w:val="-1"/>
          <w:sz w:val="24"/>
        </w:rPr>
        <w:t>-</w:t>
      </w:r>
      <w:r>
        <w:rPr>
          <w:rFonts w:ascii="Times New Roman" w:hAnsi="Times New Roman"/>
          <w:color w:val="525867"/>
          <w:spacing w:val="-1"/>
          <w:sz w:val="24"/>
        </w:rPr>
        <w:t>правовых</w:t>
      </w:r>
      <w:r>
        <w:rPr>
          <w:rFonts w:ascii="Times New Roman" w:hAnsi="Times New Roman"/>
          <w:color w:val="525867"/>
          <w:spacing w:val="1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актов</w:t>
      </w:r>
      <w:r>
        <w:rPr>
          <w:rFonts w:ascii="Times New Roman" w:hAnsi="Times New Roman"/>
          <w:color w:val="525867"/>
          <w:spacing w:val="3"/>
          <w:sz w:val="24"/>
        </w:rPr>
        <w:t> </w:t>
      </w:r>
      <w:r>
        <w:rPr>
          <w:rFonts w:ascii="Times New Roman" w:hAnsi="Times New Roman"/>
          <w:color w:val="525867"/>
          <w:spacing w:val="1"/>
          <w:sz w:val="24"/>
        </w:rPr>
        <w:t>МО </w:t>
      </w:r>
      <w:r>
        <w:rPr>
          <w:rFonts w:ascii="Times New Roman" w:hAnsi="Times New Roman"/>
          <w:color w:val="525867"/>
          <w:spacing w:val="-1"/>
          <w:sz w:val="24"/>
        </w:rPr>
        <w:t>Светлановское</w:t>
      </w:r>
      <w:r>
        <w:rPr>
          <w:rFonts w:ascii="Times New Roman" w:hAnsi="Times New Roman"/>
          <w:color w:val="525867"/>
          <w:spacing w:val="85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действующему</w:t>
      </w:r>
      <w:r>
        <w:rPr>
          <w:rFonts w:ascii="Times New Roman" w:hAnsi="Times New Roman"/>
          <w:color w:val="525867"/>
          <w:spacing w:val="59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законодательству,</w:t>
      </w:r>
      <w:r>
        <w:rPr>
          <w:rFonts w:ascii="Times New Roman" w:hAnsi="Times New Roman"/>
          <w:color w:val="525867"/>
          <w:spacing w:val="6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согласно</w:t>
      </w:r>
      <w:r>
        <w:rPr>
          <w:rFonts w:ascii="Times New Roman" w:hAnsi="Times New Roman"/>
          <w:color w:val="525867"/>
          <w:spacing w:val="6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статьи</w:t>
      </w:r>
      <w:r>
        <w:rPr>
          <w:rFonts w:ascii="Times New Roman" w:hAnsi="Times New Roman"/>
          <w:color w:val="525867"/>
          <w:spacing w:val="5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81</w:t>
      </w:r>
      <w:r>
        <w:rPr>
          <w:rFonts w:ascii="Times New Roman" w:hAnsi="Times New Roman"/>
          <w:color w:val="525867"/>
          <w:spacing w:val="4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Бюджетного</w:t>
      </w:r>
      <w:r>
        <w:rPr>
          <w:rFonts w:ascii="Times New Roman" w:hAnsi="Times New Roman"/>
          <w:color w:val="525867"/>
          <w:spacing w:val="4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кодекса</w:t>
      </w:r>
      <w:r>
        <w:rPr>
          <w:rFonts w:ascii="Times New Roman" w:hAnsi="Times New Roman"/>
          <w:color w:val="525867"/>
          <w:spacing w:val="3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Российской</w:t>
      </w:r>
      <w:r>
        <w:rPr>
          <w:rFonts w:ascii="Times New Roman" w:hAnsi="Times New Roman"/>
          <w:color w:val="525867"/>
          <w:spacing w:val="91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Федерации,</w:t>
      </w:r>
      <w:r>
        <w:rPr>
          <w:rFonts w:ascii="Times New Roman" w:hAnsi="Times New Roman"/>
          <w:color w:val="525867"/>
          <w:spacing w:val="16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а</w:t>
      </w:r>
      <w:r>
        <w:rPr>
          <w:rFonts w:ascii="Times New Roman" w:hAnsi="Times New Roman"/>
          <w:color w:val="525867"/>
          <w:spacing w:val="15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также</w:t>
      </w:r>
      <w:r>
        <w:rPr>
          <w:rFonts w:ascii="Times New Roman" w:hAnsi="Times New Roman"/>
          <w:color w:val="525867"/>
          <w:spacing w:val="15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в</w:t>
      </w:r>
      <w:r>
        <w:rPr>
          <w:rFonts w:ascii="Times New Roman" w:hAnsi="Times New Roman"/>
          <w:color w:val="525867"/>
          <w:spacing w:val="16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целях</w:t>
      </w:r>
      <w:r>
        <w:rPr>
          <w:rFonts w:ascii="Times New Roman" w:hAnsi="Times New Roman"/>
          <w:color w:val="525867"/>
          <w:spacing w:val="16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обеспечения</w:t>
      </w:r>
      <w:r>
        <w:rPr>
          <w:rFonts w:ascii="Times New Roman" w:hAnsi="Times New Roman"/>
          <w:color w:val="525867"/>
          <w:spacing w:val="16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контроля</w:t>
      </w:r>
      <w:r>
        <w:rPr>
          <w:rFonts w:ascii="Times New Roman" w:hAnsi="Times New Roman"/>
          <w:color w:val="525867"/>
          <w:spacing w:val="16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использования</w:t>
      </w:r>
      <w:r>
        <w:rPr>
          <w:rFonts w:ascii="Times New Roman" w:hAnsi="Times New Roman"/>
          <w:color w:val="525867"/>
          <w:spacing w:val="16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средств</w:t>
      </w:r>
      <w:r>
        <w:rPr>
          <w:rFonts w:ascii="Times New Roman" w:hAnsi="Times New Roman"/>
          <w:color w:val="525867"/>
          <w:spacing w:val="16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бюджета</w:t>
      </w:r>
      <w:r>
        <w:rPr>
          <w:rFonts w:ascii="Times New Roman" w:hAnsi="Times New Roman"/>
          <w:color w:val="525867"/>
          <w:spacing w:val="15"/>
          <w:sz w:val="24"/>
        </w:rPr>
        <w:t> </w:t>
      </w:r>
      <w:r>
        <w:rPr>
          <w:rFonts w:ascii="Times New Roman" w:hAnsi="Times New Roman"/>
          <w:color w:val="525867"/>
          <w:spacing w:val="1"/>
          <w:sz w:val="24"/>
        </w:rPr>
        <w:t>МО</w:t>
      </w:r>
      <w:r>
        <w:rPr>
          <w:rFonts w:ascii="Times New Roman" w:hAnsi="Times New Roman"/>
          <w:color w:val="525867"/>
          <w:spacing w:val="73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Светлановское,</w:t>
      </w:r>
      <w:r>
        <w:rPr>
          <w:rFonts w:ascii="Times New Roman" w:hAnsi="Times New Roman"/>
          <w:color w:val="525867"/>
          <w:spacing w:val="50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выделенных</w:t>
      </w:r>
      <w:r>
        <w:rPr>
          <w:rFonts w:ascii="Times New Roman" w:hAnsi="Times New Roman"/>
          <w:color w:val="525867"/>
          <w:spacing w:val="49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в</w:t>
      </w:r>
      <w:r>
        <w:rPr>
          <w:rFonts w:ascii="Times New Roman" w:hAnsi="Times New Roman"/>
          <w:color w:val="525867"/>
          <w:spacing w:val="52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установленном</w:t>
      </w:r>
      <w:r>
        <w:rPr>
          <w:rFonts w:ascii="Times New Roman" w:hAnsi="Times New Roman"/>
          <w:color w:val="525867"/>
          <w:spacing w:val="51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порядке</w:t>
      </w:r>
      <w:r>
        <w:rPr>
          <w:rFonts w:ascii="Times New Roman" w:hAnsi="Times New Roman"/>
          <w:color w:val="525867"/>
          <w:spacing w:val="49"/>
          <w:sz w:val="24"/>
        </w:rPr>
        <w:t> </w:t>
      </w:r>
      <w:r>
        <w:rPr>
          <w:rFonts w:ascii="Times New Roman" w:hAnsi="Times New Roman"/>
          <w:color w:val="525867"/>
          <w:sz w:val="24"/>
        </w:rPr>
        <w:t>на</w:t>
      </w:r>
      <w:r>
        <w:rPr>
          <w:rFonts w:ascii="Times New Roman" w:hAnsi="Times New Roman"/>
          <w:color w:val="525867"/>
          <w:spacing w:val="49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финансирование</w:t>
      </w:r>
      <w:r>
        <w:rPr>
          <w:rFonts w:ascii="Times New Roman" w:hAnsi="Times New Roman"/>
          <w:color w:val="525867"/>
          <w:spacing w:val="49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непредвиденных</w:t>
      </w:r>
      <w:r>
        <w:rPr>
          <w:rFonts w:ascii="Times New Roman" w:hAnsi="Times New Roman"/>
          <w:color w:val="525867"/>
          <w:spacing w:val="59"/>
          <w:sz w:val="24"/>
        </w:rPr>
        <w:t> </w:t>
      </w:r>
      <w:r>
        <w:rPr>
          <w:rFonts w:ascii="Times New Roman" w:hAnsi="Times New Roman"/>
          <w:color w:val="525867"/>
          <w:spacing w:val="-1"/>
          <w:sz w:val="24"/>
        </w:rPr>
        <w:t>расходов: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before="0"/>
        <w:ind w:left="8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525867"/>
          <w:spacing w:val="-2"/>
          <w:sz w:val="22"/>
        </w:rPr>
        <w:t>ПОСТАНОВЛЯЮ: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43" w:val="left" w:leader="none"/>
        </w:tabs>
        <w:spacing w:line="240" w:lineRule="auto" w:before="144" w:after="0"/>
        <w:ind w:left="117" w:right="109" w:firstLine="0"/>
        <w:jc w:val="left"/>
      </w:pPr>
      <w:r>
        <w:rPr>
          <w:color w:val="525867"/>
          <w:spacing w:val="-1"/>
        </w:rPr>
        <w:t>Утвердить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Порядок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использования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бюджетных</w:t>
      </w:r>
      <w:r>
        <w:rPr>
          <w:color w:val="525867"/>
          <w:spacing w:val="2"/>
        </w:rPr>
        <w:t> </w:t>
      </w:r>
      <w:r>
        <w:rPr>
          <w:color w:val="525867"/>
          <w:spacing w:val="-1"/>
        </w:rPr>
        <w:t>ассигнований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4"/>
        </w:rPr>
        <w:t> </w:t>
      </w:r>
      <w:r>
        <w:rPr>
          <w:color w:val="525867"/>
        </w:rPr>
        <w:t>фонда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МО</w:t>
      </w:r>
      <w:r>
        <w:rPr>
          <w:color w:val="525867"/>
          <w:spacing w:val="77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согласно</w:t>
      </w:r>
      <w:r>
        <w:rPr>
          <w:color w:val="525867"/>
          <w:spacing w:val="-3"/>
        </w:rPr>
        <w:t> </w:t>
      </w:r>
      <w:r>
        <w:rPr>
          <w:color w:val="525867"/>
          <w:spacing w:val="-1"/>
        </w:rPr>
        <w:t>Приложению</w:t>
      </w:r>
      <w:r>
        <w:rPr>
          <w:color w:val="525867"/>
        </w:rPr>
        <w:t> к </w:t>
      </w:r>
      <w:r>
        <w:rPr>
          <w:color w:val="525867"/>
          <w:spacing w:val="-1"/>
        </w:rPr>
        <w:t>настоящему</w:t>
      </w:r>
      <w:r>
        <w:rPr>
          <w:color w:val="525867"/>
          <w:spacing w:val="-3"/>
        </w:rPr>
        <w:t> </w:t>
      </w:r>
      <w:r>
        <w:rPr>
          <w:color w:val="525867"/>
          <w:spacing w:val="-1"/>
        </w:rPr>
        <w:t>постановлению.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117" w:right="105" w:firstLine="0"/>
        <w:jc w:val="both"/>
      </w:pPr>
      <w:r>
        <w:rPr>
          <w:color w:val="525867"/>
          <w:spacing w:val="-1"/>
        </w:rPr>
        <w:t>Установить,</w:t>
      </w:r>
      <w:r>
        <w:rPr>
          <w:color w:val="525867"/>
          <w:spacing w:val="31"/>
        </w:rPr>
        <w:t> </w:t>
      </w:r>
      <w:r>
        <w:rPr>
          <w:color w:val="525867"/>
          <w:spacing w:val="-1"/>
        </w:rPr>
        <w:t>что</w:t>
      </w:r>
      <w:r>
        <w:rPr>
          <w:color w:val="525867"/>
          <w:spacing w:val="30"/>
        </w:rPr>
        <w:t> </w:t>
      </w:r>
      <w:r>
        <w:rPr>
          <w:color w:val="525867"/>
          <w:spacing w:val="-1"/>
        </w:rPr>
        <w:t>расходование</w:t>
      </w:r>
      <w:r>
        <w:rPr>
          <w:color w:val="525867"/>
          <w:spacing w:val="28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30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31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31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30"/>
        </w:rPr>
        <w:t> </w:t>
      </w:r>
      <w:r>
        <w:rPr>
          <w:color w:val="525867"/>
        </w:rPr>
        <w:t>МО</w:t>
      </w:r>
      <w:r>
        <w:rPr>
          <w:color w:val="525867"/>
          <w:spacing w:val="30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69"/>
        </w:rPr>
        <w:t> </w:t>
      </w:r>
      <w:r>
        <w:rPr>
          <w:color w:val="525867"/>
          <w:spacing w:val="-1"/>
        </w:rPr>
        <w:t>осуществляется</w:t>
      </w:r>
      <w:r>
        <w:rPr>
          <w:color w:val="525867"/>
        </w:rPr>
        <w:t> в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соответствии </w:t>
      </w:r>
      <w:r>
        <w:rPr>
          <w:color w:val="525867"/>
        </w:rPr>
        <w:t>с </w:t>
      </w:r>
      <w:r>
        <w:rPr>
          <w:color w:val="525867"/>
          <w:spacing w:val="-1"/>
        </w:rPr>
        <w:t>Порядком</w:t>
      </w:r>
      <w:r>
        <w:rPr>
          <w:color w:val="525867"/>
        </w:rPr>
        <w:t> </w:t>
      </w:r>
      <w:r>
        <w:rPr>
          <w:color w:val="525867"/>
          <w:spacing w:val="-1"/>
        </w:rPr>
        <w:t>использования бюджетных</w:t>
      </w:r>
      <w:r>
        <w:rPr>
          <w:color w:val="525867"/>
        </w:rPr>
        <w:t> </w:t>
      </w:r>
      <w:r>
        <w:rPr>
          <w:color w:val="525867"/>
          <w:spacing w:val="-1"/>
        </w:rPr>
        <w:t>ассигнований</w:t>
      </w:r>
      <w:r>
        <w:rPr>
          <w:color w:val="525867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99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</w:rPr>
        <w:t> МО</w:t>
      </w:r>
      <w:r>
        <w:rPr>
          <w:color w:val="525867"/>
          <w:spacing w:val="-1"/>
        </w:rPr>
        <w:t> 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346" w:val="left" w:leader="none"/>
        </w:tabs>
        <w:spacing w:line="252" w:lineRule="exact" w:before="100" w:after="0"/>
        <w:ind w:left="345" w:right="0" w:hanging="228"/>
        <w:jc w:val="both"/>
      </w:pPr>
      <w:r>
        <w:rPr>
          <w:color w:val="525867"/>
          <w:spacing w:val="-1"/>
        </w:rPr>
        <w:t>Признать</w:t>
      </w:r>
      <w:r>
        <w:rPr>
          <w:color w:val="525867"/>
          <w:spacing w:val="6"/>
        </w:rPr>
        <w:t> </w:t>
      </w:r>
      <w:r>
        <w:rPr>
          <w:color w:val="525867"/>
          <w:spacing w:val="-1"/>
        </w:rPr>
        <w:t>утратившим</w:t>
      </w:r>
      <w:r>
        <w:rPr>
          <w:color w:val="525867"/>
          <w:spacing w:val="4"/>
        </w:rPr>
        <w:t> </w:t>
      </w:r>
      <w:r>
        <w:rPr>
          <w:color w:val="525867"/>
        </w:rPr>
        <w:t>силу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распоряжение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Главы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6"/>
        </w:rPr>
        <w:t> </w:t>
      </w:r>
      <w:r>
        <w:rPr>
          <w:color w:val="525867"/>
        </w:rPr>
        <w:t>МО</w:t>
      </w:r>
      <w:r>
        <w:rPr>
          <w:color w:val="525867"/>
          <w:spacing w:val="6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7"/>
        </w:rPr>
        <w:t> </w:t>
      </w:r>
      <w:r>
        <w:rPr>
          <w:color w:val="525867"/>
        </w:rPr>
        <w:t>от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01.10.2008г.</w:t>
      </w:r>
      <w:r>
        <w:rPr/>
      </w:r>
    </w:p>
    <w:p>
      <w:pPr>
        <w:pStyle w:val="BodyText"/>
        <w:spacing w:line="252" w:lineRule="exact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color w:val="525867"/>
        </w:rPr>
        <w:t>№ 448 </w:t>
      </w:r>
      <w:r>
        <w:rPr>
          <w:color w:val="525867"/>
          <w:spacing w:val="-3"/>
        </w:rPr>
        <w:t>«О</w:t>
      </w:r>
      <w:r>
        <w:rPr>
          <w:color w:val="525867"/>
          <w:spacing w:val="-1"/>
        </w:rPr>
        <w:t> порядке</w:t>
      </w:r>
      <w:r>
        <w:rPr>
          <w:color w:val="525867"/>
        </w:rPr>
        <w:t> </w:t>
      </w:r>
      <w:r>
        <w:rPr>
          <w:color w:val="525867"/>
          <w:spacing w:val="-1"/>
        </w:rPr>
        <w:t>расходования </w:t>
      </w:r>
      <w:r>
        <w:rPr>
          <w:color w:val="525867"/>
        </w:rPr>
        <w:t>средств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</w:rPr>
        <w:t> </w:t>
      </w:r>
      <w:r>
        <w:rPr>
          <w:color w:val="525867"/>
          <w:spacing w:val="-1"/>
        </w:rPr>
        <w:t>бюджета</w:t>
      </w:r>
      <w:r>
        <w:rPr>
          <w:color w:val="525867"/>
          <w:spacing w:val="-2"/>
        </w:rPr>
        <w:t> </w:t>
      </w:r>
      <w:r>
        <w:rPr>
          <w:color w:val="525867"/>
        </w:rPr>
        <w:t>МО </w:t>
      </w:r>
      <w:r>
        <w:rPr>
          <w:color w:val="525867"/>
          <w:spacing w:val="-1"/>
        </w:rPr>
        <w:t>Светлановское»</w:t>
      </w:r>
      <w:r>
        <w:rPr>
          <w:rFonts w:ascii="Times New Roman" w:hAnsi="Times New Roman" w:cs="Times New Roman" w:eastAsia="Times New Roman"/>
          <w:color w:val="525867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40" w:lineRule="auto" w:before="121" w:after="0"/>
        <w:ind w:left="338" w:right="0" w:hanging="221"/>
        <w:jc w:val="both"/>
      </w:pPr>
      <w:r>
        <w:rPr>
          <w:color w:val="525867"/>
          <w:spacing w:val="-1"/>
        </w:rPr>
        <w:t>Контроль</w:t>
      </w:r>
      <w:r>
        <w:rPr>
          <w:color w:val="525867"/>
        </w:rPr>
        <w:t> </w:t>
      </w:r>
      <w:r>
        <w:rPr>
          <w:color w:val="525867"/>
          <w:spacing w:val="-1"/>
        </w:rPr>
        <w:t>исполнения настоящего</w:t>
      </w:r>
      <w:r>
        <w:rPr>
          <w:color w:val="525867"/>
        </w:rPr>
        <w:t> </w:t>
      </w:r>
      <w:r>
        <w:rPr>
          <w:color w:val="525867"/>
          <w:spacing w:val="-1"/>
        </w:rPr>
        <w:t>постановления</w:t>
      </w:r>
      <w:r>
        <w:rPr>
          <w:color w:val="525867"/>
          <w:spacing w:val="-4"/>
        </w:rPr>
        <w:t> </w:t>
      </w:r>
      <w:r>
        <w:rPr>
          <w:color w:val="525867"/>
          <w:spacing w:val="-1"/>
        </w:rPr>
        <w:t>оставляю</w:t>
      </w:r>
      <w:r>
        <w:rPr>
          <w:color w:val="525867"/>
        </w:rPr>
        <w:t> </w:t>
      </w:r>
      <w:r>
        <w:rPr>
          <w:color w:val="525867"/>
          <w:spacing w:val="-1"/>
        </w:rPr>
        <w:t>за</w:t>
      </w:r>
      <w:r>
        <w:rPr>
          <w:color w:val="525867"/>
          <w:spacing w:val="-2"/>
        </w:rPr>
        <w:t> </w:t>
      </w:r>
      <w:r>
        <w:rPr>
          <w:color w:val="525867"/>
        </w:rPr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tabs>
          <w:tab w:pos="7318" w:val="left" w:leader="none"/>
        </w:tabs>
        <w:spacing w:line="240" w:lineRule="auto"/>
        <w:ind w:left="837" w:right="0"/>
        <w:jc w:val="left"/>
        <w:rPr>
          <w:b w:val="0"/>
          <w:bCs w:val="0"/>
        </w:rPr>
      </w:pPr>
      <w:r>
        <w:rPr>
          <w:color w:val="525867"/>
          <w:spacing w:val="-1"/>
        </w:rPr>
        <w:t>Глава</w:t>
      </w:r>
      <w:r>
        <w:rPr>
          <w:color w:val="525867"/>
          <w:spacing w:val="1"/>
        </w:rPr>
        <w:t> </w:t>
      </w:r>
      <w:r>
        <w:rPr>
          <w:color w:val="525867"/>
          <w:spacing w:val="-1"/>
        </w:rPr>
        <w:t>Администрации</w:t>
        <w:tab/>
        <w:t>С.П.</w:t>
      </w:r>
      <w:r>
        <w:rPr>
          <w:color w:val="525867"/>
        </w:rPr>
        <w:t> </w:t>
      </w:r>
      <w:r>
        <w:rPr>
          <w:color w:val="525867"/>
          <w:spacing w:val="-1"/>
        </w:rPr>
        <w:t>Генералов.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50"/>
          <w:pgMar w:top="520" w:bottom="280" w:left="1160" w:right="740"/>
        </w:sectPr>
      </w:pPr>
    </w:p>
    <w:p>
      <w:pPr>
        <w:spacing w:before="48"/>
        <w:ind w:left="7935" w:right="108" w:firstLine="8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525867"/>
          <w:spacing w:val="-1"/>
          <w:w w:val="95"/>
          <w:sz w:val="20"/>
        </w:rPr>
        <w:t>Приложение</w:t>
      </w:r>
      <w:r>
        <w:rPr>
          <w:rFonts w:ascii="Times New Roman" w:hAnsi="Times New Roman"/>
          <w:color w:val="525867"/>
          <w:spacing w:val="29"/>
          <w:w w:val="99"/>
          <w:sz w:val="20"/>
        </w:rPr>
        <w:t> </w:t>
      </w:r>
      <w:r>
        <w:rPr>
          <w:rFonts w:ascii="Times New Roman" w:hAnsi="Times New Roman"/>
          <w:color w:val="525867"/>
          <w:sz w:val="20"/>
        </w:rPr>
        <w:t>к</w:t>
      </w:r>
      <w:r>
        <w:rPr>
          <w:rFonts w:ascii="Times New Roman" w:hAnsi="Times New Roman"/>
          <w:color w:val="525867"/>
          <w:spacing w:val="-16"/>
          <w:sz w:val="20"/>
        </w:rPr>
        <w:t> </w:t>
      </w:r>
      <w:r>
        <w:rPr>
          <w:rFonts w:ascii="Times New Roman" w:hAnsi="Times New Roman"/>
          <w:color w:val="525867"/>
          <w:sz w:val="20"/>
        </w:rPr>
        <w:t>постановлению</w:t>
      </w:r>
      <w:r>
        <w:rPr>
          <w:rFonts w:ascii="Times New Roman" w:hAnsi="Times New Roman"/>
          <w:color w:val="525867"/>
          <w:spacing w:val="22"/>
          <w:w w:val="99"/>
          <w:sz w:val="20"/>
        </w:rPr>
        <w:t> </w:t>
      </w:r>
      <w:r>
        <w:rPr>
          <w:rFonts w:ascii="Times New Roman" w:hAnsi="Times New Roman"/>
          <w:color w:val="525867"/>
          <w:spacing w:val="-1"/>
          <w:sz w:val="20"/>
        </w:rPr>
        <w:t>Главы</w:t>
      </w:r>
      <w:r>
        <w:rPr>
          <w:rFonts w:ascii="Times New Roman" w:hAnsi="Times New Roman"/>
          <w:color w:val="525867"/>
          <w:spacing w:val="-20"/>
          <w:sz w:val="20"/>
        </w:rPr>
        <w:t> </w:t>
      </w:r>
      <w:r>
        <w:rPr>
          <w:rFonts w:ascii="Times New Roman" w:hAnsi="Times New Roman"/>
          <w:color w:val="525867"/>
          <w:sz w:val="20"/>
        </w:rPr>
        <w:t>Администрации</w:t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4572" w:right="0" w:firstLine="332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525867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color w:val="525867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867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color w:val="525867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525867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867"/>
          <w:spacing w:val="-1"/>
          <w:sz w:val="20"/>
          <w:szCs w:val="20"/>
        </w:rPr>
        <w:t>марта</w:t>
      </w:r>
      <w:r>
        <w:rPr>
          <w:rFonts w:ascii="Times New Roman" w:hAnsi="Times New Roman" w:cs="Times New Roman" w:eastAsia="Times New Roman"/>
          <w:color w:val="525867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867"/>
          <w:sz w:val="20"/>
          <w:szCs w:val="20"/>
        </w:rPr>
        <w:t>2015</w:t>
      </w:r>
      <w:r>
        <w:rPr>
          <w:rFonts w:ascii="Times New Roman" w:hAnsi="Times New Roman" w:cs="Times New Roman" w:eastAsia="Times New Roman"/>
          <w:color w:val="525867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867"/>
          <w:sz w:val="20"/>
          <w:szCs w:val="20"/>
        </w:rPr>
        <w:t>г.</w:t>
      </w:r>
      <w:r>
        <w:rPr>
          <w:rFonts w:ascii="Times New Roman" w:hAnsi="Times New Roman" w:cs="Times New Roman" w:eastAsia="Times New Roman"/>
          <w:color w:val="525867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867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color w:val="525867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867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52" w:lineRule="exact"/>
        <w:ind w:left="3637" w:right="3626"/>
        <w:jc w:val="center"/>
        <w:rPr>
          <w:b w:val="0"/>
          <w:bCs w:val="0"/>
        </w:rPr>
      </w:pPr>
      <w:r>
        <w:rPr>
          <w:color w:val="525867"/>
          <w:spacing w:val="-1"/>
        </w:rPr>
        <w:t>Порядок</w:t>
      </w:r>
      <w:r>
        <w:rPr>
          <w:b w:val="0"/>
        </w:rPr>
      </w:r>
    </w:p>
    <w:p>
      <w:pPr>
        <w:spacing w:before="0"/>
        <w:ind w:left="2022" w:right="201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525867"/>
          <w:spacing w:val="-1"/>
          <w:sz w:val="22"/>
        </w:rPr>
        <w:t>использования</w:t>
      </w:r>
      <w:r>
        <w:rPr>
          <w:rFonts w:ascii="Times New Roman" w:hAnsi="Times New Roman"/>
          <w:b/>
          <w:color w:val="525867"/>
          <w:sz w:val="22"/>
        </w:rPr>
        <w:t> </w:t>
      </w:r>
      <w:r>
        <w:rPr>
          <w:rFonts w:ascii="Times New Roman" w:hAnsi="Times New Roman"/>
          <w:b/>
          <w:color w:val="525867"/>
          <w:spacing w:val="-1"/>
          <w:sz w:val="22"/>
        </w:rPr>
        <w:t>бюджетных</w:t>
      </w:r>
      <w:r>
        <w:rPr>
          <w:rFonts w:ascii="Times New Roman" w:hAnsi="Times New Roman"/>
          <w:b/>
          <w:color w:val="525867"/>
          <w:spacing w:val="-2"/>
          <w:sz w:val="22"/>
        </w:rPr>
        <w:t> </w:t>
      </w:r>
      <w:r>
        <w:rPr>
          <w:rFonts w:ascii="Times New Roman" w:hAnsi="Times New Roman"/>
          <w:b/>
          <w:color w:val="525867"/>
          <w:spacing w:val="-1"/>
          <w:sz w:val="22"/>
        </w:rPr>
        <w:t>ассигнований</w:t>
      </w:r>
      <w:r>
        <w:rPr>
          <w:rFonts w:ascii="Times New Roman" w:hAnsi="Times New Roman"/>
          <w:b/>
          <w:color w:val="525867"/>
          <w:sz w:val="22"/>
        </w:rPr>
        <w:t> </w:t>
      </w:r>
      <w:r>
        <w:rPr>
          <w:rFonts w:ascii="Times New Roman" w:hAnsi="Times New Roman"/>
          <w:b/>
          <w:color w:val="525867"/>
          <w:spacing w:val="-1"/>
          <w:sz w:val="22"/>
        </w:rPr>
        <w:t>резервного</w:t>
      </w:r>
      <w:r>
        <w:rPr>
          <w:rFonts w:ascii="Times New Roman" w:hAnsi="Times New Roman"/>
          <w:b/>
          <w:color w:val="525867"/>
          <w:sz w:val="22"/>
        </w:rPr>
        <w:t> </w:t>
      </w:r>
      <w:r>
        <w:rPr>
          <w:rFonts w:ascii="Times New Roman" w:hAnsi="Times New Roman"/>
          <w:b/>
          <w:color w:val="525867"/>
          <w:spacing w:val="-2"/>
          <w:sz w:val="22"/>
        </w:rPr>
        <w:t>фонда</w:t>
      </w:r>
      <w:r>
        <w:rPr>
          <w:rFonts w:ascii="Times New Roman" w:hAnsi="Times New Roman"/>
          <w:b/>
          <w:color w:val="525867"/>
          <w:spacing w:val="53"/>
          <w:sz w:val="22"/>
        </w:rPr>
        <w:t> </w:t>
      </w:r>
      <w:r>
        <w:rPr>
          <w:rFonts w:ascii="Times New Roman" w:hAnsi="Times New Roman"/>
          <w:b/>
          <w:color w:val="525867"/>
          <w:spacing w:val="-1"/>
          <w:sz w:val="22"/>
        </w:rPr>
        <w:t>Администрации</w:t>
      </w:r>
      <w:r>
        <w:rPr>
          <w:rFonts w:ascii="Times New Roman" w:hAnsi="Times New Roman"/>
          <w:b/>
          <w:color w:val="525867"/>
          <w:sz w:val="22"/>
        </w:rPr>
        <w:t> </w:t>
      </w:r>
      <w:r>
        <w:rPr>
          <w:rFonts w:ascii="Times New Roman" w:hAnsi="Times New Roman"/>
          <w:b/>
          <w:color w:val="525867"/>
          <w:spacing w:val="-1"/>
          <w:sz w:val="22"/>
        </w:rPr>
        <w:t>МО</w:t>
      </w:r>
      <w:r>
        <w:rPr>
          <w:rFonts w:ascii="Times New Roman" w:hAnsi="Times New Roman"/>
          <w:b/>
          <w:color w:val="525867"/>
          <w:spacing w:val="1"/>
          <w:sz w:val="22"/>
        </w:rPr>
        <w:t> </w:t>
      </w:r>
      <w:r>
        <w:rPr>
          <w:rFonts w:ascii="Times New Roman" w:hAnsi="Times New Roman"/>
          <w:b/>
          <w:color w:val="525867"/>
          <w:spacing w:val="-1"/>
          <w:sz w:val="22"/>
        </w:rPr>
        <w:t>Светлановское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2"/>
        </w:numPr>
        <w:tabs>
          <w:tab w:pos="410" w:val="left" w:leader="none"/>
        </w:tabs>
        <w:spacing w:line="240" w:lineRule="auto" w:before="95" w:after="0"/>
        <w:ind w:left="117" w:right="104" w:firstLine="0"/>
        <w:jc w:val="both"/>
      </w:pPr>
      <w:r>
        <w:rPr>
          <w:color w:val="525867"/>
          <w:spacing w:val="-1"/>
        </w:rPr>
        <w:t>Порядок</w:t>
      </w:r>
      <w:r>
        <w:rPr>
          <w:color w:val="525867"/>
          <w:spacing w:val="17"/>
        </w:rPr>
        <w:t> </w:t>
      </w:r>
      <w:r>
        <w:rPr>
          <w:color w:val="525867"/>
          <w:spacing w:val="-1"/>
        </w:rPr>
        <w:t>расходования</w:t>
      </w:r>
      <w:r>
        <w:rPr>
          <w:color w:val="525867"/>
          <w:spacing w:val="16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15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14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17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14"/>
        </w:rPr>
        <w:t> </w:t>
      </w:r>
      <w:r>
        <w:rPr>
          <w:color w:val="525867"/>
          <w:spacing w:val="-1"/>
        </w:rPr>
        <w:t>МО</w:t>
      </w:r>
      <w:r>
        <w:rPr>
          <w:color w:val="525867"/>
          <w:spacing w:val="15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17"/>
        </w:rPr>
        <w:t> </w:t>
      </w:r>
      <w:r>
        <w:rPr>
          <w:color w:val="525867"/>
          <w:spacing w:val="-1"/>
        </w:rPr>
        <w:t>(далее</w:t>
      </w:r>
      <w:r>
        <w:rPr>
          <w:color w:val="525867"/>
          <w:spacing w:val="17"/>
        </w:rPr>
        <w:t> </w:t>
      </w:r>
      <w:r>
        <w:rPr>
          <w:rFonts w:ascii="Times New Roman" w:hAnsi="Times New Roman"/>
          <w:color w:val="525867"/>
        </w:rPr>
        <w:t>-</w:t>
      </w:r>
      <w:r>
        <w:rPr>
          <w:rFonts w:ascii="Times New Roman" w:hAnsi="Times New Roman"/>
          <w:color w:val="525867"/>
          <w:spacing w:val="65"/>
        </w:rPr>
        <w:t> </w:t>
      </w:r>
      <w:r>
        <w:rPr>
          <w:color w:val="525867"/>
          <w:spacing w:val="-1"/>
        </w:rPr>
        <w:t>Порядок)</w:t>
      </w:r>
      <w:r>
        <w:rPr>
          <w:color w:val="525867"/>
          <w:spacing w:val="44"/>
        </w:rPr>
        <w:t> </w:t>
      </w:r>
      <w:r>
        <w:rPr>
          <w:color w:val="525867"/>
          <w:spacing w:val="-1"/>
        </w:rPr>
        <w:t>разработан</w:t>
      </w:r>
      <w:r>
        <w:rPr>
          <w:color w:val="525867"/>
          <w:spacing w:val="45"/>
        </w:rPr>
        <w:t> </w:t>
      </w:r>
      <w:r>
        <w:rPr>
          <w:color w:val="525867"/>
          <w:spacing w:val="-1"/>
        </w:rPr>
        <w:t>во</w:t>
      </w:r>
      <w:r>
        <w:rPr>
          <w:color w:val="525867"/>
          <w:spacing w:val="43"/>
        </w:rPr>
        <w:t> </w:t>
      </w:r>
      <w:r>
        <w:rPr>
          <w:color w:val="525867"/>
          <w:spacing w:val="-1"/>
        </w:rPr>
        <w:t>исполнение</w:t>
      </w:r>
      <w:r>
        <w:rPr>
          <w:color w:val="525867"/>
          <w:spacing w:val="47"/>
        </w:rPr>
        <w:t> </w:t>
      </w:r>
      <w:r>
        <w:rPr>
          <w:color w:val="525867"/>
          <w:spacing w:val="-1"/>
        </w:rPr>
        <w:t>статьи</w:t>
      </w:r>
      <w:r>
        <w:rPr>
          <w:color w:val="525867"/>
          <w:spacing w:val="45"/>
        </w:rPr>
        <w:t> </w:t>
      </w:r>
      <w:r>
        <w:rPr>
          <w:color w:val="525867"/>
        </w:rPr>
        <w:t>81</w:t>
      </w:r>
      <w:r>
        <w:rPr>
          <w:color w:val="525867"/>
          <w:spacing w:val="43"/>
        </w:rPr>
        <w:t> </w:t>
      </w:r>
      <w:r>
        <w:rPr>
          <w:color w:val="525867"/>
          <w:spacing w:val="-1"/>
        </w:rPr>
        <w:t>Бюджетного</w:t>
      </w:r>
      <w:r>
        <w:rPr>
          <w:color w:val="525867"/>
          <w:spacing w:val="45"/>
        </w:rPr>
        <w:t> </w:t>
      </w:r>
      <w:r>
        <w:rPr>
          <w:color w:val="525867"/>
          <w:spacing w:val="-1"/>
        </w:rPr>
        <w:t>кодекса</w:t>
      </w:r>
      <w:r>
        <w:rPr>
          <w:color w:val="525867"/>
          <w:spacing w:val="43"/>
        </w:rPr>
        <w:t> </w:t>
      </w:r>
      <w:r>
        <w:rPr>
          <w:color w:val="525867"/>
          <w:spacing w:val="-1"/>
        </w:rPr>
        <w:t>Российской</w:t>
      </w:r>
      <w:r>
        <w:rPr>
          <w:color w:val="525867"/>
          <w:spacing w:val="45"/>
        </w:rPr>
        <w:t> </w:t>
      </w:r>
      <w:r>
        <w:rPr>
          <w:color w:val="525867"/>
          <w:spacing w:val="-1"/>
        </w:rPr>
        <w:t>Федерации</w:t>
      </w:r>
      <w:r>
        <w:rPr>
          <w:color w:val="525867"/>
          <w:spacing w:val="45"/>
        </w:rPr>
        <w:t> </w:t>
      </w:r>
      <w:r>
        <w:rPr>
          <w:color w:val="525867"/>
        </w:rPr>
        <w:t>и</w:t>
      </w:r>
      <w:r>
        <w:rPr>
          <w:color w:val="525867"/>
          <w:spacing w:val="79"/>
        </w:rPr>
        <w:t> </w:t>
      </w:r>
      <w:r>
        <w:rPr>
          <w:color w:val="525867"/>
          <w:spacing w:val="-1"/>
        </w:rPr>
        <w:t>Положения </w:t>
      </w:r>
      <w:r>
        <w:rPr>
          <w:color w:val="525867"/>
          <w:spacing w:val="-3"/>
        </w:rPr>
        <w:t>«О</w:t>
      </w:r>
      <w:r>
        <w:rPr>
          <w:color w:val="525867"/>
          <w:spacing w:val="-1"/>
        </w:rPr>
        <w:t> бюджетном</w:t>
      </w:r>
      <w:r>
        <w:rPr>
          <w:color w:val="525867"/>
        </w:rPr>
        <w:t> </w:t>
      </w:r>
      <w:r>
        <w:rPr>
          <w:color w:val="525867"/>
          <w:spacing w:val="-1"/>
        </w:rPr>
        <w:t>процессе</w:t>
      </w:r>
      <w:r>
        <w:rPr>
          <w:color w:val="525867"/>
        </w:rPr>
        <w:t> в МО</w:t>
      </w:r>
      <w:r>
        <w:rPr>
          <w:color w:val="525867"/>
          <w:spacing w:val="-1"/>
        </w:rPr>
        <w:t> Светлановское».</w:t>
      </w:r>
      <w:r>
        <w:rPr/>
      </w:r>
    </w:p>
    <w:p>
      <w:pPr>
        <w:pStyle w:val="BodyText"/>
        <w:numPr>
          <w:ilvl w:val="0"/>
          <w:numId w:val="2"/>
        </w:numPr>
        <w:tabs>
          <w:tab w:pos="420" w:val="left" w:leader="none"/>
        </w:tabs>
        <w:spacing w:line="240" w:lineRule="auto" w:before="100" w:after="0"/>
        <w:ind w:left="117" w:right="104" w:firstLine="0"/>
        <w:jc w:val="both"/>
      </w:pPr>
      <w:r>
        <w:rPr>
          <w:color w:val="525867"/>
          <w:spacing w:val="-1"/>
        </w:rPr>
        <w:t>Средства</w:t>
      </w:r>
      <w:r>
        <w:rPr>
          <w:color w:val="525867"/>
          <w:spacing w:val="24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24"/>
        </w:rPr>
        <w:t> </w:t>
      </w:r>
      <w:r>
        <w:rPr>
          <w:color w:val="525867"/>
        </w:rPr>
        <w:t>фонда</w:t>
      </w:r>
      <w:r>
        <w:rPr>
          <w:color w:val="525867"/>
          <w:spacing w:val="24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23"/>
        </w:rPr>
        <w:t> </w:t>
      </w:r>
      <w:r>
        <w:rPr>
          <w:color w:val="525867"/>
        </w:rPr>
        <w:t>МО</w:t>
      </w:r>
      <w:r>
        <w:rPr>
          <w:color w:val="525867"/>
          <w:spacing w:val="26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26"/>
        </w:rPr>
        <w:t> </w:t>
      </w:r>
      <w:r>
        <w:rPr>
          <w:color w:val="525867"/>
          <w:spacing w:val="-1"/>
        </w:rPr>
        <w:t>направляются</w:t>
      </w:r>
      <w:r>
        <w:rPr>
          <w:color w:val="525867"/>
          <w:spacing w:val="25"/>
        </w:rPr>
        <w:t> </w:t>
      </w:r>
      <w:r>
        <w:rPr>
          <w:color w:val="525867"/>
        </w:rPr>
        <w:t>на</w:t>
      </w:r>
      <w:r>
        <w:rPr>
          <w:color w:val="525867"/>
          <w:spacing w:val="24"/>
        </w:rPr>
        <w:t> </w:t>
      </w:r>
      <w:r>
        <w:rPr>
          <w:color w:val="525867"/>
          <w:spacing w:val="-1"/>
        </w:rPr>
        <w:t>финансовое</w:t>
      </w:r>
      <w:r>
        <w:rPr>
          <w:color w:val="525867"/>
          <w:spacing w:val="71"/>
        </w:rPr>
        <w:t> </w:t>
      </w:r>
      <w:r>
        <w:rPr>
          <w:color w:val="525867"/>
          <w:spacing w:val="-1"/>
        </w:rPr>
        <w:t>обеспечение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непредвиденных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расходов,</w:t>
      </w:r>
      <w:r>
        <w:rPr>
          <w:color w:val="525867"/>
          <w:spacing w:val="4"/>
        </w:rPr>
        <w:t> </w:t>
      </w:r>
      <w:r>
        <w:rPr>
          <w:color w:val="525867"/>
        </w:rPr>
        <w:t>в</w:t>
      </w:r>
      <w:r>
        <w:rPr>
          <w:color w:val="525867"/>
          <w:spacing w:val="3"/>
        </w:rPr>
        <w:t> </w:t>
      </w:r>
      <w:r>
        <w:rPr>
          <w:color w:val="525867"/>
        </w:rPr>
        <w:t>том</w:t>
      </w:r>
      <w:r>
        <w:rPr>
          <w:color w:val="525867"/>
          <w:spacing w:val="3"/>
        </w:rPr>
        <w:t> </w:t>
      </w:r>
      <w:r>
        <w:rPr>
          <w:color w:val="525867"/>
          <w:spacing w:val="-1"/>
        </w:rPr>
        <w:t>числе</w:t>
      </w:r>
      <w:r>
        <w:rPr>
          <w:color w:val="525867"/>
          <w:spacing w:val="5"/>
        </w:rPr>
        <w:t> </w:t>
      </w:r>
      <w:r>
        <w:rPr>
          <w:color w:val="525867"/>
        </w:rPr>
        <w:t>на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проведение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аварийно</w:t>
      </w:r>
      <w:r>
        <w:rPr>
          <w:rFonts w:ascii="Times New Roman" w:hAnsi="Times New Roman"/>
          <w:color w:val="525867"/>
          <w:spacing w:val="-1"/>
        </w:rPr>
        <w:t>-</w:t>
      </w:r>
      <w:r>
        <w:rPr>
          <w:color w:val="525867"/>
          <w:spacing w:val="-1"/>
        </w:rPr>
        <w:t>восстановительных</w:t>
      </w:r>
      <w:r>
        <w:rPr>
          <w:color w:val="525867"/>
          <w:spacing w:val="4"/>
        </w:rPr>
        <w:t> </w:t>
      </w:r>
      <w:r>
        <w:rPr>
          <w:color w:val="525867"/>
          <w:spacing w:val="-2"/>
        </w:rPr>
        <w:t>работ</w:t>
      </w:r>
      <w:r>
        <w:rPr>
          <w:color w:val="525867"/>
          <w:spacing w:val="91"/>
        </w:rPr>
        <w:t> </w:t>
      </w:r>
      <w:r>
        <w:rPr>
          <w:color w:val="525867"/>
        </w:rPr>
        <w:t>и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иных</w:t>
      </w:r>
      <w:r>
        <w:rPr>
          <w:color w:val="525867"/>
          <w:spacing w:val="10"/>
        </w:rPr>
        <w:t> </w:t>
      </w:r>
      <w:r>
        <w:rPr>
          <w:color w:val="525867"/>
          <w:spacing w:val="-1"/>
        </w:rPr>
        <w:t>мероприятий,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связанных</w:t>
      </w:r>
      <w:r>
        <w:rPr>
          <w:color w:val="525867"/>
          <w:spacing w:val="10"/>
        </w:rPr>
        <w:t> </w:t>
      </w:r>
      <w:r>
        <w:rPr>
          <w:color w:val="525867"/>
        </w:rPr>
        <w:t>с</w:t>
      </w:r>
      <w:r>
        <w:rPr>
          <w:color w:val="525867"/>
          <w:spacing w:val="10"/>
        </w:rPr>
        <w:t> </w:t>
      </w:r>
      <w:r>
        <w:rPr>
          <w:color w:val="525867"/>
          <w:spacing w:val="-1"/>
        </w:rPr>
        <w:t>ликвидацией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последствий</w:t>
      </w:r>
      <w:r>
        <w:rPr>
          <w:color w:val="525867"/>
          <w:spacing w:val="8"/>
        </w:rPr>
        <w:t> </w:t>
      </w:r>
      <w:r>
        <w:rPr>
          <w:color w:val="525867"/>
          <w:spacing w:val="-1"/>
        </w:rPr>
        <w:t>стихийных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бедствий</w:t>
      </w:r>
      <w:r>
        <w:rPr>
          <w:color w:val="525867"/>
          <w:spacing w:val="8"/>
        </w:rPr>
        <w:t> </w:t>
      </w:r>
      <w:r>
        <w:rPr>
          <w:color w:val="525867"/>
        </w:rPr>
        <w:t>и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других</w:t>
      </w:r>
      <w:r>
        <w:rPr>
          <w:color w:val="525867"/>
          <w:spacing w:val="73"/>
        </w:rPr>
        <w:t> </w:t>
      </w:r>
      <w:r>
        <w:rPr>
          <w:color w:val="525867"/>
          <w:spacing w:val="-1"/>
        </w:rPr>
        <w:t>чрезвычайных</w:t>
      </w:r>
      <w:r>
        <w:rPr>
          <w:color w:val="525867"/>
        </w:rPr>
        <w:t> </w:t>
      </w:r>
      <w:r>
        <w:rPr>
          <w:color w:val="525867"/>
          <w:spacing w:val="-1"/>
        </w:rPr>
        <w:t>ситуаций.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117" w:right="105" w:firstLine="0"/>
        <w:jc w:val="both"/>
      </w:pPr>
      <w:r>
        <w:rPr>
          <w:color w:val="525867"/>
          <w:spacing w:val="-1"/>
        </w:rPr>
        <w:t>Бюджетные</w:t>
      </w:r>
      <w:r>
        <w:rPr>
          <w:color w:val="525867"/>
        </w:rPr>
        <w:t> </w:t>
      </w:r>
      <w:r>
        <w:rPr>
          <w:color w:val="525867"/>
          <w:spacing w:val="-1"/>
        </w:rPr>
        <w:t>ассигнования</w:t>
      </w:r>
      <w:r>
        <w:rPr>
          <w:color w:val="525867"/>
          <w:spacing w:val="1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3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54"/>
        </w:rPr>
        <w:t> </w:t>
      </w:r>
      <w:r>
        <w:rPr>
          <w:color w:val="525867"/>
        </w:rPr>
        <w:t>МО</w:t>
      </w:r>
      <w:r>
        <w:rPr>
          <w:color w:val="525867"/>
          <w:spacing w:val="2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3"/>
        </w:rPr>
        <w:t> </w:t>
      </w:r>
      <w:r>
        <w:rPr>
          <w:color w:val="525867"/>
          <w:spacing w:val="-1"/>
        </w:rPr>
        <w:t>выделяются</w:t>
      </w:r>
      <w:r>
        <w:rPr>
          <w:color w:val="525867"/>
          <w:spacing w:val="2"/>
        </w:rPr>
        <w:t> </w:t>
      </w:r>
      <w:r>
        <w:rPr>
          <w:color w:val="525867"/>
          <w:spacing w:val="-2"/>
        </w:rPr>
        <w:t>на</w:t>
      </w:r>
      <w:r>
        <w:rPr>
          <w:color w:val="525867"/>
          <w:spacing w:val="73"/>
        </w:rPr>
        <w:t> </w:t>
      </w:r>
      <w:r>
        <w:rPr>
          <w:color w:val="525867"/>
          <w:spacing w:val="-1"/>
        </w:rPr>
        <w:t>основании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распоряжения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Главы</w:t>
      </w:r>
      <w:r>
        <w:rPr>
          <w:color w:val="525867"/>
          <w:spacing w:val="8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7"/>
        </w:rPr>
        <w:t> </w:t>
      </w:r>
      <w:r>
        <w:rPr>
          <w:color w:val="525867"/>
        </w:rPr>
        <w:t>МО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5"/>
        </w:rPr>
        <w:t> </w:t>
      </w:r>
      <w:r>
        <w:rPr>
          <w:color w:val="525867"/>
        </w:rPr>
        <w:t>о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выделении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</w:rPr>
        <w:t> </w:t>
      </w:r>
      <w:r>
        <w:rPr>
          <w:color w:val="525867"/>
          <w:spacing w:val="3"/>
        </w:rPr>
        <w:t> </w:t>
      </w:r>
      <w:r>
        <w:rPr>
          <w:color w:val="525867"/>
        </w:rPr>
        <w:t>из</w:t>
      </w:r>
      <w:r>
        <w:rPr>
          <w:color w:val="525867"/>
          <w:spacing w:val="65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фонда,</w:t>
      </w:r>
      <w:r>
        <w:rPr>
          <w:color w:val="525867"/>
        </w:rPr>
        <w:t> в </w:t>
      </w:r>
      <w:r>
        <w:rPr>
          <w:color w:val="525867"/>
          <w:spacing w:val="-1"/>
        </w:rPr>
        <w:t>котором</w:t>
      </w:r>
      <w:r>
        <w:rPr>
          <w:color w:val="525867"/>
        </w:rPr>
        <w:t> </w:t>
      </w:r>
      <w:r>
        <w:rPr>
          <w:color w:val="525867"/>
          <w:spacing w:val="-1"/>
        </w:rPr>
        <w:t>указывается сумма</w:t>
      </w:r>
      <w:r>
        <w:rPr>
          <w:color w:val="525867"/>
        </w:rPr>
        <w:t> </w:t>
      </w:r>
      <w:r>
        <w:rPr>
          <w:color w:val="525867"/>
          <w:spacing w:val="-1"/>
        </w:rPr>
        <w:t>ассигнований</w:t>
      </w:r>
      <w:r>
        <w:rPr>
          <w:color w:val="525867"/>
        </w:rPr>
        <w:t> и</w:t>
      </w:r>
      <w:r>
        <w:rPr>
          <w:color w:val="525867"/>
          <w:spacing w:val="-1"/>
        </w:rPr>
        <w:t> </w:t>
      </w:r>
      <w:r>
        <w:rPr>
          <w:color w:val="525867"/>
        </w:rPr>
        <w:t>их </w:t>
      </w:r>
      <w:r>
        <w:rPr>
          <w:color w:val="525867"/>
          <w:spacing w:val="-1"/>
        </w:rPr>
        <w:t>целевое</w:t>
      </w:r>
      <w:r>
        <w:rPr>
          <w:color w:val="525867"/>
          <w:spacing w:val="-3"/>
        </w:rPr>
        <w:t> </w:t>
      </w:r>
      <w:r>
        <w:rPr>
          <w:color w:val="525867"/>
          <w:spacing w:val="-1"/>
        </w:rPr>
        <w:t>назначение.</w:t>
      </w:r>
      <w:r>
        <w:rPr/>
      </w:r>
    </w:p>
    <w:p>
      <w:pPr>
        <w:pStyle w:val="BodyText"/>
        <w:spacing w:line="240" w:lineRule="auto" w:before="121"/>
        <w:ind w:right="108"/>
        <w:jc w:val="both"/>
      </w:pPr>
      <w:r>
        <w:rPr>
          <w:color w:val="525867"/>
          <w:spacing w:val="-1"/>
        </w:rPr>
        <w:t>Выделение</w:t>
      </w:r>
      <w:r>
        <w:rPr>
          <w:color w:val="525867"/>
          <w:spacing w:val="50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49"/>
        </w:rPr>
        <w:t> </w:t>
      </w:r>
      <w:r>
        <w:rPr>
          <w:color w:val="525867"/>
        </w:rPr>
        <w:t>из</w:t>
      </w:r>
      <w:r>
        <w:rPr>
          <w:color w:val="525867"/>
          <w:spacing w:val="46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48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53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49"/>
        </w:rPr>
        <w:t> </w:t>
      </w:r>
      <w:r>
        <w:rPr>
          <w:color w:val="525867"/>
        </w:rPr>
        <w:t>МО</w:t>
      </w:r>
      <w:r>
        <w:rPr>
          <w:color w:val="525867"/>
          <w:spacing w:val="47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48"/>
        </w:rPr>
        <w:t> </w:t>
      </w:r>
      <w:r>
        <w:rPr>
          <w:color w:val="525867"/>
          <w:spacing w:val="-1"/>
        </w:rPr>
        <w:t>производится</w:t>
      </w:r>
      <w:r>
        <w:rPr>
          <w:color w:val="525867"/>
          <w:spacing w:val="47"/>
        </w:rPr>
        <w:t> </w:t>
      </w:r>
      <w:r>
        <w:rPr>
          <w:color w:val="525867"/>
        </w:rPr>
        <w:t>на</w:t>
      </w:r>
      <w:r>
        <w:rPr>
          <w:color w:val="525867"/>
          <w:spacing w:val="67"/>
        </w:rPr>
        <w:t> </w:t>
      </w:r>
      <w:r>
        <w:rPr>
          <w:color w:val="525867"/>
          <w:spacing w:val="-1"/>
        </w:rPr>
        <w:t>основании</w:t>
      </w:r>
      <w:r>
        <w:rPr>
          <w:color w:val="525867"/>
          <w:spacing w:val="14"/>
        </w:rPr>
        <w:t> </w:t>
      </w:r>
      <w:r>
        <w:rPr>
          <w:color w:val="525867"/>
          <w:spacing w:val="-1"/>
        </w:rPr>
        <w:t>письменного</w:t>
      </w:r>
      <w:r>
        <w:rPr>
          <w:color w:val="525867"/>
          <w:spacing w:val="12"/>
        </w:rPr>
        <w:t> </w:t>
      </w:r>
      <w:r>
        <w:rPr>
          <w:color w:val="525867"/>
          <w:spacing w:val="-1"/>
        </w:rPr>
        <w:t>обращения</w:t>
      </w:r>
      <w:r>
        <w:rPr>
          <w:color w:val="525867"/>
          <w:spacing w:val="13"/>
        </w:rPr>
        <w:t> </w:t>
      </w:r>
      <w:r>
        <w:rPr>
          <w:color w:val="525867"/>
          <w:spacing w:val="-1"/>
        </w:rPr>
        <w:t>физических</w:t>
      </w:r>
      <w:r>
        <w:rPr>
          <w:color w:val="525867"/>
          <w:spacing w:val="9"/>
        </w:rPr>
        <w:t> </w:t>
      </w:r>
      <w:r>
        <w:rPr>
          <w:color w:val="525867"/>
        </w:rPr>
        <w:t>или</w:t>
      </w:r>
      <w:r>
        <w:rPr>
          <w:color w:val="525867"/>
          <w:spacing w:val="13"/>
        </w:rPr>
        <w:t> </w:t>
      </w:r>
      <w:r>
        <w:rPr>
          <w:color w:val="525867"/>
          <w:spacing w:val="-1"/>
        </w:rPr>
        <w:t>юридических</w:t>
      </w:r>
      <w:r>
        <w:rPr>
          <w:color w:val="525867"/>
          <w:spacing w:val="11"/>
        </w:rPr>
        <w:t> </w:t>
      </w:r>
      <w:r>
        <w:rPr>
          <w:color w:val="525867"/>
          <w:spacing w:val="-1"/>
        </w:rPr>
        <w:t>лиц,</w:t>
      </w:r>
      <w:r>
        <w:rPr>
          <w:color w:val="525867"/>
          <w:spacing w:val="12"/>
        </w:rPr>
        <w:t> </w:t>
      </w:r>
      <w:r>
        <w:rPr>
          <w:color w:val="525867"/>
          <w:spacing w:val="-1"/>
        </w:rPr>
        <w:t>содержащего</w:t>
      </w:r>
      <w:r>
        <w:rPr>
          <w:color w:val="525867"/>
          <w:spacing w:val="14"/>
        </w:rPr>
        <w:t> </w:t>
      </w:r>
      <w:r>
        <w:rPr>
          <w:color w:val="525867"/>
          <w:spacing w:val="-1"/>
        </w:rPr>
        <w:t>обоснование</w:t>
      </w:r>
      <w:r>
        <w:rPr>
          <w:color w:val="525867"/>
          <w:spacing w:val="81"/>
        </w:rPr>
        <w:t> </w:t>
      </w:r>
      <w:r>
        <w:rPr>
          <w:color w:val="525867"/>
          <w:spacing w:val="-1"/>
        </w:rPr>
        <w:t>необходимости</w:t>
      </w:r>
      <w:r>
        <w:rPr>
          <w:color w:val="525867"/>
          <w:spacing w:val="47"/>
        </w:rPr>
        <w:t> </w:t>
      </w:r>
      <w:r>
        <w:rPr>
          <w:color w:val="525867"/>
          <w:spacing w:val="-1"/>
        </w:rPr>
        <w:t>выделения</w:t>
      </w:r>
      <w:r>
        <w:rPr>
          <w:color w:val="525867"/>
          <w:spacing w:val="47"/>
        </w:rPr>
        <w:t> </w:t>
      </w:r>
      <w:r>
        <w:rPr>
          <w:color w:val="525867"/>
        </w:rPr>
        <w:t>средств</w:t>
      </w:r>
      <w:r>
        <w:rPr>
          <w:color w:val="525867"/>
          <w:spacing w:val="46"/>
        </w:rPr>
        <w:t> </w:t>
      </w:r>
      <w:r>
        <w:rPr>
          <w:color w:val="525867"/>
        </w:rPr>
        <w:t>из</w:t>
      </w:r>
      <w:r>
        <w:rPr>
          <w:color w:val="525867"/>
          <w:spacing w:val="46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45"/>
        </w:rPr>
        <w:t> </w:t>
      </w:r>
      <w:r>
        <w:rPr>
          <w:color w:val="525867"/>
        </w:rPr>
        <w:t>фонда</w:t>
      </w:r>
      <w:r>
        <w:rPr>
          <w:color w:val="525867"/>
          <w:spacing w:val="48"/>
        </w:rPr>
        <w:t> </w:t>
      </w:r>
      <w:r>
        <w:rPr>
          <w:color w:val="525867"/>
        </w:rPr>
        <w:t>в</w:t>
      </w:r>
      <w:r>
        <w:rPr>
          <w:color w:val="525867"/>
          <w:spacing w:val="46"/>
        </w:rPr>
        <w:t> </w:t>
      </w:r>
      <w:r>
        <w:rPr>
          <w:color w:val="525867"/>
          <w:spacing w:val="-1"/>
        </w:rPr>
        <w:t>запрашиваемых</w:t>
      </w:r>
      <w:r>
        <w:rPr>
          <w:color w:val="525867"/>
          <w:spacing w:val="47"/>
        </w:rPr>
        <w:t> </w:t>
      </w:r>
      <w:r>
        <w:rPr>
          <w:color w:val="525867"/>
          <w:spacing w:val="-1"/>
        </w:rPr>
        <w:t>объемах</w:t>
      </w:r>
      <w:r>
        <w:rPr>
          <w:color w:val="525867"/>
          <w:spacing w:val="48"/>
        </w:rPr>
        <w:t> </w:t>
      </w:r>
      <w:r>
        <w:rPr>
          <w:color w:val="525867"/>
        </w:rPr>
        <w:t>с</w:t>
      </w:r>
      <w:r>
        <w:rPr>
          <w:color w:val="525867"/>
          <w:spacing w:val="48"/>
        </w:rPr>
        <w:t> </w:t>
      </w:r>
      <w:r>
        <w:rPr>
          <w:color w:val="525867"/>
          <w:spacing w:val="-1"/>
        </w:rPr>
        <w:t>приложением</w:t>
      </w:r>
      <w:r>
        <w:rPr>
          <w:color w:val="525867"/>
          <w:spacing w:val="53"/>
        </w:rPr>
        <w:t> </w:t>
      </w:r>
      <w:r>
        <w:rPr>
          <w:color w:val="525867"/>
          <w:spacing w:val="-1"/>
        </w:rPr>
        <w:t>сметных</w:t>
      </w:r>
      <w:r>
        <w:rPr>
          <w:color w:val="525867"/>
        </w:rPr>
        <w:t> </w:t>
      </w:r>
      <w:r>
        <w:rPr>
          <w:color w:val="525867"/>
          <w:spacing w:val="-1"/>
        </w:rPr>
        <w:t>расчетов </w:t>
      </w:r>
      <w:r>
        <w:rPr>
          <w:color w:val="525867"/>
        </w:rPr>
        <w:t>и</w:t>
      </w:r>
      <w:r>
        <w:rPr>
          <w:color w:val="525867"/>
          <w:spacing w:val="-1"/>
        </w:rPr>
        <w:t> других</w:t>
      </w:r>
      <w:r>
        <w:rPr>
          <w:color w:val="525867"/>
        </w:rPr>
        <w:t> </w:t>
      </w:r>
      <w:r>
        <w:rPr>
          <w:color w:val="525867"/>
          <w:spacing w:val="-1"/>
        </w:rPr>
        <w:t>финансовых</w:t>
      </w:r>
      <w:r>
        <w:rPr>
          <w:color w:val="525867"/>
        </w:rPr>
        <w:t> </w:t>
      </w:r>
      <w:r>
        <w:rPr>
          <w:color w:val="525867"/>
          <w:spacing w:val="-1"/>
        </w:rPr>
        <w:t>документов.</w:t>
      </w:r>
      <w:r>
        <w:rPr/>
      </w:r>
    </w:p>
    <w:p>
      <w:pPr>
        <w:pStyle w:val="BodyText"/>
        <w:numPr>
          <w:ilvl w:val="0"/>
          <w:numId w:val="2"/>
        </w:numPr>
        <w:tabs>
          <w:tab w:pos="353" w:val="left" w:leader="none"/>
        </w:tabs>
        <w:spacing w:line="240" w:lineRule="auto" w:before="119" w:after="0"/>
        <w:ind w:left="117" w:right="110" w:firstLine="0"/>
        <w:jc w:val="both"/>
      </w:pPr>
      <w:r>
        <w:rPr>
          <w:color w:val="525867"/>
          <w:spacing w:val="-1"/>
        </w:rPr>
        <w:t>Распоряжение</w:t>
      </w:r>
      <w:r>
        <w:rPr>
          <w:color w:val="525867"/>
          <w:spacing w:val="14"/>
        </w:rPr>
        <w:t> </w:t>
      </w:r>
      <w:r>
        <w:rPr>
          <w:color w:val="525867"/>
          <w:spacing w:val="-1"/>
        </w:rPr>
        <w:t>Главы</w:t>
      </w:r>
      <w:r>
        <w:rPr>
          <w:color w:val="525867"/>
          <w:spacing w:val="14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11"/>
        </w:rPr>
        <w:t> </w:t>
      </w:r>
      <w:r>
        <w:rPr>
          <w:color w:val="525867"/>
        </w:rPr>
        <w:t>МО</w:t>
      </w:r>
      <w:r>
        <w:rPr>
          <w:color w:val="525867"/>
          <w:spacing w:val="13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12"/>
        </w:rPr>
        <w:t> </w:t>
      </w:r>
      <w:r>
        <w:rPr>
          <w:color w:val="525867"/>
        </w:rPr>
        <w:t>о</w:t>
      </w:r>
      <w:r>
        <w:rPr>
          <w:color w:val="525867"/>
          <w:spacing w:val="14"/>
        </w:rPr>
        <w:t> </w:t>
      </w:r>
      <w:r>
        <w:rPr>
          <w:color w:val="525867"/>
          <w:spacing w:val="-1"/>
        </w:rPr>
        <w:t>выделении</w:t>
      </w:r>
      <w:r>
        <w:rPr>
          <w:color w:val="525867"/>
          <w:spacing w:val="13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13"/>
        </w:rPr>
        <w:t> </w:t>
      </w:r>
      <w:r>
        <w:rPr>
          <w:color w:val="525867"/>
        </w:rPr>
        <w:t>из</w:t>
      </w:r>
      <w:r>
        <w:rPr>
          <w:color w:val="525867"/>
          <w:spacing w:val="13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12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53"/>
        </w:rPr>
        <w:t> </w:t>
      </w:r>
      <w:r>
        <w:rPr>
          <w:color w:val="525867"/>
          <w:spacing w:val="-1"/>
        </w:rPr>
        <w:t>является</w:t>
      </w:r>
      <w:r>
        <w:rPr>
          <w:color w:val="525867"/>
        </w:rPr>
        <w:t> </w:t>
      </w:r>
      <w:r>
        <w:rPr>
          <w:color w:val="525867"/>
          <w:spacing w:val="-1"/>
        </w:rPr>
        <w:t>основанием</w:t>
      </w:r>
      <w:r>
        <w:rPr>
          <w:color w:val="525867"/>
        </w:rPr>
        <w:t> </w:t>
      </w:r>
      <w:r>
        <w:rPr>
          <w:color w:val="525867"/>
          <w:spacing w:val="-1"/>
        </w:rPr>
        <w:t>для</w:t>
      </w:r>
      <w:r>
        <w:rPr>
          <w:color w:val="525867"/>
        </w:rPr>
        <w:t> </w:t>
      </w:r>
      <w:r>
        <w:rPr>
          <w:color w:val="525867"/>
          <w:spacing w:val="-1"/>
        </w:rPr>
        <w:t>внесения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соответствующих</w:t>
      </w:r>
      <w:r>
        <w:rPr>
          <w:color w:val="525867"/>
        </w:rPr>
        <w:t> </w:t>
      </w:r>
      <w:r>
        <w:rPr>
          <w:color w:val="525867"/>
          <w:spacing w:val="-1"/>
        </w:rPr>
        <w:t>изменений</w:t>
      </w:r>
      <w:r>
        <w:rPr>
          <w:color w:val="525867"/>
        </w:rPr>
        <w:t> в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сводную</w:t>
      </w:r>
      <w:r>
        <w:rPr>
          <w:color w:val="525867"/>
        </w:rPr>
        <w:t> </w:t>
      </w:r>
      <w:r>
        <w:rPr>
          <w:color w:val="525867"/>
          <w:spacing w:val="-1"/>
        </w:rPr>
        <w:t>бюджетную</w:t>
      </w:r>
      <w:r>
        <w:rPr>
          <w:color w:val="525867"/>
        </w:rPr>
        <w:t> </w:t>
      </w:r>
      <w:r>
        <w:rPr>
          <w:color w:val="525867"/>
          <w:spacing w:val="-1"/>
        </w:rPr>
        <w:t>роспись.</w:t>
      </w:r>
      <w:r>
        <w:rPr/>
      </w:r>
    </w:p>
    <w:p>
      <w:pPr>
        <w:pStyle w:val="BodyText"/>
        <w:numPr>
          <w:ilvl w:val="0"/>
          <w:numId w:val="2"/>
        </w:numPr>
        <w:tabs>
          <w:tab w:pos="382" w:val="left" w:leader="none"/>
        </w:tabs>
        <w:spacing w:line="240" w:lineRule="auto" w:before="119" w:after="0"/>
        <w:ind w:left="117" w:right="105" w:firstLine="0"/>
        <w:jc w:val="both"/>
      </w:pPr>
      <w:r>
        <w:rPr>
          <w:color w:val="525867"/>
          <w:spacing w:val="-1"/>
        </w:rPr>
        <w:t>Финансирование</w:t>
      </w:r>
      <w:r>
        <w:rPr>
          <w:color w:val="525867"/>
          <w:spacing w:val="43"/>
        </w:rPr>
        <w:t> </w:t>
      </w:r>
      <w:r>
        <w:rPr>
          <w:color w:val="525867"/>
          <w:spacing w:val="-1"/>
        </w:rPr>
        <w:t>расходов</w:t>
      </w:r>
      <w:r>
        <w:rPr>
          <w:color w:val="525867"/>
          <w:spacing w:val="42"/>
        </w:rPr>
        <w:t> </w:t>
      </w:r>
      <w:r>
        <w:rPr>
          <w:color w:val="525867"/>
          <w:spacing w:val="-1"/>
        </w:rPr>
        <w:t>за</w:t>
      </w:r>
      <w:r>
        <w:rPr>
          <w:color w:val="525867"/>
          <w:spacing w:val="43"/>
        </w:rPr>
        <w:t> </w:t>
      </w:r>
      <w:r>
        <w:rPr>
          <w:color w:val="525867"/>
        </w:rPr>
        <w:t>счет</w:t>
      </w:r>
      <w:r>
        <w:rPr>
          <w:color w:val="525867"/>
          <w:spacing w:val="42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42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43"/>
        </w:rPr>
        <w:t> </w:t>
      </w:r>
      <w:r>
        <w:rPr>
          <w:color w:val="525867"/>
        </w:rPr>
        <w:t>фонда</w:t>
      </w:r>
      <w:r>
        <w:rPr>
          <w:color w:val="525867"/>
          <w:spacing w:val="43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42"/>
        </w:rPr>
        <w:t> </w:t>
      </w:r>
      <w:r>
        <w:rPr>
          <w:color w:val="525867"/>
        </w:rPr>
        <w:t>МО</w:t>
      </w:r>
      <w:r>
        <w:rPr>
          <w:color w:val="525867"/>
          <w:spacing w:val="42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61"/>
        </w:rPr>
        <w:t> </w:t>
      </w:r>
      <w:r>
        <w:rPr>
          <w:color w:val="525867"/>
          <w:spacing w:val="-1"/>
        </w:rPr>
        <w:t>осуществляется</w:t>
      </w:r>
      <w:r>
        <w:rPr>
          <w:color w:val="525867"/>
          <w:spacing w:val="37"/>
        </w:rPr>
        <w:t> </w:t>
      </w:r>
      <w:r>
        <w:rPr>
          <w:color w:val="525867"/>
        </w:rPr>
        <w:t>по</w:t>
      </w:r>
      <w:r>
        <w:rPr>
          <w:color w:val="525867"/>
          <w:spacing w:val="35"/>
        </w:rPr>
        <w:t> </w:t>
      </w:r>
      <w:r>
        <w:rPr>
          <w:color w:val="525867"/>
          <w:spacing w:val="-1"/>
        </w:rPr>
        <w:t>казначейской</w:t>
      </w:r>
      <w:r>
        <w:rPr>
          <w:color w:val="525867"/>
          <w:spacing w:val="35"/>
        </w:rPr>
        <w:t> </w:t>
      </w:r>
      <w:r>
        <w:rPr>
          <w:color w:val="525867"/>
          <w:spacing w:val="-1"/>
        </w:rPr>
        <w:t>системе</w:t>
      </w:r>
      <w:r>
        <w:rPr>
          <w:color w:val="525867"/>
          <w:spacing w:val="38"/>
        </w:rPr>
        <w:t> </w:t>
      </w:r>
      <w:r>
        <w:rPr>
          <w:color w:val="525867"/>
          <w:spacing w:val="-1"/>
        </w:rPr>
        <w:t>исполнения</w:t>
      </w:r>
      <w:r>
        <w:rPr>
          <w:color w:val="525867"/>
          <w:spacing w:val="37"/>
        </w:rPr>
        <w:t> </w:t>
      </w:r>
      <w:r>
        <w:rPr>
          <w:color w:val="525867"/>
          <w:spacing w:val="-1"/>
        </w:rPr>
        <w:t>бюджета</w:t>
      </w:r>
      <w:r>
        <w:rPr>
          <w:color w:val="525867"/>
          <w:spacing w:val="36"/>
        </w:rPr>
        <w:t> </w:t>
      </w:r>
      <w:r>
        <w:rPr>
          <w:color w:val="525867"/>
        </w:rPr>
        <w:t>МО</w:t>
      </w:r>
      <w:r>
        <w:rPr>
          <w:color w:val="525867"/>
          <w:spacing w:val="37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36"/>
        </w:rPr>
        <w:t> </w:t>
      </w:r>
      <w:r>
        <w:rPr>
          <w:color w:val="525867"/>
        </w:rPr>
        <w:t>в</w:t>
      </w:r>
      <w:r>
        <w:rPr>
          <w:color w:val="525867"/>
          <w:spacing w:val="37"/>
        </w:rPr>
        <w:t> </w:t>
      </w:r>
      <w:r>
        <w:rPr>
          <w:color w:val="525867"/>
          <w:spacing w:val="-1"/>
        </w:rPr>
        <w:t>соответствии</w:t>
      </w:r>
      <w:r>
        <w:rPr>
          <w:color w:val="525867"/>
          <w:spacing w:val="34"/>
        </w:rPr>
        <w:t> </w:t>
      </w:r>
      <w:r>
        <w:rPr>
          <w:color w:val="525867"/>
        </w:rPr>
        <w:t>с</w:t>
      </w:r>
      <w:r>
        <w:rPr>
          <w:color w:val="525867"/>
          <w:spacing w:val="67"/>
        </w:rPr>
        <w:t> </w:t>
      </w:r>
      <w:r>
        <w:rPr>
          <w:color w:val="525867"/>
          <w:spacing w:val="-1"/>
        </w:rPr>
        <w:t>установленным</w:t>
      </w:r>
      <w:r>
        <w:rPr>
          <w:color w:val="525867"/>
        </w:rPr>
        <w:t> </w:t>
      </w:r>
      <w:r>
        <w:rPr>
          <w:color w:val="525867"/>
          <w:spacing w:val="-1"/>
        </w:rPr>
        <w:t>порядком.</w:t>
      </w:r>
      <w:r>
        <w:rPr/>
      </w:r>
    </w:p>
    <w:p>
      <w:pPr>
        <w:pStyle w:val="BodyText"/>
        <w:numPr>
          <w:ilvl w:val="0"/>
          <w:numId w:val="2"/>
        </w:numPr>
        <w:tabs>
          <w:tab w:pos="394" w:val="left" w:leader="none"/>
        </w:tabs>
        <w:spacing w:line="240" w:lineRule="auto" w:before="119" w:after="0"/>
        <w:ind w:left="117" w:right="108" w:firstLine="0"/>
        <w:jc w:val="both"/>
      </w:pPr>
      <w:r>
        <w:rPr>
          <w:color w:val="525867"/>
          <w:spacing w:val="-1"/>
        </w:rPr>
        <w:t>При</w:t>
      </w:r>
      <w:r>
        <w:rPr>
          <w:color w:val="525867"/>
          <w:spacing w:val="54"/>
        </w:rPr>
        <w:t> </w:t>
      </w:r>
      <w:r>
        <w:rPr>
          <w:color w:val="525867"/>
          <w:spacing w:val="-1"/>
        </w:rPr>
        <w:t>выделении</w:t>
      </w:r>
      <w:r>
        <w:rPr>
          <w:color w:val="525867"/>
          <w:spacing w:val="54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53"/>
        </w:rPr>
        <w:t> </w:t>
      </w:r>
      <w:r>
        <w:rPr>
          <w:color w:val="525867"/>
        </w:rPr>
        <w:t>из</w:t>
      </w:r>
      <w:r>
        <w:rPr>
          <w:color w:val="525867"/>
          <w:spacing w:val="53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</w:rPr>
        <w:t> фонда</w:t>
      </w:r>
      <w:r>
        <w:rPr>
          <w:color w:val="525867"/>
          <w:spacing w:val="52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54"/>
        </w:rPr>
        <w:t> </w:t>
      </w:r>
      <w:r>
        <w:rPr>
          <w:color w:val="525867"/>
        </w:rPr>
        <w:t>МО</w:t>
      </w:r>
      <w:r>
        <w:rPr>
          <w:color w:val="525867"/>
          <w:spacing w:val="54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</w:rPr>
        <w:t> </w:t>
      </w:r>
      <w:r>
        <w:rPr>
          <w:color w:val="525867"/>
          <w:spacing w:val="-1"/>
        </w:rPr>
        <w:t>юридическим</w:t>
      </w:r>
      <w:r>
        <w:rPr>
          <w:color w:val="525867"/>
          <w:spacing w:val="75"/>
        </w:rPr>
        <w:t> </w:t>
      </w:r>
      <w:r>
        <w:rPr>
          <w:color w:val="525867"/>
          <w:spacing w:val="-1"/>
        </w:rPr>
        <w:t>лицам,</w:t>
      </w:r>
      <w:r>
        <w:rPr>
          <w:color w:val="525867"/>
          <w:spacing w:val="11"/>
        </w:rPr>
        <w:t> </w:t>
      </w:r>
      <w:r>
        <w:rPr>
          <w:color w:val="525867"/>
          <w:spacing w:val="-1"/>
        </w:rPr>
        <w:t>индивидуальным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предпринимателям,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физическим</w:t>
      </w:r>
      <w:r>
        <w:rPr>
          <w:color w:val="525867"/>
          <w:spacing w:val="11"/>
        </w:rPr>
        <w:t> </w:t>
      </w:r>
      <w:r>
        <w:rPr>
          <w:color w:val="525867"/>
          <w:spacing w:val="-1"/>
        </w:rPr>
        <w:t>лицам</w:t>
      </w:r>
      <w:r>
        <w:rPr>
          <w:color w:val="525867"/>
          <w:spacing w:val="14"/>
        </w:rPr>
        <w:t> </w:t>
      </w:r>
      <w:r>
        <w:rPr>
          <w:rFonts w:ascii="Times New Roman" w:hAnsi="Times New Roman"/>
          <w:color w:val="525867"/>
        </w:rPr>
        <w:t>-</w:t>
      </w:r>
      <w:r>
        <w:rPr>
          <w:rFonts w:ascii="Times New Roman" w:hAnsi="Times New Roman"/>
          <w:color w:val="525867"/>
          <w:spacing w:val="8"/>
        </w:rPr>
        <w:t> </w:t>
      </w:r>
      <w:r>
        <w:rPr>
          <w:color w:val="525867"/>
          <w:spacing w:val="-1"/>
        </w:rPr>
        <w:t>производителям</w:t>
      </w:r>
      <w:r>
        <w:rPr>
          <w:color w:val="525867"/>
          <w:spacing w:val="11"/>
        </w:rPr>
        <w:t> </w:t>
      </w:r>
      <w:r>
        <w:rPr>
          <w:color w:val="525867"/>
          <w:spacing w:val="-1"/>
        </w:rPr>
        <w:t>товаров,</w:t>
      </w:r>
      <w:r>
        <w:rPr>
          <w:color w:val="525867"/>
        </w:rPr>
        <w:t> </w:t>
      </w:r>
      <w:r>
        <w:rPr>
          <w:color w:val="525867"/>
          <w:spacing w:val="11"/>
        </w:rPr>
        <w:t> </w:t>
      </w:r>
      <w:r>
        <w:rPr>
          <w:color w:val="525867"/>
          <w:spacing w:val="-1"/>
        </w:rPr>
        <w:t>работ,</w:t>
      </w:r>
      <w:r>
        <w:rPr>
          <w:color w:val="525867"/>
          <w:spacing w:val="95"/>
        </w:rPr>
        <w:t> </w:t>
      </w:r>
      <w:r>
        <w:rPr>
          <w:color w:val="525867"/>
          <w:spacing w:val="-1"/>
        </w:rPr>
        <w:t>услуг</w:t>
      </w:r>
      <w:r>
        <w:rPr>
          <w:color w:val="525867"/>
          <w:spacing w:val="29"/>
        </w:rPr>
        <w:t> </w:t>
      </w:r>
      <w:r>
        <w:rPr>
          <w:color w:val="525867"/>
          <w:spacing w:val="-1"/>
        </w:rPr>
        <w:t>распоряжением</w:t>
      </w:r>
      <w:r>
        <w:rPr>
          <w:color w:val="525867"/>
          <w:spacing w:val="28"/>
        </w:rPr>
        <w:t> </w:t>
      </w:r>
      <w:r>
        <w:rPr>
          <w:color w:val="525867"/>
          <w:spacing w:val="-1"/>
        </w:rPr>
        <w:t>Главы</w:t>
      </w:r>
      <w:r>
        <w:rPr>
          <w:color w:val="525867"/>
          <w:spacing w:val="28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28"/>
        </w:rPr>
        <w:t> </w:t>
      </w:r>
      <w:r>
        <w:rPr>
          <w:color w:val="525867"/>
          <w:spacing w:val="-1"/>
        </w:rPr>
        <w:t>МО</w:t>
      </w:r>
      <w:r>
        <w:rPr>
          <w:color w:val="525867"/>
          <w:spacing w:val="27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29"/>
        </w:rPr>
        <w:t> </w:t>
      </w:r>
      <w:r>
        <w:rPr>
          <w:color w:val="525867"/>
          <w:spacing w:val="-1"/>
        </w:rPr>
        <w:t>определяются</w:t>
      </w:r>
      <w:r>
        <w:rPr>
          <w:color w:val="525867"/>
          <w:spacing w:val="28"/>
        </w:rPr>
        <w:t> </w:t>
      </w:r>
      <w:r>
        <w:rPr>
          <w:color w:val="525867"/>
        </w:rPr>
        <w:t>цели,</w:t>
      </w:r>
      <w:r>
        <w:rPr>
          <w:color w:val="525867"/>
          <w:spacing w:val="28"/>
        </w:rPr>
        <w:t> </w:t>
      </w:r>
      <w:r>
        <w:rPr>
          <w:color w:val="525867"/>
          <w:spacing w:val="-1"/>
        </w:rPr>
        <w:t>условия</w:t>
      </w:r>
      <w:r>
        <w:rPr>
          <w:color w:val="525867"/>
          <w:spacing w:val="28"/>
        </w:rPr>
        <w:t> </w:t>
      </w:r>
      <w:r>
        <w:rPr>
          <w:color w:val="525867"/>
        </w:rPr>
        <w:t>и</w:t>
      </w:r>
      <w:r>
        <w:rPr>
          <w:color w:val="525867"/>
          <w:spacing w:val="79"/>
        </w:rPr>
        <w:t> </w:t>
      </w:r>
      <w:r>
        <w:rPr>
          <w:color w:val="525867"/>
          <w:spacing w:val="-1"/>
        </w:rPr>
        <w:t>порядок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предоставления</w:t>
      </w:r>
      <w:r>
        <w:rPr>
          <w:color w:val="525867"/>
          <w:spacing w:val="1"/>
        </w:rPr>
        <w:t> </w:t>
      </w:r>
      <w:r>
        <w:rPr>
          <w:color w:val="525867"/>
          <w:spacing w:val="-1"/>
        </w:rPr>
        <w:t>средств,</w:t>
      </w:r>
      <w:r>
        <w:rPr>
          <w:color w:val="525867"/>
          <w:spacing w:val="2"/>
        </w:rPr>
        <w:t> </w:t>
      </w:r>
      <w:r>
        <w:rPr>
          <w:color w:val="525867"/>
        </w:rPr>
        <w:t>а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также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порядок</w:t>
      </w:r>
      <w:r>
        <w:rPr>
          <w:color w:val="525867"/>
          <w:spacing w:val="2"/>
        </w:rPr>
        <w:t> </w:t>
      </w:r>
      <w:r>
        <w:rPr>
          <w:color w:val="525867"/>
        </w:rPr>
        <w:t>их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возврата</w:t>
      </w:r>
      <w:r>
        <w:rPr>
          <w:color w:val="525867"/>
          <w:spacing w:val="5"/>
        </w:rPr>
        <w:t> </w:t>
      </w:r>
      <w:r>
        <w:rPr>
          <w:color w:val="525867"/>
        </w:rPr>
        <w:t>в</w:t>
      </w:r>
      <w:r>
        <w:rPr>
          <w:color w:val="525867"/>
          <w:spacing w:val="3"/>
        </w:rPr>
        <w:t> </w:t>
      </w:r>
      <w:r>
        <w:rPr>
          <w:color w:val="525867"/>
          <w:spacing w:val="-1"/>
        </w:rPr>
        <w:t>случае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выявления</w:t>
      </w:r>
      <w:r>
        <w:rPr>
          <w:color w:val="525867"/>
          <w:spacing w:val="3"/>
        </w:rPr>
        <w:t> </w:t>
      </w:r>
      <w:r>
        <w:rPr>
          <w:color w:val="525867"/>
          <w:spacing w:val="-1"/>
        </w:rPr>
        <w:t>нарушения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условий,</w:t>
      </w:r>
      <w:r>
        <w:rPr>
          <w:color w:val="525867"/>
          <w:spacing w:val="75"/>
        </w:rPr>
        <w:t> </w:t>
      </w:r>
      <w:r>
        <w:rPr>
          <w:color w:val="525867"/>
          <w:spacing w:val="-1"/>
        </w:rPr>
        <w:t>установленных</w:t>
      </w:r>
      <w:r>
        <w:rPr>
          <w:color w:val="525867"/>
        </w:rPr>
        <w:t> при</w:t>
      </w:r>
      <w:r>
        <w:rPr>
          <w:color w:val="525867"/>
          <w:spacing w:val="-1"/>
        </w:rPr>
        <w:t> выделении средств</w:t>
      </w:r>
      <w:r>
        <w:rPr>
          <w:color w:val="525867"/>
          <w:spacing w:val="-2"/>
        </w:rPr>
        <w:t> </w:t>
      </w:r>
      <w:r>
        <w:rPr>
          <w:color w:val="525867"/>
        </w:rPr>
        <w:t>из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</w:rPr>
        <w:t> </w:t>
      </w:r>
      <w:r>
        <w:rPr>
          <w:color w:val="525867"/>
          <w:spacing w:val="-1"/>
        </w:rPr>
        <w:t>фонда.</w:t>
      </w:r>
      <w:r>
        <w:rPr/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119" w:after="0"/>
        <w:ind w:left="117" w:right="106" w:firstLine="0"/>
        <w:jc w:val="both"/>
      </w:pPr>
      <w:r>
        <w:rPr>
          <w:color w:val="525867"/>
          <w:spacing w:val="-1"/>
        </w:rPr>
        <w:t>Юридические</w:t>
      </w:r>
      <w:r>
        <w:rPr>
          <w:color w:val="525867"/>
          <w:spacing w:val="21"/>
        </w:rPr>
        <w:t> </w:t>
      </w:r>
      <w:r>
        <w:rPr>
          <w:color w:val="525867"/>
          <w:spacing w:val="-1"/>
        </w:rPr>
        <w:t>лица,</w:t>
      </w:r>
      <w:r>
        <w:rPr>
          <w:color w:val="525867"/>
          <w:spacing w:val="21"/>
        </w:rPr>
        <w:t> </w:t>
      </w:r>
      <w:r>
        <w:rPr>
          <w:color w:val="525867"/>
          <w:spacing w:val="-1"/>
        </w:rPr>
        <w:t>индивидуальные</w:t>
      </w:r>
      <w:r>
        <w:rPr>
          <w:color w:val="525867"/>
          <w:spacing w:val="21"/>
        </w:rPr>
        <w:t> </w:t>
      </w:r>
      <w:r>
        <w:rPr>
          <w:color w:val="525867"/>
          <w:spacing w:val="-1"/>
        </w:rPr>
        <w:t>предприниматели,</w:t>
      </w:r>
      <w:r>
        <w:rPr>
          <w:color w:val="525867"/>
          <w:spacing w:val="21"/>
        </w:rPr>
        <w:t> </w:t>
      </w:r>
      <w:r>
        <w:rPr>
          <w:color w:val="525867"/>
          <w:spacing w:val="-1"/>
        </w:rPr>
        <w:t>физические</w:t>
      </w:r>
      <w:r>
        <w:rPr>
          <w:color w:val="525867"/>
          <w:spacing w:val="18"/>
        </w:rPr>
        <w:t> </w:t>
      </w:r>
      <w:r>
        <w:rPr>
          <w:color w:val="525867"/>
          <w:spacing w:val="-1"/>
        </w:rPr>
        <w:t>лица</w:t>
      </w:r>
      <w:r>
        <w:rPr>
          <w:color w:val="525867"/>
          <w:spacing w:val="25"/>
        </w:rPr>
        <w:t> </w:t>
      </w:r>
      <w:r>
        <w:rPr>
          <w:rFonts w:ascii="Times New Roman" w:hAnsi="Times New Roman"/>
          <w:color w:val="525867"/>
        </w:rPr>
        <w:t>-</w:t>
      </w:r>
      <w:r>
        <w:rPr>
          <w:rFonts w:ascii="Times New Roman" w:hAnsi="Times New Roman"/>
          <w:color w:val="525867"/>
          <w:spacing w:val="17"/>
        </w:rPr>
        <w:t> </w:t>
      </w:r>
      <w:r>
        <w:rPr>
          <w:color w:val="525867"/>
          <w:spacing w:val="-1"/>
        </w:rPr>
        <w:t>производители</w:t>
      </w:r>
      <w:r>
        <w:rPr>
          <w:color w:val="525867"/>
          <w:spacing w:val="20"/>
        </w:rPr>
        <w:t> </w:t>
      </w:r>
      <w:r>
        <w:rPr>
          <w:color w:val="525867"/>
          <w:spacing w:val="-1"/>
        </w:rPr>
        <w:t>товаров,</w:t>
      </w:r>
      <w:r>
        <w:rPr>
          <w:color w:val="525867"/>
          <w:spacing w:val="83"/>
        </w:rPr>
        <w:t> </w:t>
      </w:r>
      <w:r>
        <w:rPr>
          <w:color w:val="525867"/>
        </w:rPr>
        <w:t>работ,</w:t>
      </w:r>
      <w:r>
        <w:rPr>
          <w:color w:val="525867"/>
          <w:spacing w:val="28"/>
        </w:rPr>
        <w:t> </w:t>
      </w:r>
      <w:r>
        <w:rPr>
          <w:color w:val="525867"/>
          <w:spacing w:val="-1"/>
        </w:rPr>
        <w:t>услуг,</w:t>
      </w:r>
      <w:r>
        <w:rPr>
          <w:color w:val="525867"/>
          <w:spacing w:val="31"/>
        </w:rPr>
        <w:t> </w:t>
      </w:r>
      <w:r>
        <w:rPr>
          <w:color w:val="525867"/>
          <w:spacing w:val="-1"/>
        </w:rPr>
        <w:t>получившие</w:t>
      </w:r>
      <w:r>
        <w:rPr>
          <w:color w:val="525867"/>
          <w:spacing w:val="31"/>
        </w:rPr>
        <w:t> </w:t>
      </w:r>
      <w:r>
        <w:rPr>
          <w:color w:val="525867"/>
          <w:spacing w:val="-1"/>
        </w:rPr>
        <w:t>средства</w:t>
      </w:r>
      <w:r>
        <w:rPr>
          <w:color w:val="525867"/>
          <w:spacing w:val="29"/>
        </w:rPr>
        <w:t> </w:t>
      </w:r>
      <w:r>
        <w:rPr>
          <w:color w:val="525867"/>
        </w:rPr>
        <w:t>из</w:t>
      </w:r>
      <w:r>
        <w:rPr>
          <w:color w:val="525867"/>
          <w:spacing w:val="30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29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31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30"/>
        </w:rPr>
        <w:t> </w:t>
      </w:r>
      <w:r>
        <w:rPr>
          <w:color w:val="525867"/>
        </w:rPr>
        <w:t>МО</w:t>
      </w:r>
      <w:r>
        <w:rPr>
          <w:color w:val="525867"/>
          <w:spacing w:val="30"/>
        </w:rPr>
        <w:t> </w:t>
      </w:r>
      <w:r>
        <w:rPr>
          <w:color w:val="525867"/>
          <w:spacing w:val="-1"/>
        </w:rPr>
        <w:t>Светлановское,</w:t>
      </w:r>
      <w:r>
        <w:rPr>
          <w:color w:val="525867"/>
          <w:spacing w:val="29"/>
        </w:rPr>
        <w:t> </w:t>
      </w:r>
      <w:r>
        <w:rPr>
          <w:color w:val="525867"/>
        </w:rPr>
        <w:t>в</w:t>
      </w:r>
      <w:r>
        <w:rPr>
          <w:color w:val="525867"/>
          <w:spacing w:val="43"/>
        </w:rPr>
        <w:t> </w:t>
      </w:r>
      <w:r>
        <w:rPr>
          <w:color w:val="525867"/>
          <w:spacing w:val="-1"/>
        </w:rPr>
        <w:t>месячный</w:t>
      </w:r>
      <w:r>
        <w:rPr>
          <w:color w:val="525867"/>
        </w:rPr>
        <w:t> </w:t>
      </w:r>
      <w:r>
        <w:rPr>
          <w:color w:val="525867"/>
          <w:spacing w:val="-1"/>
        </w:rPr>
        <w:t>срок</w:t>
      </w:r>
      <w:r>
        <w:rPr>
          <w:color w:val="525867"/>
        </w:rPr>
        <w:t> </w:t>
      </w:r>
      <w:r>
        <w:rPr>
          <w:color w:val="525867"/>
          <w:spacing w:val="-1"/>
        </w:rPr>
        <w:t>представляют</w:t>
      </w:r>
      <w:r>
        <w:rPr>
          <w:color w:val="525867"/>
        </w:rPr>
        <w:t> </w:t>
      </w:r>
      <w:r>
        <w:rPr>
          <w:color w:val="525867"/>
          <w:spacing w:val="-1"/>
        </w:rPr>
        <w:t>подробный</w:t>
      </w:r>
      <w:r>
        <w:rPr>
          <w:color w:val="525867"/>
        </w:rPr>
        <w:t> </w:t>
      </w:r>
      <w:r>
        <w:rPr>
          <w:color w:val="525867"/>
          <w:spacing w:val="-1"/>
        </w:rPr>
        <w:t>отчет</w:t>
      </w:r>
      <w:r>
        <w:rPr>
          <w:color w:val="525867"/>
        </w:rPr>
        <w:t> о </w:t>
      </w:r>
      <w:r>
        <w:rPr>
          <w:color w:val="525867"/>
          <w:spacing w:val="-1"/>
        </w:rPr>
        <w:t>целевом</w:t>
      </w:r>
      <w:r>
        <w:rPr>
          <w:color w:val="525867"/>
        </w:rPr>
        <w:t> </w:t>
      </w:r>
      <w:r>
        <w:rPr>
          <w:color w:val="525867"/>
          <w:spacing w:val="-1"/>
        </w:rPr>
        <w:t>использовании</w:t>
      </w:r>
      <w:r>
        <w:rPr>
          <w:color w:val="525867"/>
        </w:rPr>
        <w:t> </w:t>
      </w:r>
      <w:r>
        <w:rPr>
          <w:color w:val="525867"/>
          <w:spacing w:val="-1"/>
        </w:rPr>
        <w:t>полученных</w:t>
      </w:r>
      <w:r>
        <w:rPr>
          <w:color w:val="525867"/>
        </w:rPr>
        <w:t> </w:t>
      </w:r>
      <w:r>
        <w:rPr>
          <w:color w:val="525867"/>
          <w:spacing w:val="-1"/>
        </w:rPr>
        <w:t>средств.</w:t>
      </w:r>
      <w:r>
        <w:rPr/>
      </w:r>
    </w:p>
    <w:p>
      <w:pPr>
        <w:pStyle w:val="BodyText"/>
        <w:numPr>
          <w:ilvl w:val="0"/>
          <w:numId w:val="2"/>
        </w:numPr>
        <w:tabs>
          <w:tab w:pos="377" w:val="left" w:leader="none"/>
        </w:tabs>
        <w:spacing w:line="240" w:lineRule="auto" w:before="122" w:after="0"/>
        <w:ind w:left="117" w:right="107" w:firstLine="0"/>
        <w:jc w:val="both"/>
      </w:pPr>
      <w:r>
        <w:rPr>
          <w:color w:val="525867"/>
          <w:spacing w:val="-1"/>
        </w:rPr>
        <w:t>Администрация</w:t>
      </w:r>
      <w:r>
        <w:rPr>
          <w:color w:val="525867"/>
          <w:spacing w:val="37"/>
        </w:rPr>
        <w:t> </w:t>
      </w:r>
      <w:r>
        <w:rPr>
          <w:color w:val="525867"/>
        </w:rPr>
        <w:t>МО</w:t>
      </w:r>
      <w:r>
        <w:rPr>
          <w:color w:val="525867"/>
          <w:spacing w:val="37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38"/>
        </w:rPr>
        <w:t> </w:t>
      </w:r>
      <w:r>
        <w:rPr>
          <w:color w:val="525867"/>
          <w:spacing w:val="-1"/>
        </w:rPr>
        <w:t>осуществляет</w:t>
      </w:r>
      <w:r>
        <w:rPr>
          <w:color w:val="525867"/>
          <w:spacing w:val="38"/>
        </w:rPr>
        <w:t> </w:t>
      </w:r>
      <w:r>
        <w:rPr>
          <w:color w:val="525867"/>
        </w:rPr>
        <w:t>в</w:t>
      </w:r>
      <w:r>
        <w:rPr>
          <w:color w:val="525867"/>
          <w:spacing w:val="37"/>
        </w:rPr>
        <w:t> </w:t>
      </w:r>
      <w:r>
        <w:rPr>
          <w:color w:val="525867"/>
          <w:spacing w:val="-1"/>
        </w:rPr>
        <w:t>установленном</w:t>
      </w:r>
      <w:r>
        <w:rPr>
          <w:color w:val="525867"/>
          <w:spacing w:val="37"/>
        </w:rPr>
        <w:t> </w:t>
      </w:r>
      <w:r>
        <w:rPr>
          <w:color w:val="525867"/>
          <w:spacing w:val="-1"/>
        </w:rPr>
        <w:t>порядке</w:t>
      </w:r>
      <w:r>
        <w:rPr>
          <w:color w:val="525867"/>
          <w:spacing w:val="36"/>
        </w:rPr>
        <w:t> </w:t>
      </w:r>
      <w:r>
        <w:rPr>
          <w:color w:val="525867"/>
          <w:spacing w:val="-1"/>
        </w:rPr>
        <w:t>контроль</w:t>
      </w:r>
      <w:r>
        <w:rPr>
          <w:color w:val="525867"/>
          <w:spacing w:val="38"/>
        </w:rPr>
        <w:t> </w:t>
      </w:r>
      <w:r>
        <w:rPr>
          <w:color w:val="525867"/>
          <w:spacing w:val="-1"/>
        </w:rPr>
        <w:t>за</w:t>
      </w:r>
      <w:r>
        <w:rPr>
          <w:color w:val="525867"/>
          <w:spacing w:val="38"/>
        </w:rPr>
        <w:t> </w:t>
      </w:r>
      <w:r>
        <w:rPr>
          <w:color w:val="525867"/>
          <w:spacing w:val="-1"/>
        </w:rPr>
        <w:t>целевым</w:t>
      </w:r>
      <w:r>
        <w:rPr>
          <w:color w:val="525867"/>
          <w:spacing w:val="67"/>
        </w:rPr>
        <w:t> </w:t>
      </w:r>
      <w:r>
        <w:rPr>
          <w:color w:val="525867"/>
          <w:spacing w:val="-1"/>
        </w:rPr>
        <w:t>использованием</w:t>
      </w:r>
      <w:r>
        <w:rPr>
          <w:color w:val="525867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-4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-2"/>
        </w:rPr>
        <w:t> </w:t>
      </w:r>
      <w:r>
        <w:rPr>
          <w:color w:val="525867"/>
          <w:spacing w:val="-1"/>
        </w:rPr>
        <w:t>фонда.</w:t>
      </w:r>
      <w:r>
        <w:rPr/>
      </w:r>
    </w:p>
    <w:p>
      <w:pPr>
        <w:pStyle w:val="BodyText"/>
        <w:spacing w:line="240" w:lineRule="auto"/>
        <w:ind w:right="104"/>
        <w:jc w:val="both"/>
      </w:pPr>
      <w:r>
        <w:rPr>
          <w:color w:val="525867"/>
          <w:spacing w:val="-1"/>
        </w:rPr>
        <w:t>Администрация</w:t>
      </w:r>
      <w:r>
        <w:rPr>
          <w:color w:val="525867"/>
          <w:spacing w:val="52"/>
        </w:rPr>
        <w:t> </w:t>
      </w:r>
      <w:r>
        <w:rPr>
          <w:color w:val="525867"/>
        </w:rPr>
        <w:t>МО</w:t>
      </w:r>
      <w:r>
        <w:rPr>
          <w:color w:val="525867"/>
          <w:spacing w:val="52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53"/>
        </w:rPr>
        <w:t> </w:t>
      </w:r>
      <w:r>
        <w:rPr>
          <w:color w:val="525867"/>
          <w:spacing w:val="-1"/>
        </w:rPr>
        <w:t>вправе</w:t>
      </w:r>
      <w:r>
        <w:rPr>
          <w:color w:val="525867"/>
          <w:spacing w:val="53"/>
        </w:rPr>
        <w:t> </w:t>
      </w:r>
      <w:r>
        <w:rPr>
          <w:color w:val="525867"/>
          <w:spacing w:val="-1"/>
        </w:rPr>
        <w:t>проводить</w:t>
      </w:r>
      <w:r>
        <w:rPr>
          <w:color w:val="525867"/>
          <w:spacing w:val="52"/>
        </w:rPr>
        <w:t> </w:t>
      </w:r>
      <w:r>
        <w:rPr>
          <w:color w:val="525867"/>
        </w:rPr>
        <w:t>проверку</w:t>
      </w:r>
      <w:r>
        <w:rPr>
          <w:color w:val="525867"/>
          <w:spacing w:val="50"/>
        </w:rPr>
        <w:t> </w:t>
      </w:r>
      <w:r>
        <w:rPr>
          <w:color w:val="525867"/>
          <w:spacing w:val="-1"/>
        </w:rPr>
        <w:t>достоверности</w:t>
      </w:r>
      <w:r>
        <w:rPr>
          <w:color w:val="525867"/>
          <w:spacing w:val="52"/>
        </w:rPr>
        <w:t> </w:t>
      </w:r>
      <w:r>
        <w:rPr>
          <w:color w:val="525867"/>
          <w:spacing w:val="-1"/>
        </w:rPr>
        <w:t>представленных</w:t>
      </w:r>
      <w:r>
        <w:rPr>
          <w:color w:val="525867"/>
          <w:spacing w:val="69"/>
        </w:rPr>
        <w:t> </w:t>
      </w:r>
      <w:r>
        <w:rPr>
          <w:color w:val="525867"/>
          <w:spacing w:val="-1"/>
        </w:rPr>
        <w:t>отчетов</w:t>
      </w:r>
      <w:r>
        <w:rPr>
          <w:color w:val="525867"/>
          <w:spacing w:val="3"/>
        </w:rPr>
        <w:t> </w:t>
      </w:r>
      <w:r>
        <w:rPr>
          <w:color w:val="525867"/>
        </w:rPr>
        <w:t>о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целевом</w:t>
      </w:r>
      <w:r>
        <w:rPr>
          <w:color w:val="525867"/>
          <w:spacing w:val="3"/>
        </w:rPr>
        <w:t> </w:t>
      </w:r>
      <w:r>
        <w:rPr>
          <w:color w:val="525867"/>
          <w:spacing w:val="-1"/>
        </w:rPr>
        <w:t>использовании</w:t>
      </w:r>
      <w:r>
        <w:rPr>
          <w:color w:val="525867"/>
          <w:spacing w:val="4"/>
        </w:rPr>
        <w:t> </w:t>
      </w:r>
      <w:r>
        <w:rPr>
          <w:color w:val="525867"/>
          <w:spacing w:val="-1"/>
        </w:rPr>
        <w:t>средств,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выделенных</w:t>
      </w:r>
      <w:r>
        <w:rPr>
          <w:color w:val="525867"/>
          <w:spacing w:val="5"/>
        </w:rPr>
        <w:t> </w:t>
      </w:r>
      <w:r>
        <w:rPr>
          <w:color w:val="525867"/>
        </w:rPr>
        <w:t>из</w:t>
      </w:r>
      <w:r>
        <w:rPr>
          <w:color w:val="525867"/>
          <w:spacing w:val="1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2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1"/>
        </w:rPr>
        <w:t> </w:t>
      </w:r>
      <w:r>
        <w:rPr>
          <w:color w:val="525867"/>
          <w:spacing w:val="-1"/>
        </w:rPr>
        <w:t>МО</w:t>
      </w:r>
      <w:r>
        <w:rPr>
          <w:color w:val="525867"/>
          <w:spacing w:val="65"/>
        </w:rPr>
        <w:t> </w:t>
      </w:r>
      <w:r>
        <w:rPr>
          <w:color w:val="525867"/>
          <w:spacing w:val="-1"/>
        </w:rPr>
        <w:t>Светлановское.</w:t>
      </w:r>
      <w:r>
        <w:rPr/>
      </w:r>
    </w:p>
    <w:p>
      <w:pPr>
        <w:pStyle w:val="BodyText"/>
        <w:spacing w:line="240" w:lineRule="auto" w:before="121"/>
        <w:ind w:right="108"/>
        <w:jc w:val="both"/>
      </w:pPr>
      <w:r>
        <w:rPr>
          <w:color w:val="525867"/>
        </w:rPr>
        <w:t>В</w:t>
      </w:r>
      <w:r>
        <w:rPr>
          <w:color w:val="525867"/>
          <w:spacing w:val="18"/>
        </w:rPr>
        <w:t> </w:t>
      </w:r>
      <w:r>
        <w:rPr>
          <w:color w:val="525867"/>
          <w:spacing w:val="-1"/>
        </w:rPr>
        <w:t>случае</w:t>
      </w:r>
      <w:r>
        <w:rPr>
          <w:color w:val="525867"/>
          <w:spacing w:val="19"/>
        </w:rPr>
        <w:t> </w:t>
      </w:r>
      <w:r>
        <w:rPr>
          <w:color w:val="525867"/>
          <w:spacing w:val="-1"/>
        </w:rPr>
        <w:t>выявления</w:t>
      </w:r>
      <w:r>
        <w:rPr>
          <w:color w:val="525867"/>
          <w:spacing w:val="17"/>
        </w:rPr>
        <w:t> </w:t>
      </w:r>
      <w:r>
        <w:rPr>
          <w:color w:val="525867"/>
          <w:spacing w:val="-1"/>
        </w:rPr>
        <w:t>нарушения</w:t>
      </w:r>
      <w:r>
        <w:rPr>
          <w:color w:val="525867"/>
          <w:spacing w:val="18"/>
        </w:rPr>
        <w:t> </w:t>
      </w:r>
      <w:r>
        <w:rPr>
          <w:color w:val="525867"/>
          <w:spacing w:val="-1"/>
        </w:rPr>
        <w:t>условий,</w:t>
      </w:r>
      <w:r>
        <w:rPr>
          <w:color w:val="525867"/>
          <w:spacing w:val="18"/>
        </w:rPr>
        <w:t> </w:t>
      </w:r>
      <w:r>
        <w:rPr>
          <w:color w:val="525867"/>
          <w:spacing w:val="-1"/>
        </w:rPr>
        <w:t>установленных</w:t>
      </w:r>
      <w:r>
        <w:rPr>
          <w:color w:val="525867"/>
          <w:spacing w:val="19"/>
        </w:rPr>
        <w:t> </w:t>
      </w:r>
      <w:r>
        <w:rPr>
          <w:color w:val="525867"/>
        </w:rPr>
        <w:t>при</w:t>
      </w:r>
      <w:r>
        <w:rPr>
          <w:color w:val="525867"/>
          <w:spacing w:val="18"/>
        </w:rPr>
        <w:t> </w:t>
      </w:r>
      <w:r>
        <w:rPr>
          <w:color w:val="525867"/>
          <w:spacing w:val="-1"/>
        </w:rPr>
        <w:t>выделении</w:t>
      </w:r>
      <w:r>
        <w:rPr>
          <w:color w:val="525867"/>
          <w:spacing w:val="18"/>
        </w:rPr>
        <w:t> </w:t>
      </w:r>
      <w:r>
        <w:rPr>
          <w:color w:val="525867"/>
          <w:spacing w:val="-1"/>
        </w:rPr>
        <w:t>средств</w:t>
      </w:r>
      <w:r>
        <w:rPr>
          <w:color w:val="525867"/>
          <w:spacing w:val="18"/>
        </w:rPr>
        <w:t> </w:t>
      </w:r>
      <w:r>
        <w:rPr>
          <w:color w:val="525867"/>
        </w:rPr>
        <w:t>из</w:t>
      </w:r>
      <w:r>
        <w:rPr>
          <w:color w:val="525867"/>
          <w:spacing w:val="17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16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75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9"/>
        </w:rPr>
        <w:t> </w:t>
      </w:r>
      <w:r>
        <w:rPr>
          <w:color w:val="525867"/>
        </w:rPr>
        <w:t>МО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Светлановское,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данные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средства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подлежат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возврату</w:t>
      </w:r>
      <w:r>
        <w:rPr>
          <w:color w:val="525867"/>
          <w:spacing w:val="7"/>
        </w:rPr>
        <w:t> </w:t>
      </w:r>
      <w:r>
        <w:rPr>
          <w:color w:val="525867"/>
        </w:rPr>
        <w:t>в</w:t>
      </w:r>
      <w:r>
        <w:rPr>
          <w:color w:val="525867"/>
          <w:spacing w:val="8"/>
        </w:rPr>
        <w:t> </w:t>
      </w:r>
      <w:r>
        <w:rPr>
          <w:color w:val="525867"/>
        </w:rPr>
        <w:t>бюджет</w:t>
      </w:r>
      <w:r>
        <w:rPr>
          <w:color w:val="525867"/>
          <w:spacing w:val="9"/>
        </w:rPr>
        <w:t> </w:t>
      </w:r>
      <w:r>
        <w:rPr>
          <w:color w:val="525867"/>
        </w:rPr>
        <w:t>МО</w:t>
      </w:r>
      <w:r>
        <w:rPr>
          <w:color w:val="525867"/>
          <w:spacing w:val="9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61"/>
        </w:rPr>
        <w:t> </w:t>
      </w:r>
      <w:r>
        <w:rPr>
          <w:color w:val="525867"/>
        </w:rPr>
        <w:t>в</w:t>
      </w:r>
      <w:r>
        <w:rPr>
          <w:color w:val="525867"/>
          <w:spacing w:val="-1"/>
        </w:rPr>
        <w:t> полном</w:t>
      </w:r>
      <w:r>
        <w:rPr>
          <w:color w:val="525867"/>
        </w:rPr>
        <w:t> </w:t>
      </w:r>
      <w:r>
        <w:rPr>
          <w:color w:val="525867"/>
          <w:spacing w:val="-1"/>
        </w:rPr>
        <w:t>объеме.</w:t>
      </w:r>
      <w:r>
        <w:rPr/>
      </w:r>
    </w:p>
    <w:p>
      <w:pPr>
        <w:pStyle w:val="BodyText"/>
        <w:numPr>
          <w:ilvl w:val="0"/>
          <w:numId w:val="2"/>
        </w:numPr>
        <w:tabs>
          <w:tab w:pos="456" w:val="left" w:leader="none"/>
        </w:tabs>
        <w:spacing w:line="240" w:lineRule="auto" w:before="119" w:after="0"/>
        <w:ind w:left="117" w:right="107" w:firstLine="0"/>
        <w:jc w:val="both"/>
        <w:rPr>
          <w:rFonts w:ascii="Times New Roman" w:hAnsi="Times New Roman" w:cs="Times New Roman" w:eastAsia="Times New Roman"/>
        </w:rPr>
      </w:pPr>
      <w:r>
        <w:rPr>
          <w:color w:val="525867"/>
          <w:spacing w:val="-1"/>
        </w:rPr>
        <w:t>Отчет</w:t>
      </w:r>
      <w:r>
        <w:rPr>
          <w:color w:val="525867"/>
          <w:spacing w:val="7"/>
        </w:rPr>
        <w:t> </w:t>
      </w:r>
      <w:r>
        <w:rPr>
          <w:color w:val="525867"/>
        </w:rPr>
        <w:t>об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использовании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бюджетных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ассигнований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резервного</w:t>
      </w:r>
      <w:r>
        <w:rPr>
          <w:color w:val="525867"/>
          <w:spacing w:val="5"/>
        </w:rPr>
        <w:t> </w:t>
      </w:r>
      <w:r>
        <w:rPr>
          <w:color w:val="525867"/>
          <w:spacing w:val="-1"/>
        </w:rPr>
        <w:t>фонда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Администрации</w:t>
      </w:r>
      <w:r>
        <w:rPr>
          <w:color w:val="525867"/>
          <w:spacing w:val="7"/>
        </w:rPr>
        <w:t> </w:t>
      </w:r>
      <w:r>
        <w:rPr>
          <w:color w:val="525867"/>
          <w:spacing w:val="-1"/>
        </w:rPr>
        <w:t>МО</w:t>
      </w:r>
      <w:r>
        <w:rPr>
          <w:color w:val="525867"/>
          <w:spacing w:val="61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48"/>
        </w:rPr>
        <w:t> </w:t>
      </w:r>
      <w:r>
        <w:rPr>
          <w:color w:val="525867"/>
          <w:spacing w:val="-1"/>
        </w:rPr>
        <w:t>прилагается</w:t>
      </w:r>
      <w:r>
        <w:rPr>
          <w:color w:val="525867"/>
          <w:spacing w:val="47"/>
        </w:rPr>
        <w:t> </w:t>
      </w:r>
      <w:r>
        <w:rPr>
          <w:color w:val="525867"/>
        </w:rPr>
        <w:t>к</w:t>
      </w:r>
      <w:r>
        <w:rPr>
          <w:color w:val="525867"/>
          <w:spacing w:val="48"/>
        </w:rPr>
        <w:t> </w:t>
      </w:r>
      <w:r>
        <w:rPr>
          <w:color w:val="525867"/>
          <w:spacing w:val="-1"/>
        </w:rPr>
        <w:t>годовому</w:t>
      </w:r>
      <w:r>
        <w:rPr>
          <w:color w:val="525867"/>
          <w:spacing w:val="45"/>
        </w:rPr>
        <w:t> </w:t>
      </w:r>
      <w:r>
        <w:rPr>
          <w:color w:val="525867"/>
          <w:spacing w:val="-1"/>
        </w:rPr>
        <w:t>отчету</w:t>
      </w:r>
      <w:r>
        <w:rPr>
          <w:color w:val="525867"/>
          <w:spacing w:val="50"/>
        </w:rPr>
        <w:t> </w:t>
      </w:r>
      <w:r>
        <w:rPr>
          <w:color w:val="525867"/>
        </w:rPr>
        <w:t>об</w:t>
      </w:r>
      <w:r>
        <w:rPr>
          <w:color w:val="525867"/>
          <w:spacing w:val="48"/>
        </w:rPr>
        <w:t> </w:t>
      </w:r>
      <w:r>
        <w:rPr>
          <w:color w:val="525867"/>
          <w:spacing w:val="-1"/>
        </w:rPr>
        <w:t>исполнении</w:t>
      </w:r>
      <w:r>
        <w:rPr>
          <w:color w:val="525867"/>
          <w:spacing w:val="47"/>
        </w:rPr>
        <w:t> </w:t>
      </w:r>
      <w:r>
        <w:rPr>
          <w:color w:val="525867"/>
          <w:spacing w:val="-1"/>
        </w:rPr>
        <w:t>бюджета</w:t>
      </w:r>
      <w:r>
        <w:rPr>
          <w:color w:val="525867"/>
          <w:spacing w:val="48"/>
        </w:rPr>
        <w:t> </w:t>
      </w:r>
      <w:r>
        <w:rPr>
          <w:color w:val="525867"/>
        </w:rPr>
        <w:t>МО</w:t>
      </w:r>
      <w:r>
        <w:rPr>
          <w:color w:val="525867"/>
          <w:spacing w:val="47"/>
        </w:rPr>
        <w:t> </w:t>
      </w:r>
      <w:r>
        <w:rPr>
          <w:color w:val="525867"/>
          <w:spacing w:val="-1"/>
        </w:rPr>
        <w:t>Светлановское</w:t>
      </w:r>
      <w:r>
        <w:rPr>
          <w:color w:val="525867"/>
          <w:spacing w:val="48"/>
        </w:rPr>
        <w:t> </w:t>
      </w:r>
      <w:r>
        <w:rPr>
          <w:color w:val="525867"/>
        </w:rPr>
        <w:t>и</w:t>
      </w:r>
      <w:r>
        <w:rPr>
          <w:color w:val="525867"/>
          <w:spacing w:val="77"/>
        </w:rPr>
        <w:t> </w:t>
      </w:r>
      <w:r>
        <w:rPr>
          <w:color w:val="525867"/>
          <w:spacing w:val="-1"/>
        </w:rPr>
        <w:t>направляется</w:t>
      </w:r>
      <w:r>
        <w:rPr>
          <w:color w:val="525867"/>
        </w:rPr>
        <w:t> </w:t>
      </w:r>
      <w:r>
        <w:rPr>
          <w:color w:val="525867"/>
          <w:spacing w:val="-1"/>
        </w:rPr>
        <w:t>на</w:t>
      </w:r>
      <w:r>
        <w:rPr>
          <w:color w:val="525867"/>
        </w:rPr>
        <w:t> </w:t>
      </w:r>
      <w:r>
        <w:rPr>
          <w:color w:val="525867"/>
          <w:spacing w:val="-1"/>
        </w:rPr>
        <w:t>рассмотрение</w:t>
      </w:r>
      <w:r>
        <w:rPr>
          <w:color w:val="525867"/>
        </w:rPr>
        <w:t> </w:t>
      </w:r>
      <w:r>
        <w:rPr>
          <w:color w:val="525867"/>
          <w:spacing w:val="-1"/>
        </w:rPr>
        <w:t>Муниципального</w:t>
      </w:r>
      <w:r>
        <w:rPr>
          <w:color w:val="525867"/>
        </w:rPr>
        <w:t> </w:t>
      </w:r>
      <w:r>
        <w:rPr>
          <w:color w:val="525867"/>
          <w:spacing w:val="-1"/>
        </w:rPr>
        <w:t>Совета</w:t>
      </w:r>
      <w:r>
        <w:rPr>
          <w:rFonts w:ascii="Times New Roman" w:hAnsi="Times New Roman"/>
          <w:color w:val="525867"/>
          <w:spacing w:val="-1"/>
        </w:rPr>
        <w:t>.</w:t>
      </w:r>
      <w:r>
        <w:rPr>
          <w:rFonts w:ascii="Times New Roman" w:hAnsi="Times New Roman"/>
        </w:rPr>
      </w:r>
    </w:p>
    <w:sectPr>
      <w:pgSz w:w="11910" w:h="16850"/>
      <w:pgMar w:top="94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Garamond">
    <w:altName w:val="Garamond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93"/>
        <w:jc w:val="left"/>
      </w:pPr>
      <w:rPr>
        <w:rFonts w:hint="default" w:ascii="Times New Roman" w:hAnsi="Times New Roman" w:eastAsia="Times New Roman"/>
        <w:color w:val="525867"/>
        <w:sz w:val="22"/>
        <w:szCs w:val="22"/>
      </w:rPr>
    </w:lvl>
    <w:lvl w:ilvl="1">
      <w:start w:val="1"/>
      <w:numFmt w:val="bullet"/>
      <w:lvlText w:val="•"/>
      <w:lvlJc w:val="left"/>
      <w:pPr>
        <w:ind w:left="1106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26"/>
        <w:jc w:val="left"/>
      </w:pPr>
      <w:rPr>
        <w:rFonts w:hint="default" w:ascii="Times New Roman" w:hAnsi="Times New Roman" w:eastAsia="Times New Roman"/>
        <w:color w:val="525867"/>
        <w:sz w:val="22"/>
        <w:szCs w:val="22"/>
      </w:rPr>
    </w:lvl>
    <w:lvl w:ilvl="1">
      <w:start w:val="1"/>
      <w:numFmt w:val="bullet"/>
      <w:lvlText w:val="•"/>
      <w:lvlJc w:val="left"/>
      <w:pPr>
        <w:ind w:left="1106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2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1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117" w:hanging="1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dc:title>АДМИНИСТРАЦИЯ МУНИЦИПАЛЬНОГО</dc:title>
  <dcterms:created xsi:type="dcterms:W3CDTF">2021-10-25T17:04:50Z</dcterms:created>
  <dcterms:modified xsi:type="dcterms:W3CDTF">2021-10-25T17:04:50Z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2021-10-25T00:00:00Z</vt:filetime>
  </property>
</Properties>
</file>