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7"/>
        </w:rPr>
        <w:t> </w:t>
      </w:r>
      <w:r>
        <w:rPr/>
        <w:t>09</w:t>
      </w:r>
      <w:r>
        <w:rPr>
          <w:spacing w:val="-5"/>
        </w:rPr>
        <w:t> </w:t>
      </w:r>
      <w:r>
        <w:rPr/>
        <w:t>января</w:t>
      </w:r>
      <w:r>
        <w:rPr>
          <w:spacing w:val="-7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О</w:t>
      </w:r>
      <w:r>
        <w:rPr>
          <w:spacing w:val="-8"/>
        </w:rPr>
        <w:t> </w:t>
      </w:r>
      <w:r>
        <w:rPr/>
        <w:t>перерасчете</w:t>
      </w:r>
      <w:r>
        <w:rPr>
          <w:spacing w:val="-6"/>
        </w:rPr>
        <w:t> </w:t>
      </w:r>
      <w:r>
        <w:rPr/>
        <w:t>размера</w:t>
      </w:r>
      <w:r>
        <w:rPr>
          <w:spacing w:val="-5"/>
        </w:rPr>
        <w:t> </w:t>
      </w:r>
      <w:r>
        <w:rPr/>
        <w:t>пенсии</w:t>
      </w:r>
      <w:r>
        <w:rPr>
          <w:spacing w:val="-5"/>
        </w:rPr>
        <w:t> </w:t>
      </w:r>
      <w:r>
        <w:rPr>
          <w:spacing w:val="-1"/>
        </w:rPr>
        <w:t>за</w:t>
      </w:r>
      <w:r>
        <w:rPr>
          <w:spacing w:val="-6"/>
        </w:rPr>
        <w:t> </w:t>
      </w:r>
      <w:r>
        <w:rPr/>
        <w:t>выслугу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51"/>
        <w:ind w:left="3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4804" w:val="left" w:leader="none"/>
        </w:tabs>
        <w:spacing w:line="240" w:lineRule="auto"/>
        <w:ind w:left="202" w:right="0"/>
        <w:jc w:val="left"/>
        <w:rPr>
          <w:rFonts w:ascii="Times New Roman" w:hAnsi="Times New Roman" w:cs="Times New Roman" w:eastAsia="Times New Roman"/>
        </w:rPr>
      </w:pPr>
      <w:r>
        <w:rPr/>
        <w:t>09</w:t>
      </w:r>
      <w:r>
        <w:rPr>
          <w:spacing w:val="-5"/>
        </w:rPr>
        <w:t> </w:t>
      </w:r>
      <w:r>
        <w:rPr>
          <w:spacing w:val="-1"/>
        </w:rPr>
        <w:t>января</w:t>
      </w:r>
      <w:r>
        <w:rPr>
          <w:spacing w:val="-6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года</w:t>
        <w:tab/>
      </w:r>
      <w:r>
        <w:rPr>
          <w:spacing w:val="-2"/>
        </w:rPr>
        <w:t>№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33" w:lineRule="auto"/>
        <w:ind w:right="6746"/>
        <w:jc w:val="left"/>
        <w:rPr>
          <w:b w:val="0"/>
          <w:bCs w:val="0"/>
        </w:rPr>
      </w:pPr>
      <w:r>
        <w:rPr/>
        <w:t>О</w:t>
      </w:r>
      <w:r>
        <w:rPr>
          <w:spacing w:val="-9"/>
        </w:rPr>
        <w:t> </w:t>
      </w:r>
      <w:r>
        <w:rPr/>
        <w:t>перерасчете</w:t>
      </w:r>
      <w:r>
        <w:rPr>
          <w:spacing w:val="-10"/>
        </w:rPr>
        <w:t> </w:t>
      </w:r>
      <w:r>
        <w:rPr/>
        <w:t>размера</w:t>
      </w:r>
      <w:r>
        <w:rPr>
          <w:spacing w:val="23"/>
          <w:w w:val="99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за</w:t>
      </w:r>
      <w:r>
        <w:rPr>
          <w:spacing w:val="-5"/>
        </w:rPr>
        <w:t> </w:t>
      </w:r>
      <w:r>
        <w:rPr/>
        <w:t>выслугу</w:t>
      </w:r>
      <w:r>
        <w:rPr>
          <w:spacing w:val="-7"/>
        </w:rPr>
        <w:t> </w:t>
      </w:r>
      <w:r>
        <w:rPr>
          <w:spacing w:val="-1"/>
        </w:rPr>
        <w:t>лет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9" w:firstLine="100"/>
        <w:jc w:val="left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Законами</w:t>
      </w:r>
      <w:r>
        <w:rPr>
          <w:spacing w:val="-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21.12.2016</w:t>
      </w:r>
      <w:r>
        <w:rPr>
          <w:spacing w:val="-6"/>
        </w:rPr>
        <w:t> </w:t>
      </w:r>
      <w:r>
        <w:rPr/>
        <w:t>№741</w:t>
      </w:r>
      <w:r>
        <w:rPr>
          <w:rFonts w:ascii="Times New Roman" w:hAnsi="Times New Roman" w:cs="Times New Roman" w:eastAsia="Times New Roman"/>
        </w:rPr>
        <w:t>-</w:t>
      </w:r>
      <w:r>
        <w:rPr/>
        <w:t>117</w:t>
      </w:r>
      <w:r>
        <w:rPr>
          <w:spacing w:val="-6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ежемесячной</w:t>
      </w:r>
      <w:r>
        <w:rPr>
          <w:spacing w:val="-8"/>
        </w:rPr>
        <w:t> </w:t>
      </w:r>
      <w:r>
        <w:rPr/>
        <w:t>доплате</w:t>
      </w:r>
      <w:r>
        <w:rPr>
          <w:spacing w:val="-6"/>
        </w:rPr>
        <w:t> </w:t>
      </w:r>
      <w:r>
        <w:rPr/>
        <w:t>к</w:t>
      </w:r>
      <w:r>
        <w:rPr>
          <w:spacing w:val="30"/>
          <w:w w:val="99"/>
        </w:rPr>
        <w:t> </w:t>
      </w:r>
      <w:r>
        <w:rPr/>
        <w:t>страховой</w:t>
      </w:r>
      <w:r>
        <w:rPr>
          <w:spacing w:val="-8"/>
        </w:rPr>
        <w:t> </w:t>
      </w:r>
      <w:r>
        <w:rPr/>
        <w:t>пенсии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старости,</w:t>
      </w:r>
      <w:r>
        <w:rPr>
          <w:spacing w:val="-7"/>
        </w:rPr>
        <w:t> </w:t>
      </w:r>
      <w:r>
        <w:rPr/>
        <w:t>страховой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инвалидности,</w:t>
      </w:r>
      <w:r>
        <w:rPr>
          <w:spacing w:val="-7"/>
        </w:rPr>
        <w:t> </w:t>
      </w:r>
      <w:r>
        <w:rPr>
          <w:spacing w:val="1"/>
        </w:rPr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выслугу</w:t>
      </w:r>
      <w:r>
        <w:rPr>
          <w:spacing w:val="-10"/>
        </w:rPr>
        <w:t> </w:t>
      </w:r>
      <w:r>
        <w:rPr/>
        <w:t>лет</w:t>
      </w:r>
      <w:r>
        <w:rPr>
          <w:spacing w:val="-8"/>
        </w:rPr>
        <w:t> </w:t>
      </w:r>
      <w:r>
        <w:rPr/>
        <w:t>лицам,</w:t>
      </w:r>
      <w:r>
        <w:rPr>
          <w:spacing w:val="30"/>
          <w:w w:val="99"/>
        </w:rPr>
        <w:t> </w:t>
      </w:r>
      <w:r>
        <w:rPr>
          <w:spacing w:val="-1"/>
        </w:rPr>
        <w:t>замещавшим</w:t>
      </w:r>
      <w:r>
        <w:rPr>
          <w:spacing w:val="-8"/>
        </w:rPr>
        <w:t> </w:t>
      </w:r>
      <w:r>
        <w:rPr/>
        <w:t>муниципальные</w:t>
      </w:r>
      <w:r>
        <w:rPr>
          <w:spacing w:val="-8"/>
        </w:rPr>
        <w:t> </w:t>
      </w:r>
      <w:r>
        <w:rPr/>
        <w:t>должности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постоянной</w:t>
      </w:r>
      <w:r>
        <w:rPr>
          <w:spacing w:val="-7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органах</w:t>
      </w:r>
      <w:r>
        <w:rPr>
          <w:spacing w:val="-12"/>
        </w:rPr>
        <w:t> </w:t>
      </w:r>
      <w:r>
        <w:rPr/>
        <w:t>внутригородских</w:t>
      </w:r>
      <w:r>
        <w:rPr>
          <w:spacing w:val="-12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образований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Петербурга»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№743</w:t>
      </w:r>
      <w:r>
        <w:rPr>
          <w:rFonts w:ascii="Times New Roman" w:hAnsi="Times New Roman" w:cs="Times New Roman" w:eastAsia="Times New Roman"/>
        </w:rPr>
        <w:t>-</w:t>
      </w:r>
      <w:r>
        <w:rPr/>
        <w:t>118</w:t>
      </w:r>
      <w:r>
        <w:rPr>
          <w:spacing w:val="-9"/>
        </w:rPr>
        <w:t> </w:t>
      </w:r>
      <w:r>
        <w:rPr>
          <w:spacing w:val="-2"/>
        </w:rPr>
        <w:t>«О</w:t>
      </w:r>
      <w:r>
        <w:rPr>
          <w:spacing w:val="46"/>
          <w:w w:val="99"/>
        </w:rPr>
        <w:t> </w:t>
      </w:r>
      <w:r>
        <w:rPr/>
        <w:t>пенсионном</w:t>
      </w:r>
      <w:r>
        <w:rPr>
          <w:spacing w:val="-9"/>
        </w:rPr>
        <w:t> </w:t>
      </w:r>
      <w:r>
        <w:rPr/>
        <w:t>обеспечении</w:t>
      </w:r>
      <w:r>
        <w:rPr>
          <w:spacing w:val="-8"/>
        </w:rPr>
        <w:t> </w:t>
      </w:r>
      <w:r>
        <w:rPr>
          <w:spacing w:val="-1"/>
        </w:rPr>
        <w:t>лиц,</w:t>
      </w:r>
      <w:r>
        <w:rPr>
          <w:spacing w:val="-9"/>
        </w:rPr>
        <w:t> </w:t>
      </w:r>
      <w:r>
        <w:rPr/>
        <w:t>замещавших</w:t>
      </w:r>
      <w:r>
        <w:rPr>
          <w:spacing w:val="-10"/>
        </w:rPr>
        <w:t> </w:t>
      </w:r>
      <w:r>
        <w:rPr/>
        <w:t>должности</w:t>
      </w:r>
      <w:r>
        <w:rPr>
          <w:spacing w:val="-10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службы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органах</w:t>
      </w:r>
      <w:r>
        <w:rPr>
          <w:spacing w:val="-10"/>
        </w:rPr>
        <w:t> </w:t>
      </w:r>
      <w:r>
        <w:rPr/>
        <w:t>местного</w:t>
      </w:r>
      <w:r>
        <w:rPr>
          <w:spacing w:val="42"/>
          <w:w w:val="99"/>
        </w:rPr>
        <w:t> </w:t>
      </w:r>
      <w:r>
        <w:rPr/>
        <w:t>самоуправления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органах</w:t>
      </w:r>
      <w:r>
        <w:rPr>
          <w:spacing w:val="-13"/>
        </w:rPr>
        <w:t> </w:t>
      </w:r>
      <w:r>
        <w:rPr/>
        <w:t>внутригородских</w:t>
      </w:r>
      <w:r>
        <w:rPr>
          <w:spacing w:val="-12"/>
        </w:rPr>
        <w:t> </w:t>
      </w:r>
      <w:r>
        <w:rPr/>
        <w:t>муниципальных</w:t>
      </w:r>
      <w:r>
        <w:rPr>
          <w:spacing w:val="30"/>
          <w:w w:val="99"/>
        </w:rPr>
        <w:t> </w:t>
      </w:r>
      <w:r>
        <w:rPr/>
        <w:t>образований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Петербурга»,</w:t>
      </w:r>
      <w:r>
        <w:rPr>
          <w:spacing w:val="-10"/>
        </w:rPr>
        <w:t> </w:t>
      </w:r>
      <w:r>
        <w:rPr/>
        <w:t>Постановлением</w:t>
      </w:r>
      <w:r>
        <w:rPr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8"/>
        </w:rPr>
        <w:t> </w:t>
      </w:r>
      <w:r>
        <w:rPr/>
        <w:t>от</w:t>
      </w:r>
      <w:r>
        <w:rPr>
          <w:spacing w:val="-11"/>
        </w:rPr>
        <w:t> </w:t>
      </w:r>
      <w:r>
        <w:rPr/>
        <w:t>28.07.2017</w:t>
      </w:r>
      <w:r>
        <w:rPr>
          <w:spacing w:val="-9"/>
        </w:rPr>
        <w:t> </w:t>
      </w:r>
      <w:r>
        <w:rPr/>
        <w:t>№</w:t>
      </w:r>
      <w:r>
        <w:rPr>
          <w:spacing w:val="-10"/>
        </w:rPr>
        <w:t> </w:t>
      </w:r>
      <w:r>
        <w:rPr/>
        <w:t>631</w:t>
      </w:r>
      <w:r>
        <w:rPr>
          <w:spacing w:val="-9"/>
        </w:rPr>
        <w:t> </w:t>
      </w:r>
      <w:r>
        <w:rPr>
          <w:spacing w:val="-2"/>
        </w:rPr>
        <w:t>«О</w:t>
      </w:r>
      <w:r>
        <w:rPr>
          <w:spacing w:val="48"/>
          <w:w w:val="99"/>
        </w:rPr>
        <w:t> </w:t>
      </w:r>
      <w:r>
        <w:rPr>
          <w:spacing w:val="-1"/>
        </w:rPr>
        <w:t>коэффициенте</w:t>
      </w:r>
      <w:r>
        <w:rPr>
          <w:spacing w:val="-9"/>
        </w:rPr>
        <w:t> </w:t>
      </w:r>
      <w:r>
        <w:rPr/>
        <w:t>индексации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2018</w:t>
      </w:r>
      <w:r>
        <w:rPr>
          <w:spacing w:val="-10"/>
        </w:rPr>
        <w:t> </w:t>
      </w:r>
      <w:r>
        <w:rPr>
          <w:spacing w:val="-1"/>
        </w:rPr>
        <w:t>год»,</w:t>
      </w:r>
      <w:r>
        <w:rPr>
          <w:spacing w:val="-8"/>
        </w:rPr>
        <w:t> </w:t>
      </w:r>
      <w:r>
        <w:rPr/>
        <w:t>Постановлением</w:t>
      </w:r>
      <w:r>
        <w:rPr>
          <w:spacing w:val="-8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МО</w:t>
      </w:r>
      <w:r>
        <w:rPr>
          <w:spacing w:val="-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от</w:t>
      </w:r>
      <w:r>
        <w:rPr>
          <w:spacing w:val="-10"/>
        </w:rPr>
        <w:t> </w:t>
      </w:r>
      <w:r>
        <w:rPr/>
        <w:t>01.02.2017</w:t>
      </w:r>
      <w:r>
        <w:rPr/>
      </w:r>
    </w:p>
    <w:p>
      <w:pPr>
        <w:pStyle w:val="BodyText"/>
        <w:spacing w:line="240" w:lineRule="auto"/>
        <w:ind w:right="169"/>
        <w:jc w:val="left"/>
      </w:pPr>
      <w:r>
        <w:rPr/>
        <w:t>№2</w:t>
      </w:r>
      <w:r>
        <w:rPr>
          <w:spacing w:val="-5"/>
        </w:rPr>
        <w:t> </w:t>
      </w:r>
      <w:r>
        <w:rPr>
          <w:spacing w:val="-2"/>
        </w:rPr>
        <w:t>«О</w:t>
      </w:r>
      <w:r>
        <w:rPr>
          <w:spacing w:val="-7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8</w:t>
      </w:r>
      <w:r>
        <w:rPr>
          <w:spacing w:val="-7"/>
        </w:rPr>
        <w:t> </w:t>
      </w:r>
      <w:r>
        <w:rPr>
          <w:spacing w:val="-1"/>
        </w:rPr>
        <w:t>Закона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21.12.2016</w:t>
      </w:r>
      <w:r>
        <w:rPr>
          <w:spacing w:val="-6"/>
        </w:rPr>
        <w:t> </w:t>
      </w:r>
      <w:r>
        <w:rPr/>
        <w:t>№743</w:t>
      </w:r>
      <w:r>
        <w:rPr>
          <w:rFonts w:ascii="Times New Roman" w:hAnsi="Times New Roman" w:cs="Times New Roman" w:eastAsia="Times New Roman"/>
        </w:rPr>
        <w:t>-</w:t>
      </w:r>
      <w:r>
        <w:rPr/>
        <w:t>118»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Постановлением</w:t>
      </w:r>
      <w:r>
        <w:rPr>
          <w:spacing w:val="44"/>
          <w:w w:val="99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МО</w:t>
      </w:r>
      <w:r>
        <w:rPr>
          <w:spacing w:val="-3"/>
        </w:rPr>
        <w:t> </w:t>
      </w:r>
      <w:r>
        <w:rPr/>
        <w:t>Светлановское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02.02.2017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2"/>
        </w:rPr>
        <w:t>«О</w:t>
      </w:r>
      <w:r>
        <w:rPr>
          <w:spacing w:val="-6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выслугу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>
          <w:spacing w:val="1"/>
        </w:rPr>
        <w:t>Ревякину</w:t>
      </w:r>
      <w:r>
        <w:rPr>
          <w:spacing w:val="-7"/>
        </w:rPr>
        <w:t> </w:t>
      </w:r>
      <w:r>
        <w:rPr>
          <w:spacing w:val="1"/>
        </w:rPr>
        <w:t>Г.М.»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02" w:right="0"/>
        <w:jc w:val="left"/>
      </w:pPr>
      <w:r>
        <w:rPr/>
        <w:t>ПОСТАНОВЛЯЮ: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924" w:hanging="360"/>
        <w:jc w:val="left"/>
      </w:pPr>
      <w:r>
        <w:rPr/>
        <w:t>Произвести</w:t>
      </w:r>
      <w:r>
        <w:rPr>
          <w:spacing w:val="-7"/>
        </w:rPr>
        <w:t> </w:t>
      </w:r>
      <w:r>
        <w:rPr/>
        <w:t>перерасчет</w:t>
      </w:r>
      <w:r>
        <w:rPr>
          <w:spacing w:val="-8"/>
        </w:rPr>
        <w:t> </w:t>
      </w:r>
      <w:r>
        <w:rPr/>
        <w:t>размера</w:t>
      </w:r>
      <w:r>
        <w:rPr>
          <w:spacing w:val="-8"/>
        </w:rPr>
        <w:t> </w:t>
      </w:r>
      <w:r>
        <w:rPr>
          <w:spacing w:val="-1"/>
        </w:rPr>
        <w:t>пенсии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выслугу</w:t>
      </w:r>
      <w:r>
        <w:rPr>
          <w:spacing w:val="-9"/>
        </w:rPr>
        <w:t> </w:t>
      </w:r>
      <w:r>
        <w:rPr/>
        <w:t>лет</w:t>
      </w:r>
      <w:r>
        <w:rPr>
          <w:spacing w:val="-8"/>
        </w:rPr>
        <w:t> </w:t>
      </w:r>
      <w:r>
        <w:rPr/>
        <w:t>Ревякину</w:t>
      </w:r>
      <w:r>
        <w:rPr>
          <w:spacing w:val="-8"/>
        </w:rPr>
        <w:t> </w:t>
      </w:r>
      <w:r>
        <w:rPr/>
        <w:t>Григорию</w:t>
      </w:r>
      <w:r>
        <w:rPr>
          <w:spacing w:val="-8"/>
        </w:rPr>
        <w:t> </w:t>
      </w:r>
      <w:r>
        <w:rPr/>
        <w:t>Михайловичу</w:t>
      </w:r>
      <w:r>
        <w:rPr>
          <w:spacing w:val="-10"/>
        </w:rPr>
        <w:t> </w:t>
      </w:r>
      <w:r>
        <w:rPr/>
        <w:t>с</w:t>
      </w:r>
      <w:r>
        <w:rPr>
          <w:spacing w:val="34"/>
          <w:w w:val="99"/>
        </w:rPr>
        <w:t> </w:t>
      </w:r>
      <w:r>
        <w:rPr/>
        <w:t>01.01.2018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>
          <w:spacing w:val="-1"/>
        </w:rPr>
        <w:t>учетом</w:t>
      </w:r>
      <w:r>
        <w:rPr>
          <w:spacing w:val="-8"/>
        </w:rPr>
        <w:t> </w:t>
      </w:r>
      <w:r>
        <w:rPr>
          <w:spacing w:val="-1"/>
        </w:rPr>
        <w:t>установленного</w:t>
      </w:r>
      <w:r>
        <w:rPr>
          <w:spacing w:val="-9"/>
        </w:rPr>
        <w:t> </w:t>
      </w:r>
      <w:r>
        <w:rPr>
          <w:spacing w:val="-1"/>
        </w:rPr>
        <w:t>коэффициента</w:t>
      </w:r>
      <w:r>
        <w:rPr>
          <w:spacing w:val="-10"/>
        </w:rPr>
        <w:t> </w:t>
      </w:r>
      <w:r>
        <w:rPr/>
        <w:t>индексации,</w:t>
      </w:r>
      <w:r>
        <w:rPr>
          <w:spacing w:val="-9"/>
        </w:rPr>
        <w:t> </w:t>
      </w:r>
      <w:r>
        <w:rPr/>
        <w:t>составляющем</w:t>
      </w:r>
      <w:r>
        <w:rPr>
          <w:spacing w:val="-9"/>
        </w:rPr>
        <w:t> </w:t>
      </w:r>
      <w:r>
        <w:rPr/>
        <w:t>1,056.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102" w:right="369" w:firstLine="100"/>
        <w:jc w:val="left"/>
      </w:pPr>
      <w:r>
        <w:rPr>
          <w:spacing w:val="-1"/>
        </w:rPr>
        <w:t>Установить</w:t>
      </w:r>
      <w:r>
        <w:rPr>
          <w:spacing w:val="-7"/>
        </w:rPr>
        <w:t> </w:t>
      </w:r>
      <w:r>
        <w:rPr/>
        <w:t>пенсию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выслугу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8"/>
        </w:rPr>
        <w:t> </w:t>
      </w:r>
      <w:r>
        <w:rPr/>
        <w:t>Ревякину</w:t>
      </w:r>
      <w:r>
        <w:rPr>
          <w:spacing w:val="-7"/>
        </w:rPr>
        <w:t> </w:t>
      </w:r>
      <w:r>
        <w:rPr/>
        <w:t>Григорию</w:t>
      </w:r>
      <w:r>
        <w:rPr>
          <w:spacing w:val="-7"/>
        </w:rPr>
        <w:t> </w:t>
      </w:r>
      <w:r>
        <w:rPr/>
        <w:t>Михайловичу</w:t>
      </w:r>
      <w:r>
        <w:rPr>
          <w:spacing w:val="-11"/>
        </w:rPr>
        <w:t> </w:t>
      </w:r>
      <w:r>
        <w:rPr/>
        <w:t>с</w:t>
      </w:r>
      <w:r>
        <w:rPr>
          <w:spacing w:val="-6"/>
        </w:rPr>
        <w:t> </w:t>
      </w:r>
      <w:r>
        <w:rPr/>
        <w:t>01.01.2018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размере</w:t>
      </w:r>
      <w:r>
        <w:rPr>
          <w:spacing w:val="-7"/>
        </w:rPr>
        <w:t> </w:t>
      </w:r>
      <w:r>
        <w:rPr/>
        <w:t>24216</w:t>
      </w:r>
      <w:r>
        <w:rPr>
          <w:rFonts w:ascii="Times New Roman" w:hAnsi="Times New Roman"/>
        </w:rPr>
        <w:t>-19</w:t>
      </w:r>
      <w:r>
        <w:rPr>
          <w:rFonts w:ascii="Times New Roman" w:hAnsi="Times New Roman"/>
          <w:spacing w:val="66"/>
          <w:w w:val="99"/>
        </w:rPr>
        <w:t> </w:t>
      </w:r>
      <w:r>
        <w:rPr>
          <w:spacing w:val="-1"/>
        </w:rPr>
        <w:t>(Двадцать</w:t>
      </w:r>
      <w:r>
        <w:rPr>
          <w:spacing w:val="-8"/>
        </w:rPr>
        <w:t> </w:t>
      </w:r>
      <w:r>
        <w:rPr/>
        <w:t>четыре</w:t>
      </w:r>
      <w:r>
        <w:rPr>
          <w:spacing w:val="-7"/>
        </w:rPr>
        <w:t> </w:t>
      </w:r>
      <w:r>
        <w:rPr>
          <w:spacing w:val="-1"/>
        </w:rPr>
        <w:t>тысячи</w:t>
      </w:r>
      <w:r>
        <w:rPr>
          <w:spacing w:val="-7"/>
        </w:rPr>
        <w:t> </w:t>
      </w:r>
      <w:r>
        <w:rPr/>
        <w:t>двести</w:t>
      </w:r>
      <w:r>
        <w:rPr>
          <w:spacing w:val="-8"/>
        </w:rPr>
        <w:t> </w:t>
      </w:r>
      <w:r>
        <w:rPr/>
        <w:t>шестнадцать)</w:t>
      </w:r>
      <w:r>
        <w:rPr>
          <w:spacing w:val="-7"/>
        </w:rPr>
        <w:t> </w:t>
      </w:r>
      <w:r>
        <w:rPr/>
        <w:t>рублей</w:t>
      </w:r>
      <w:r>
        <w:rPr>
          <w:spacing w:val="-8"/>
        </w:rPr>
        <w:t> </w:t>
      </w:r>
      <w:r>
        <w:rPr/>
        <w:t>19</w:t>
      </w:r>
      <w:r>
        <w:rPr>
          <w:spacing w:val="-7"/>
        </w:rPr>
        <w:t> </w:t>
      </w:r>
      <w:r>
        <w:rPr>
          <w:spacing w:val="-1"/>
        </w:rPr>
        <w:t>копеек.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102" w:right="196" w:firstLine="100"/>
        <w:jc w:val="left"/>
      </w:pPr>
      <w:r>
        <w:rPr/>
        <w:t>Ведущему</w:t>
      </w:r>
      <w:r>
        <w:rPr>
          <w:spacing w:val="-13"/>
        </w:rPr>
        <w:t> </w:t>
      </w:r>
      <w:r>
        <w:rPr/>
        <w:t>специалисту</w:t>
      </w:r>
      <w:r>
        <w:rPr>
          <w:spacing w:val="-9"/>
        </w:rPr>
        <w:t> </w:t>
      </w:r>
      <w:r>
        <w:rPr/>
        <w:t>секретарю</w:t>
      </w:r>
      <w:r>
        <w:rPr>
          <w:rFonts w:ascii="Times New Roman" w:hAnsi="Times New Roman"/>
        </w:rPr>
        <w:t>-</w:t>
      </w:r>
      <w:r>
        <w:rPr/>
        <w:t>делопроизводителю</w:t>
      </w:r>
      <w:r>
        <w:rPr>
          <w:spacing w:val="-9"/>
        </w:rPr>
        <w:t> </w:t>
      </w:r>
      <w:r>
        <w:rPr/>
        <w:t>Оркиной</w:t>
      </w:r>
      <w:r>
        <w:rPr>
          <w:spacing w:val="-10"/>
        </w:rPr>
        <w:t> </w:t>
      </w:r>
      <w:r>
        <w:rPr/>
        <w:t>Т.Ю.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срок</w:t>
      </w:r>
      <w:r>
        <w:rPr>
          <w:spacing w:val="-10"/>
        </w:rPr>
        <w:t> </w:t>
      </w:r>
      <w:r>
        <w:rPr/>
        <w:t>до</w:t>
      </w:r>
      <w:r>
        <w:rPr>
          <w:spacing w:val="-8"/>
        </w:rPr>
        <w:t> </w:t>
      </w:r>
      <w:r>
        <w:rPr>
          <w:spacing w:val="-1"/>
        </w:rPr>
        <w:t>01.02.2018</w:t>
      </w:r>
      <w:r>
        <w:rPr>
          <w:spacing w:val="-8"/>
        </w:rPr>
        <w:t> </w:t>
      </w:r>
      <w:r>
        <w:rPr/>
        <w:t>года</w:t>
      </w:r>
      <w:r>
        <w:rPr>
          <w:spacing w:val="50"/>
          <w:w w:val="99"/>
        </w:rPr>
        <w:t> </w:t>
      </w:r>
      <w:r>
        <w:rPr>
          <w:spacing w:val="-1"/>
        </w:rPr>
        <w:t>направить</w:t>
      </w:r>
      <w:r>
        <w:rPr>
          <w:spacing w:val="-9"/>
        </w:rPr>
        <w:t> </w:t>
      </w:r>
      <w:r>
        <w:rPr/>
        <w:t>копию</w:t>
      </w:r>
      <w:r>
        <w:rPr>
          <w:spacing w:val="-10"/>
        </w:rPr>
        <w:t> </w:t>
      </w:r>
      <w:r>
        <w:rPr/>
        <w:t>настоящего</w:t>
      </w:r>
      <w:r>
        <w:rPr>
          <w:spacing w:val="-10"/>
        </w:rPr>
        <w:t> </w:t>
      </w:r>
      <w:r>
        <w:rPr/>
        <w:t>постановления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адрес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Петербургского</w:t>
      </w:r>
      <w:r>
        <w:rPr>
          <w:spacing w:val="-10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/>
        <w:t>казенного</w:t>
      </w:r>
      <w:r>
        <w:rPr>
          <w:spacing w:val="38"/>
          <w:w w:val="99"/>
        </w:rPr>
        <w:t> </w:t>
      </w:r>
      <w:r>
        <w:rPr/>
        <w:t>учреждения</w:t>
      </w:r>
      <w:r>
        <w:rPr>
          <w:spacing w:val="-10"/>
        </w:rPr>
        <w:t> </w:t>
      </w:r>
      <w:r>
        <w:rPr/>
        <w:t>«Городской</w:t>
      </w:r>
      <w:r>
        <w:rPr>
          <w:spacing w:val="-12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расчетный</w:t>
      </w:r>
      <w:r>
        <w:rPr>
          <w:spacing w:val="-12"/>
        </w:rPr>
        <w:t> </w:t>
      </w:r>
      <w:r>
        <w:rPr/>
        <w:t>центр»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актуализации</w:t>
      </w:r>
      <w:r>
        <w:rPr>
          <w:spacing w:val="-12"/>
        </w:rPr>
        <w:t> </w:t>
      </w:r>
      <w:r>
        <w:rPr/>
        <w:t>Реестра</w:t>
      </w:r>
      <w:r>
        <w:rPr>
          <w:spacing w:val="-11"/>
        </w:rPr>
        <w:t> </w:t>
      </w:r>
      <w:r>
        <w:rPr/>
        <w:t>граждан,</w:t>
      </w:r>
      <w:r>
        <w:rPr>
          <w:spacing w:val="32"/>
          <w:w w:val="99"/>
        </w:rPr>
        <w:t> </w:t>
      </w:r>
      <w:r>
        <w:rPr/>
        <w:t>которым</w:t>
      </w:r>
      <w:r>
        <w:rPr>
          <w:spacing w:val="-6"/>
        </w:rPr>
        <w:t> </w:t>
      </w:r>
      <w:r>
        <w:rPr>
          <w:spacing w:val="-1"/>
        </w:rPr>
        <w:t>установлены</w:t>
      </w:r>
      <w:r>
        <w:rPr>
          <w:spacing w:val="-3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выслугу</w:t>
      </w:r>
      <w:r>
        <w:rPr>
          <w:spacing w:val="-7"/>
        </w:rPr>
        <w:t> </w:t>
      </w:r>
      <w:r>
        <w:rPr>
          <w:spacing w:val="-1"/>
        </w:rPr>
        <w:t>лет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ежемесячные</w:t>
      </w:r>
      <w:r>
        <w:rPr>
          <w:spacing w:val="-6"/>
        </w:rPr>
        <w:t> </w:t>
      </w:r>
      <w:r>
        <w:rPr/>
        <w:t>доплаты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выслугу</w:t>
      </w:r>
      <w:r>
        <w:rPr>
          <w:spacing w:val="-5"/>
        </w:rPr>
        <w:t> </w:t>
      </w:r>
      <w:r>
        <w:rPr>
          <w:spacing w:val="-1"/>
        </w:rPr>
        <w:t>лет.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01"/>
        <w:jc w:val="left"/>
      </w:pPr>
      <w:r>
        <w:rPr>
          <w:spacing w:val="-1"/>
        </w:rPr>
        <w:t>Контроль</w:t>
      </w:r>
      <w:r>
        <w:rPr>
          <w:spacing w:val="-10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403" w:right="0" w:hanging="201"/>
        <w:jc w:val="left"/>
      </w:pPr>
      <w:r>
        <w:rPr>
          <w:spacing w:val="-1"/>
        </w:rPr>
        <w:t>Постановление</w:t>
      </w:r>
      <w:r>
        <w:rPr>
          <w:spacing w:val="-8"/>
        </w:rPr>
        <w:t> </w:t>
      </w:r>
      <w:r>
        <w:rPr/>
        <w:t>вступает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РФ.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071" w:val="left" w:leader="none"/>
        </w:tabs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-16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sectPr>
      <w:type w:val="continuous"/>
      <w:pgSz w:w="11910" w:h="16840"/>
      <w:pgMar w:top="106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2021-10-19T17:01:53Z</dcterms:created>
  <dcterms:modified xsi:type="dcterms:W3CDTF">2021-10-19T17:01:53Z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