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left="102"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11</w:t>
      </w:r>
      <w:r>
        <w:rPr>
          <w:spacing w:val="-7"/>
        </w:rPr>
        <w:t> </w:t>
      </w:r>
      <w:r>
        <w:rPr/>
        <w:t>«10»</w:t>
      </w:r>
      <w:r>
        <w:rPr>
          <w:spacing w:val="-7"/>
        </w:rPr>
        <w:t> </w:t>
      </w:r>
      <w:r>
        <w:rPr/>
        <w:t>ноября</w:t>
      </w:r>
      <w:r>
        <w:rPr>
          <w:spacing w:val="-8"/>
        </w:rPr>
        <w:t> </w:t>
      </w:r>
      <w:r>
        <w:rPr/>
        <w:t>2017г.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3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7231" w:val="left" w:leader="none"/>
        </w:tabs>
        <w:spacing w:line="240" w:lineRule="auto"/>
        <w:ind w:right="0"/>
        <w:jc w:val="left"/>
      </w:pPr>
      <w:r>
        <w:rPr/>
        <w:t>«10»</w:t>
      </w:r>
      <w:r>
        <w:rPr>
          <w:spacing w:val="-9"/>
        </w:rPr>
        <w:t> </w:t>
      </w:r>
      <w:r>
        <w:rPr/>
        <w:t>ноября</w:t>
      </w:r>
      <w:r>
        <w:rPr>
          <w:spacing w:val="40"/>
        </w:rPr>
        <w:t> </w:t>
      </w:r>
      <w:r>
        <w:rPr/>
        <w:t>2017г.</w:t>
        <w:tab/>
        <w:t>№</w:t>
      </w:r>
      <w:r>
        <w:rPr>
          <w:spacing w:val="-7"/>
        </w:rPr>
        <w:t> </w:t>
      </w:r>
      <w:r>
        <w:rPr/>
        <w:t>11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2" w:lineRule="auto"/>
        <w:ind w:right="5413" w:firstLine="50"/>
        <w:jc w:val="left"/>
      </w:pP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10"/>
        </w:rPr>
        <w:t> </w:t>
      </w:r>
      <w:r>
        <w:rPr/>
        <w:t>Порядка</w:t>
      </w:r>
      <w:r>
        <w:rPr>
          <w:spacing w:val="-10"/>
        </w:rPr>
        <w:t> </w:t>
      </w:r>
      <w:r>
        <w:rPr>
          <w:spacing w:val="-1"/>
        </w:rPr>
        <w:t>получения</w:t>
      </w:r>
      <w:r>
        <w:rPr>
          <w:spacing w:val="40"/>
          <w:w w:val="99"/>
        </w:rPr>
        <w:t> </w:t>
      </w:r>
      <w:r>
        <w:rPr/>
        <w:t>муниципальными</w:t>
      </w:r>
      <w:r>
        <w:rPr>
          <w:spacing w:val="-27"/>
        </w:rPr>
        <w:t> </w:t>
      </w:r>
      <w:r>
        <w:rPr/>
        <w:t>служащими</w:t>
      </w:r>
      <w:r>
        <w:rPr>
          <w:spacing w:val="23"/>
          <w:w w:val="99"/>
        </w:rPr>
        <w:t> </w:t>
      </w:r>
      <w:r>
        <w:rPr/>
        <w:t>Администрации</w:t>
      </w:r>
      <w:r>
        <w:rPr>
          <w:spacing w:val="-31"/>
        </w:rPr>
        <w:t> </w:t>
      </w:r>
      <w:r>
        <w:rPr/>
        <w:t>внутригородского</w:t>
      </w:r>
      <w:r>
        <w:rPr/>
      </w:r>
    </w:p>
    <w:p>
      <w:pPr>
        <w:pStyle w:val="BodyText"/>
        <w:spacing w:line="530" w:lineRule="auto" w:before="11"/>
        <w:ind w:left="152" w:right="4874" w:hanging="51"/>
        <w:jc w:val="left"/>
      </w:pP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27"/>
        </w:rPr>
        <w:t> </w:t>
      </w:r>
      <w:r>
        <w:rPr/>
        <w:t>муниципальный</w:t>
      </w:r>
      <w:r>
        <w:rPr>
          <w:spacing w:val="23"/>
          <w:w w:val="99"/>
        </w:rPr>
        <w:t> </w:t>
      </w:r>
      <w:r>
        <w:rPr>
          <w:spacing w:val="-1"/>
        </w:rPr>
        <w:t>округ</w:t>
      </w:r>
      <w:r>
        <w:rPr>
          <w:spacing w:val="-15"/>
        </w:rPr>
        <w:t> </w:t>
      </w:r>
      <w:r>
        <w:rPr/>
        <w:t>Светлановское</w:t>
      </w:r>
      <w:r>
        <w:rPr>
          <w:spacing w:val="-14"/>
        </w:rPr>
        <w:t> </w:t>
      </w:r>
      <w:r>
        <w:rPr/>
        <w:t>разрешения</w:t>
      </w:r>
      <w:r>
        <w:rPr/>
      </w:r>
    </w:p>
    <w:p>
      <w:pPr>
        <w:pStyle w:val="BodyText"/>
        <w:spacing w:line="240" w:lineRule="auto" w:before="13"/>
        <w:ind w:right="0"/>
        <w:jc w:val="left"/>
      </w:pPr>
      <w:r>
        <w:rPr>
          <w:spacing w:val="-1"/>
        </w:rPr>
        <w:t>главы</w:t>
      </w:r>
      <w:r>
        <w:rPr>
          <w:spacing w:val="-16"/>
        </w:rPr>
        <w:t> </w:t>
      </w:r>
      <w:r>
        <w:rPr/>
        <w:t>Администрации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/>
        <w:t>безвозмездной</w:t>
      </w:r>
      <w:r>
        <w:rPr>
          <w:spacing w:val="-6"/>
        </w:rPr>
        <w:t> </w:t>
      </w:r>
      <w:r>
        <w:rPr/>
        <w:t>основе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0" w:lineRule="auto"/>
        <w:ind w:right="4874"/>
        <w:jc w:val="left"/>
      </w:pPr>
      <w:r>
        <w:rPr/>
        <w:t>в</w:t>
      </w:r>
      <w:r>
        <w:rPr>
          <w:spacing w:val="-9"/>
        </w:rPr>
        <w:t> </w:t>
      </w:r>
      <w:r>
        <w:rPr>
          <w:spacing w:val="-1"/>
        </w:rPr>
        <w:t>управлении</w:t>
      </w:r>
      <w:r>
        <w:rPr>
          <w:spacing w:val="-10"/>
        </w:rPr>
        <w:t> </w:t>
      </w:r>
      <w:r>
        <w:rPr/>
        <w:t>некоммерческими</w:t>
      </w:r>
      <w:r>
        <w:rPr>
          <w:spacing w:val="32"/>
        </w:rPr>
        <w:t> </w:t>
      </w:r>
      <w:r>
        <w:rPr/>
        <w:t>организациями</w:t>
      </w:r>
      <w:r>
        <w:rPr>
          <w:spacing w:val="30"/>
          <w:w w:val="99"/>
        </w:rPr>
        <w:t> </w:t>
      </w:r>
      <w:r>
        <w:rPr/>
        <w:t>(кроме</w:t>
      </w:r>
      <w:r>
        <w:rPr>
          <w:spacing w:val="-13"/>
        </w:rPr>
        <w:t> </w:t>
      </w:r>
      <w:r>
        <w:rPr>
          <w:spacing w:val="-1"/>
        </w:rPr>
        <w:t>политической</w:t>
      </w:r>
      <w:r>
        <w:rPr>
          <w:spacing w:val="-11"/>
        </w:rPr>
        <w:t> </w:t>
      </w:r>
      <w:r>
        <w:rPr>
          <w:spacing w:val="-1"/>
        </w:rPr>
        <w:t>партии)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253"/>
        <w:jc w:val="both"/>
      </w:pP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п.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ч.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ст.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Федерального</w:t>
      </w:r>
      <w:r>
        <w:rPr>
          <w:spacing w:val="-3"/>
        </w:rPr>
        <w:t> </w:t>
      </w:r>
      <w:r>
        <w:rPr>
          <w:spacing w:val="-1"/>
        </w:rPr>
        <w:t>закона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02.03.2007</w:t>
      </w:r>
      <w:r>
        <w:rPr>
          <w:spacing w:val="-3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1"/>
        </w:rPr>
        <w:t>25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-3"/>
        </w:rPr>
        <w:t> </w:t>
      </w:r>
      <w:r>
        <w:rPr>
          <w:spacing w:val="-2"/>
        </w:rPr>
        <w:t>«О</w:t>
      </w:r>
      <w:r>
        <w:rPr>
          <w:spacing w:val="-4"/>
        </w:rPr>
        <w:t> </w:t>
      </w:r>
      <w:r>
        <w:rPr/>
        <w:t>муниципальной</w:t>
      </w:r>
      <w:r>
        <w:rPr>
          <w:spacing w:val="-5"/>
        </w:rPr>
        <w:t> </w:t>
      </w:r>
      <w:r>
        <w:rPr/>
        <w:t>службе</w:t>
      </w:r>
      <w:r>
        <w:rPr>
          <w:spacing w:val="-4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Федерации»,</w:t>
      </w:r>
      <w:r>
        <w:rPr>
          <w:spacing w:val="-11"/>
        </w:rPr>
        <w:t> </w:t>
      </w:r>
      <w:r>
        <w:rPr/>
        <w:t>Уставом</w:t>
      </w:r>
      <w:r>
        <w:rPr>
          <w:spacing w:val="-9"/>
        </w:rPr>
        <w:t> </w:t>
      </w:r>
      <w:r>
        <w:rPr/>
        <w:t>внутригородского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муниципальный</w:t>
      </w:r>
      <w:r>
        <w:rPr>
          <w:spacing w:val="-11"/>
        </w:rPr>
        <w:t> </w:t>
      </w:r>
      <w:r>
        <w:rPr/>
        <w:t>округ</w:t>
      </w:r>
      <w:r>
        <w:rPr>
          <w:spacing w:val="27"/>
          <w:w w:val="99"/>
        </w:rPr>
        <w:t> </w:t>
      </w:r>
      <w:r>
        <w:rPr/>
        <w:t>Светлановское,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ПОСТАНОВЛЯЮ: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220" w:firstLine="0"/>
        <w:jc w:val="left"/>
      </w:pPr>
      <w:r>
        <w:rPr>
          <w:spacing w:val="-1"/>
        </w:rPr>
        <w:t>Утвердить</w:t>
      </w:r>
      <w:r>
        <w:rPr>
          <w:spacing w:val="-12"/>
        </w:rPr>
        <w:t> </w:t>
      </w:r>
      <w:r>
        <w:rPr/>
        <w:t>порядок</w:t>
      </w:r>
      <w:r>
        <w:rPr>
          <w:spacing w:val="-14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муниципальными</w:t>
      </w:r>
      <w:r>
        <w:rPr>
          <w:spacing w:val="-14"/>
        </w:rPr>
        <w:t> </w:t>
      </w:r>
      <w:r>
        <w:rPr/>
        <w:t>служащими</w:t>
      </w:r>
      <w:r>
        <w:rPr>
          <w:spacing w:val="-12"/>
        </w:rPr>
        <w:t> </w:t>
      </w:r>
      <w:r>
        <w:rPr/>
        <w:t>Администрации</w:t>
      </w:r>
      <w:r>
        <w:rPr>
          <w:spacing w:val="-14"/>
        </w:rPr>
        <w:t> </w:t>
      </w:r>
      <w:r>
        <w:rPr/>
        <w:t>внутригородского</w:t>
      </w:r>
      <w:r>
        <w:rPr>
          <w:spacing w:val="32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/>
        <w:t>округ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разрешения</w:t>
      </w:r>
      <w:r>
        <w:rPr>
          <w:spacing w:val="-12"/>
        </w:rPr>
        <w:t> </w:t>
      </w:r>
      <w:r>
        <w:rPr/>
        <w:t>главы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30"/>
          <w:w w:val="99"/>
        </w:rPr>
        <w:t> </w:t>
      </w:r>
      <w:r>
        <w:rPr>
          <w:spacing w:val="-1"/>
        </w:rPr>
        <w:t>участие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безвозмездной</w:t>
      </w:r>
      <w:r>
        <w:rPr>
          <w:spacing w:val="-10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управлении</w:t>
      </w:r>
      <w:r>
        <w:rPr>
          <w:spacing w:val="-9"/>
        </w:rPr>
        <w:t> </w:t>
      </w:r>
      <w:r>
        <w:rPr/>
        <w:t>некоммерческими</w:t>
      </w:r>
      <w:r>
        <w:rPr>
          <w:spacing w:val="-10"/>
        </w:rPr>
        <w:t> </w:t>
      </w:r>
      <w:r>
        <w:rPr/>
        <w:t>организациями</w:t>
      </w:r>
      <w:r>
        <w:rPr>
          <w:spacing w:val="-10"/>
        </w:rPr>
        <w:t> </w:t>
      </w:r>
      <w:r>
        <w:rPr/>
        <w:t>(кроме</w:t>
      </w:r>
      <w:r>
        <w:rPr>
          <w:spacing w:val="-9"/>
        </w:rPr>
        <w:t> </w:t>
      </w:r>
      <w:r>
        <w:rPr>
          <w:spacing w:val="-1"/>
        </w:rPr>
        <w:t>политической</w:t>
      </w:r>
      <w:r>
        <w:rPr>
          <w:spacing w:val="76"/>
          <w:w w:val="99"/>
        </w:rPr>
        <w:t> </w:t>
      </w:r>
      <w:r>
        <w:rPr>
          <w:spacing w:val="-1"/>
        </w:rPr>
        <w:t>партии)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Приложению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1.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872" w:firstLine="0"/>
        <w:jc w:val="left"/>
      </w:pPr>
      <w:r>
        <w:rPr>
          <w:spacing w:val="-1"/>
        </w:rPr>
        <w:t>Утвердить</w:t>
      </w:r>
      <w:r>
        <w:rPr>
          <w:spacing w:val="-8"/>
        </w:rPr>
        <w:t> </w:t>
      </w:r>
      <w:r>
        <w:rPr>
          <w:spacing w:val="1"/>
        </w:rPr>
        <w:t>форму</w:t>
      </w:r>
      <w:r>
        <w:rPr>
          <w:spacing w:val="-11"/>
        </w:rPr>
        <w:t> </w:t>
      </w:r>
      <w:r>
        <w:rPr/>
        <w:t>ходатайства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получении</w:t>
      </w:r>
      <w:r>
        <w:rPr>
          <w:spacing w:val="-8"/>
        </w:rPr>
        <w:t> </w:t>
      </w:r>
      <w:r>
        <w:rPr/>
        <w:t>разрешения</w:t>
      </w:r>
      <w:r>
        <w:rPr>
          <w:spacing w:val="-8"/>
        </w:rPr>
        <w:t> </w:t>
      </w:r>
      <w:r>
        <w:rPr>
          <w:spacing w:val="-1"/>
        </w:rPr>
        <w:t>главы</w:t>
      </w:r>
      <w:r>
        <w:rPr>
          <w:spacing w:val="-5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участие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76"/>
          <w:w w:val="99"/>
        </w:rPr>
        <w:t> </w:t>
      </w:r>
      <w:r>
        <w:rPr/>
        <w:t>безвозмездной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управлении</w:t>
      </w:r>
      <w:r>
        <w:rPr>
          <w:spacing w:val="-10"/>
        </w:rPr>
        <w:t> </w:t>
      </w:r>
      <w:r>
        <w:rPr/>
        <w:t>некоммерческими</w:t>
      </w:r>
      <w:r>
        <w:rPr>
          <w:spacing w:val="-10"/>
        </w:rPr>
        <w:t> </w:t>
      </w:r>
      <w:r>
        <w:rPr/>
        <w:t>организациями</w:t>
      </w:r>
      <w:r>
        <w:rPr>
          <w:spacing w:val="-9"/>
        </w:rPr>
        <w:t> </w:t>
      </w:r>
      <w:r>
        <w:rPr/>
        <w:t>согласно</w:t>
      </w:r>
      <w:r>
        <w:rPr>
          <w:spacing w:val="-9"/>
        </w:rPr>
        <w:t> </w:t>
      </w:r>
      <w:r>
        <w:rPr/>
        <w:t>Приложению</w:t>
      </w:r>
      <w:r>
        <w:rPr>
          <w:spacing w:val="-7"/>
        </w:rPr>
        <w:t> </w:t>
      </w:r>
      <w:r>
        <w:rPr/>
        <w:t>№</w:t>
      </w:r>
      <w:r>
        <w:rPr>
          <w:spacing w:val="-10"/>
        </w:rPr>
        <w:t> </w:t>
      </w:r>
      <w:r>
        <w:rPr/>
        <w:t>2.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1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>
          <w:spacing w:val="1"/>
        </w:rPr>
        <w:t>форму</w:t>
      </w:r>
      <w:r>
        <w:rPr>
          <w:spacing w:val="-12"/>
        </w:rPr>
        <w:t> </w:t>
      </w:r>
      <w:r>
        <w:rPr/>
        <w:t>журнала</w:t>
      </w:r>
      <w:r>
        <w:rPr>
          <w:spacing w:val="-8"/>
        </w:rPr>
        <w:t> </w:t>
      </w:r>
      <w:r>
        <w:rPr/>
        <w:t>регистрации</w:t>
      </w:r>
      <w:r>
        <w:rPr>
          <w:spacing w:val="-7"/>
        </w:rPr>
        <w:t> </w:t>
      </w:r>
      <w:r>
        <w:rPr>
          <w:spacing w:val="-1"/>
        </w:rPr>
        <w:t>ходатайств</w:t>
      </w:r>
      <w:r>
        <w:rPr>
          <w:spacing w:val="-10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получении</w:t>
      </w:r>
      <w:r>
        <w:rPr>
          <w:spacing w:val="-10"/>
        </w:rPr>
        <w:t> </w:t>
      </w:r>
      <w:r>
        <w:rPr/>
        <w:t>разрешения</w:t>
      </w:r>
      <w:r>
        <w:rPr>
          <w:spacing w:val="-9"/>
        </w:rPr>
        <w:t> </w:t>
      </w:r>
      <w:r>
        <w:rPr/>
        <w:t>главы</w:t>
      </w:r>
      <w:r>
        <w:rPr>
          <w:spacing w:val="-8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62"/>
          <w:w w:val="99"/>
        </w:rPr>
        <w:t> </w:t>
      </w:r>
      <w:r>
        <w:rPr>
          <w:spacing w:val="-1"/>
        </w:rPr>
        <w:t>участие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безвозмездной</w:t>
      </w:r>
      <w:r>
        <w:rPr>
          <w:spacing w:val="-9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управлении</w:t>
      </w:r>
      <w:r>
        <w:rPr>
          <w:spacing w:val="-8"/>
        </w:rPr>
        <w:t> </w:t>
      </w:r>
      <w:r>
        <w:rPr/>
        <w:t>некоммерческими</w:t>
      </w:r>
      <w:r>
        <w:rPr>
          <w:spacing w:val="-9"/>
        </w:rPr>
        <w:t> </w:t>
      </w:r>
      <w:r>
        <w:rPr/>
        <w:t>организациями</w:t>
      </w:r>
      <w:r>
        <w:rPr>
          <w:spacing w:val="-10"/>
        </w:rPr>
        <w:t> </w:t>
      </w:r>
      <w:r>
        <w:rPr/>
        <w:t>согласно</w:t>
      </w:r>
      <w:r>
        <w:rPr>
          <w:spacing w:val="-8"/>
        </w:rPr>
        <w:t> </w:t>
      </w:r>
      <w:r>
        <w:rPr/>
        <w:t>Приложению</w:t>
      </w:r>
      <w:r>
        <w:rPr>
          <w:spacing w:val="-9"/>
        </w:rPr>
        <w:t> </w:t>
      </w:r>
      <w:r>
        <w:rPr/>
        <w:t>№</w:t>
      </w:r>
      <w:r>
        <w:rPr>
          <w:spacing w:val="64"/>
          <w:w w:val="99"/>
        </w:rPr>
        <w:t> </w:t>
      </w:r>
      <w:r>
        <w:rPr>
          <w:rFonts w:ascii="Times New Roman" w:hAnsi="Times New Roman" w:cs="Times New Roman" w:eastAsia="Times New Roman"/>
          <w:spacing w:val="1"/>
        </w:rPr>
        <w:t>3.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Настоящее</w:t>
      </w:r>
      <w:r>
        <w:rPr>
          <w:spacing w:val="-8"/>
        </w:rPr>
        <w:t> </w:t>
      </w:r>
      <w:r>
        <w:rPr/>
        <w:t>Постановление</w:t>
      </w:r>
      <w:r>
        <w:rPr>
          <w:spacing w:val="-8"/>
        </w:rPr>
        <w:t> </w:t>
      </w:r>
      <w:r>
        <w:rPr>
          <w:spacing w:val="-1"/>
        </w:rPr>
        <w:t>вступает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силу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следующий</w:t>
      </w:r>
      <w:r>
        <w:rPr>
          <w:spacing w:val="-6"/>
        </w:rPr>
        <w:t> </w:t>
      </w:r>
      <w:r>
        <w:rPr>
          <w:spacing w:val="-1"/>
        </w:rPr>
        <w:t>день</w:t>
      </w:r>
      <w:r>
        <w:rPr>
          <w:spacing w:val="-5"/>
        </w:rPr>
        <w:t> </w:t>
      </w:r>
      <w:r>
        <w:rPr>
          <w:spacing w:val="-1"/>
        </w:rPr>
        <w:t>после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/>
        <w:t>официального</w:t>
      </w:r>
      <w:r>
        <w:rPr>
          <w:spacing w:val="-6"/>
        </w:rPr>
        <w:t> </w:t>
      </w:r>
      <w:r>
        <w:rPr/>
        <w:t>опубликования.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выполнением</w:t>
      </w:r>
      <w:r>
        <w:rPr>
          <w:spacing w:val="-5"/>
        </w:rPr>
        <w:t> </w:t>
      </w:r>
      <w:r>
        <w:rPr/>
        <w:t>постановления</w:t>
      </w:r>
      <w:r>
        <w:rPr>
          <w:spacing w:val="40"/>
        </w:rPr>
        <w:t> </w:t>
      </w:r>
      <w:r>
        <w:rPr/>
        <w:t>оставляю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4821" w:val="left" w:leader="none"/>
        </w:tabs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16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3"/>
        <w:ind w:left="400" w:right="414"/>
        <w:jc w:val="center"/>
      </w:pPr>
      <w:r>
        <w:rPr/>
        <w:t>Порядок</w:t>
      </w:r>
      <w:r>
        <w:rPr>
          <w:spacing w:val="-15"/>
        </w:rPr>
        <w:t> </w:t>
      </w:r>
      <w:r>
        <w:rPr>
          <w:spacing w:val="-1"/>
        </w:rPr>
        <w:t>получения</w:t>
      </w:r>
      <w:r>
        <w:rPr>
          <w:spacing w:val="-16"/>
        </w:rPr>
        <w:t> </w:t>
      </w:r>
      <w:r>
        <w:rPr/>
        <w:t>муниципальными</w:t>
      </w:r>
      <w:r>
        <w:rPr>
          <w:spacing w:val="-15"/>
        </w:rPr>
        <w:t> </w:t>
      </w:r>
      <w:r>
        <w:rPr/>
        <w:t>служащими</w:t>
      </w:r>
      <w:r>
        <w:rPr>
          <w:spacing w:val="-13"/>
        </w:rPr>
        <w:t> </w:t>
      </w:r>
      <w:r>
        <w:rPr/>
        <w:t>Администрации</w:t>
      </w:r>
      <w:r>
        <w:rPr>
          <w:spacing w:val="-15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>
          <w:spacing w:val="-1"/>
        </w:rPr>
        <w:t>муниципального</w:t>
      </w:r>
      <w:r>
        <w:rPr>
          <w:spacing w:val="64"/>
          <w:w w:val="99"/>
        </w:rPr>
        <w:t> </w:t>
      </w:r>
      <w:r>
        <w:rPr/>
        <w:t>образования</w:t>
      </w:r>
      <w:r>
        <w:rPr>
          <w:spacing w:val="36"/>
        </w:rPr>
        <w:t> </w:t>
      </w:r>
      <w:r>
        <w:rPr/>
        <w:t>муниципальный</w:t>
      </w:r>
      <w:r>
        <w:rPr>
          <w:spacing w:val="-8"/>
        </w:rPr>
        <w:t> </w:t>
      </w:r>
      <w:r>
        <w:rPr>
          <w:spacing w:val="-1"/>
        </w:rPr>
        <w:t>округ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разрешения</w:t>
      </w:r>
      <w:r>
        <w:rPr>
          <w:spacing w:val="-8"/>
        </w:rPr>
        <w:t> </w:t>
      </w:r>
      <w:r>
        <w:rPr/>
        <w:t>главы</w:t>
      </w:r>
      <w:r>
        <w:rPr>
          <w:spacing w:val="40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32"/>
          <w:w w:val="99"/>
        </w:rPr>
        <w:t> </w:t>
      </w:r>
      <w:r>
        <w:rPr/>
        <w:t>безвозмездной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управлении</w:t>
      </w:r>
      <w:r>
        <w:rPr>
          <w:spacing w:val="-11"/>
        </w:rPr>
        <w:t> </w:t>
      </w:r>
      <w:r>
        <w:rPr/>
        <w:t>некоммерческими</w:t>
      </w:r>
      <w:r>
        <w:rPr>
          <w:spacing w:val="-10"/>
        </w:rPr>
        <w:t> </w:t>
      </w:r>
      <w:r>
        <w:rPr/>
        <w:t>организациями</w:t>
      </w:r>
      <w:r>
        <w:rPr>
          <w:spacing w:val="-11"/>
        </w:rPr>
        <w:t> </w:t>
      </w:r>
      <w:r>
        <w:rPr/>
        <w:t>(кроме</w:t>
      </w:r>
      <w:r>
        <w:rPr>
          <w:spacing w:val="-10"/>
        </w:rPr>
        <w:t> </w:t>
      </w:r>
      <w:r>
        <w:rPr/>
        <w:t>политической</w:t>
      </w:r>
      <w:r>
        <w:rPr>
          <w:spacing w:val="-3"/>
        </w:rPr>
        <w:t> </w:t>
      </w:r>
      <w:r>
        <w:rPr>
          <w:spacing w:val="-1"/>
        </w:rPr>
        <w:t>партии)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289" w:firstLine="0"/>
        <w:jc w:val="left"/>
      </w:pPr>
      <w:r>
        <w:rPr/>
        <w:t>В</w:t>
      </w:r>
      <w:r>
        <w:rPr>
          <w:spacing w:val="-4"/>
        </w:rPr>
        <w:t> </w:t>
      </w:r>
      <w:r>
        <w:rPr>
          <w:spacing w:val="-1"/>
        </w:rPr>
        <w:t>соответствии</w:t>
      </w:r>
      <w:r>
        <w:rPr>
          <w:spacing w:val="-4"/>
        </w:rPr>
        <w:t> </w:t>
      </w:r>
      <w:r>
        <w:rPr>
          <w:spacing w:val="-1"/>
        </w:rPr>
        <w:t>п.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ч.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1"/>
        </w:rPr>
        <w:t>ст.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02.03.2007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>
          <w:spacing w:val="1"/>
        </w:rPr>
        <w:t>25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-4"/>
        </w:rPr>
        <w:t> </w:t>
      </w:r>
      <w:r>
        <w:rPr>
          <w:spacing w:val="-2"/>
        </w:rPr>
        <w:t>«О</w:t>
      </w:r>
      <w:r>
        <w:rPr>
          <w:spacing w:val="-5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службе</w:t>
      </w:r>
      <w:r>
        <w:rPr>
          <w:spacing w:val="-5"/>
        </w:rPr>
        <w:t> </w:t>
      </w:r>
      <w:r>
        <w:rPr/>
        <w:t>в</w:t>
      </w:r>
      <w:r>
        <w:rPr>
          <w:spacing w:val="49"/>
          <w:w w:val="99"/>
        </w:rPr>
        <w:t> </w:t>
      </w:r>
      <w:r>
        <w:rPr/>
        <w:t>Российской</w:t>
      </w:r>
      <w:r>
        <w:rPr>
          <w:spacing w:val="-16"/>
        </w:rPr>
        <w:t> </w:t>
      </w:r>
      <w:r>
        <w:rPr/>
        <w:t>Федерации»</w:t>
      </w:r>
      <w:r>
        <w:rPr>
          <w:spacing w:val="-17"/>
        </w:rPr>
        <w:t> </w:t>
      </w:r>
      <w:r>
        <w:rPr/>
        <w:t>муниципальный</w:t>
      </w:r>
      <w:r>
        <w:rPr>
          <w:spacing w:val="-16"/>
        </w:rPr>
        <w:t> </w:t>
      </w:r>
      <w:r>
        <w:rPr/>
        <w:t>служащий</w:t>
      </w:r>
      <w:r>
        <w:rPr>
          <w:spacing w:val="-15"/>
        </w:rPr>
        <w:t> </w:t>
      </w:r>
      <w:r>
        <w:rPr/>
        <w:t>администрации</w:t>
      </w:r>
      <w:r>
        <w:rPr>
          <w:spacing w:val="-14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>
          <w:spacing w:val="-1"/>
        </w:rPr>
        <w:t>муниципального</w:t>
      </w:r>
      <w:r>
        <w:rPr>
          <w:spacing w:val="5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>
          <w:spacing w:val="-1"/>
        </w:rPr>
        <w:t>округ</w:t>
      </w:r>
      <w:r>
        <w:rPr>
          <w:spacing w:val="-7"/>
        </w:rPr>
        <w:t> </w:t>
      </w:r>
      <w:r>
        <w:rPr/>
        <w:t>Светлановское</w:t>
      </w:r>
      <w:r>
        <w:rPr>
          <w:spacing w:val="37"/>
        </w:rPr>
        <w:t> </w:t>
      </w:r>
      <w:r>
        <w:rPr/>
        <w:t>(далее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>
          <w:spacing w:val="-1"/>
        </w:rPr>
        <w:t>служащий),</w:t>
      </w:r>
      <w:r>
        <w:rPr>
          <w:spacing w:val="-9"/>
        </w:rPr>
        <w:t> </w:t>
      </w:r>
      <w:r>
        <w:rPr/>
        <w:t>обязан</w:t>
      </w:r>
      <w:r>
        <w:rPr>
          <w:spacing w:val="-9"/>
        </w:rPr>
        <w:t> </w:t>
      </w:r>
      <w:r>
        <w:rPr>
          <w:spacing w:val="-1"/>
        </w:rPr>
        <w:t>получить</w:t>
      </w:r>
      <w:r>
        <w:rPr>
          <w:spacing w:val="56"/>
          <w:w w:val="99"/>
        </w:rPr>
        <w:t> </w:t>
      </w:r>
      <w:r>
        <w:rPr/>
        <w:t>разрешение</w:t>
      </w:r>
      <w:r>
        <w:rPr>
          <w:spacing w:val="-11"/>
        </w:rPr>
        <w:t> </w:t>
      </w:r>
      <w:r>
        <w:rPr/>
        <w:t>главы</w:t>
      </w:r>
      <w:r>
        <w:rPr>
          <w:spacing w:val="-9"/>
        </w:rPr>
        <w:t> </w:t>
      </w:r>
      <w:r>
        <w:rPr>
          <w:spacing w:val="-1"/>
        </w:rPr>
        <w:t>Администрации</w:t>
      </w:r>
      <w:r>
        <w:rPr>
          <w:spacing w:val="-12"/>
        </w:rPr>
        <w:t> </w:t>
      </w:r>
      <w:r>
        <w:rPr/>
        <w:t>внутригородского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36"/>
        </w:rPr>
        <w:t> </w:t>
      </w:r>
      <w:r>
        <w:rPr/>
        <w:t>муниципальный</w:t>
      </w:r>
      <w:r>
        <w:rPr>
          <w:spacing w:val="-11"/>
        </w:rPr>
        <w:t> </w:t>
      </w:r>
      <w:r>
        <w:rPr>
          <w:spacing w:val="-1"/>
        </w:rPr>
        <w:t>округ</w:t>
      </w:r>
      <w:r>
        <w:rPr>
          <w:spacing w:val="38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(далее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глава</w:t>
      </w:r>
      <w:r>
        <w:rPr>
          <w:spacing w:val="-8"/>
        </w:rPr>
        <w:t> </w:t>
      </w:r>
      <w:r>
        <w:rPr>
          <w:spacing w:val="-1"/>
        </w:rPr>
        <w:t>Администрации)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безвозмездной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управлении</w:t>
      </w:r>
      <w:r>
        <w:rPr>
          <w:spacing w:val="-7"/>
        </w:rPr>
        <w:t> </w:t>
      </w:r>
      <w:r>
        <w:rPr>
          <w:spacing w:val="-1"/>
        </w:rPr>
        <w:t>указанными</w:t>
      </w:r>
      <w:r>
        <w:rPr>
          <w:spacing w:val="66"/>
          <w:w w:val="99"/>
        </w:rPr>
        <w:t> </w:t>
      </w:r>
      <w:r>
        <w:rPr/>
        <w:t>некоммерческими</w:t>
      </w:r>
      <w:r>
        <w:rPr>
          <w:spacing w:val="-12"/>
        </w:rPr>
        <w:t> </w:t>
      </w:r>
      <w:r>
        <w:rPr/>
        <w:t>организациями</w:t>
      </w:r>
      <w:r>
        <w:rPr>
          <w:spacing w:val="-12"/>
        </w:rPr>
        <w:t> </w:t>
      </w:r>
      <w:r>
        <w:rPr/>
        <w:t>(кроме</w:t>
      </w:r>
      <w:r>
        <w:rPr>
          <w:spacing w:val="-11"/>
        </w:rPr>
        <w:t> </w:t>
      </w:r>
      <w:r>
        <w:rPr/>
        <w:t>политической</w:t>
      </w:r>
      <w:r>
        <w:rPr>
          <w:spacing w:val="-10"/>
        </w:rPr>
        <w:t> </w:t>
      </w:r>
      <w:r>
        <w:rPr>
          <w:spacing w:val="-1"/>
        </w:rPr>
        <w:t>партии)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единоличного</w:t>
      </w:r>
      <w:r>
        <w:rPr>
          <w:spacing w:val="-10"/>
        </w:rPr>
        <w:t> </w:t>
      </w:r>
      <w:r>
        <w:rPr/>
        <w:t>исполнительного</w:t>
      </w:r>
      <w:r>
        <w:rPr>
          <w:spacing w:val="38"/>
          <w:w w:val="99"/>
        </w:rPr>
        <w:t> </w:t>
      </w:r>
      <w:r>
        <w:rPr/>
        <w:t>органа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вхождения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коллегиальных</w:t>
      </w:r>
      <w:r>
        <w:rPr>
          <w:spacing w:val="-8"/>
        </w:rPr>
        <w:t> </w:t>
      </w:r>
      <w:r>
        <w:rPr/>
        <w:t>органов</w:t>
      </w:r>
      <w:r>
        <w:rPr>
          <w:spacing w:val="-5"/>
        </w:rPr>
        <w:t> </w:t>
      </w:r>
      <w:r>
        <w:rPr>
          <w:spacing w:val="-1"/>
        </w:rPr>
        <w:t>управления.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289" w:firstLine="0"/>
        <w:jc w:val="left"/>
      </w:pP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-1"/>
        </w:rPr>
        <w:t>получения</w:t>
      </w:r>
      <w:r>
        <w:rPr>
          <w:spacing w:val="-10"/>
        </w:rPr>
        <w:t> </w:t>
      </w:r>
      <w:r>
        <w:rPr/>
        <w:t>разрешения</w:t>
      </w:r>
      <w:r>
        <w:rPr>
          <w:spacing w:val="-9"/>
        </w:rPr>
        <w:t> </w:t>
      </w:r>
      <w:r>
        <w:rPr/>
        <w:t>муниципальный</w:t>
      </w:r>
      <w:r>
        <w:rPr>
          <w:spacing w:val="-10"/>
        </w:rPr>
        <w:t> </w:t>
      </w:r>
      <w:r>
        <w:rPr/>
        <w:t>служащий</w:t>
      </w:r>
      <w:r>
        <w:rPr>
          <w:spacing w:val="-9"/>
        </w:rPr>
        <w:t> </w:t>
      </w:r>
      <w:r>
        <w:rPr/>
        <w:t>письменно</w:t>
      </w:r>
      <w:r>
        <w:rPr>
          <w:spacing w:val="-8"/>
        </w:rPr>
        <w:t> </w:t>
      </w:r>
      <w:r>
        <w:rPr/>
        <w:t>обращается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ходатайством</w:t>
      </w:r>
      <w:r>
        <w:rPr>
          <w:spacing w:val="-8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>
          <w:spacing w:val="-1"/>
        </w:rPr>
        <w:t>получении</w:t>
      </w:r>
      <w:r>
        <w:rPr>
          <w:spacing w:val="-8"/>
        </w:rPr>
        <w:t> </w:t>
      </w:r>
      <w:r>
        <w:rPr/>
        <w:t>разрешения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безвозмездной</w:t>
      </w:r>
      <w:r>
        <w:rPr>
          <w:spacing w:val="3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управлении</w:t>
      </w:r>
      <w:r>
        <w:rPr>
          <w:spacing w:val="-6"/>
        </w:rPr>
        <w:t> </w:t>
      </w:r>
      <w:r>
        <w:rPr/>
        <w:t>некоммерческой</w:t>
      </w:r>
      <w:r>
        <w:rPr>
          <w:spacing w:val="-8"/>
        </w:rPr>
        <w:t> </w:t>
      </w:r>
      <w:r>
        <w:rPr/>
        <w:t>организацией</w:t>
      </w:r>
      <w:r>
        <w:rPr>
          <w:spacing w:val="-8"/>
        </w:rPr>
        <w:t> </w:t>
      </w:r>
      <w:r>
        <w:rPr/>
        <w:t>в</w:t>
      </w:r>
      <w:r>
        <w:rPr>
          <w:spacing w:val="68"/>
          <w:w w:val="99"/>
        </w:rPr>
        <w:t> </w:t>
      </w:r>
      <w:r>
        <w:rPr>
          <w:spacing w:val="-1"/>
        </w:rPr>
        <w:t>качестве</w:t>
      </w:r>
      <w:r>
        <w:rPr>
          <w:spacing w:val="-10"/>
        </w:rPr>
        <w:t> </w:t>
      </w:r>
      <w:r>
        <w:rPr/>
        <w:t>единоличного</w:t>
      </w:r>
      <w:r>
        <w:rPr>
          <w:spacing w:val="-8"/>
        </w:rPr>
        <w:t> </w:t>
      </w:r>
      <w:r>
        <w:rPr/>
        <w:t>исполнительного</w:t>
      </w:r>
      <w:r>
        <w:rPr>
          <w:spacing w:val="-8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вхождения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</w:t>
      </w:r>
      <w:r>
        <w:rPr>
          <w:spacing w:val="-9"/>
        </w:rPr>
        <w:t> </w:t>
      </w:r>
      <w:r>
        <w:rPr/>
        <w:t>коллегиальных</w:t>
      </w:r>
      <w:r>
        <w:rPr>
          <w:spacing w:val="-10"/>
        </w:rPr>
        <w:t> </w:t>
      </w:r>
      <w:r>
        <w:rPr/>
        <w:t>органов</w:t>
      </w:r>
      <w:r>
        <w:rPr>
          <w:spacing w:val="30"/>
          <w:w w:val="99"/>
        </w:rPr>
        <w:t> </w:t>
      </w:r>
      <w:r>
        <w:rPr>
          <w:spacing w:val="-1"/>
        </w:rPr>
        <w:t>управленияна</w:t>
      </w:r>
      <w:r>
        <w:rPr>
          <w:spacing w:val="-7"/>
        </w:rPr>
        <w:t> </w:t>
      </w:r>
      <w:r>
        <w:rPr/>
        <w:t>имя</w:t>
      </w:r>
      <w:r>
        <w:rPr>
          <w:spacing w:val="-4"/>
        </w:rPr>
        <w:t> </w:t>
      </w:r>
      <w:r>
        <w:rPr>
          <w:spacing w:val="-1"/>
        </w:rPr>
        <w:t>главы</w:t>
      </w:r>
      <w:r>
        <w:rPr>
          <w:spacing w:val="-3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ходатайство)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форме</w:t>
      </w:r>
      <w:r>
        <w:rPr>
          <w:spacing w:val="-6"/>
        </w:rPr>
        <w:t> </w:t>
      </w:r>
      <w:r>
        <w:rPr>
          <w:spacing w:val="-1"/>
        </w:rPr>
        <w:t>согласно</w:t>
      </w:r>
      <w:r>
        <w:rPr>
          <w:spacing w:val="-5"/>
        </w:rPr>
        <w:t> </w:t>
      </w:r>
      <w:r>
        <w:rPr/>
        <w:t>приложению</w:t>
      </w:r>
      <w:r>
        <w:rPr>
          <w:spacing w:val="-6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к</w:t>
      </w:r>
      <w:r>
        <w:rPr>
          <w:spacing w:val="82"/>
          <w:w w:val="99"/>
        </w:rPr>
        <w:t> </w:t>
      </w:r>
      <w:r>
        <w:rPr/>
        <w:t>постановлению.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726" w:firstLine="0"/>
        <w:jc w:val="left"/>
      </w:pPr>
      <w:r>
        <w:rPr/>
        <w:t>К</w:t>
      </w:r>
      <w:r>
        <w:rPr>
          <w:spacing w:val="-10"/>
        </w:rPr>
        <w:t> </w:t>
      </w:r>
      <w:r>
        <w:rPr/>
        <w:t>ходатайству</w:t>
      </w:r>
      <w:r>
        <w:rPr>
          <w:spacing w:val="-10"/>
        </w:rPr>
        <w:t> </w:t>
      </w:r>
      <w:r>
        <w:rPr/>
        <w:t>прилагается</w:t>
      </w:r>
      <w:r>
        <w:rPr>
          <w:spacing w:val="-9"/>
        </w:rPr>
        <w:t> </w:t>
      </w:r>
      <w:r>
        <w:rPr/>
        <w:t>копия</w:t>
      </w:r>
      <w:r>
        <w:rPr>
          <w:spacing w:val="-7"/>
        </w:rPr>
        <w:t> </w:t>
      </w:r>
      <w:r>
        <w:rPr/>
        <w:t>учредительного</w:t>
      </w:r>
      <w:r>
        <w:rPr>
          <w:spacing w:val="-8"/>
        </w:rPr>
        <w:t> </w:t>
      </w:r>
      <w:r>
        <w:rPr>
          <w:spacing w:val="-1"/>
        </w:rPr>
        <w:t>документа</w:t>
      </w:r>
      <w:r>
        <w:rPr>
          <w:spacing w:val="-7"/>
        </w:rPr>
        <w:t> </w:t>
      </w:r>
      <w:r>
        <w:rPr/>
        <w:t>некоммерческой</w:t>
      </w:r>
      <w:r>
        <w:rPr>
          <w:spacing w:val="-9"/>
        </w:rPr>
        <w:t> </w:t>
      </w:r>
      <w:r>
        <w:rPr/>
        <w:t>организации</w:t>
      </w:r>
      <w:r>
        <w:rPr>
          <w:spacing w:val="-10"/>
        </w:rPr>
        <w:t> </w:t>
      </w:r>
      <w:r>
        <w:rPr>
          <w:spacing w:val="-1"/>
        </w:rPr>
        <w:t>(далее</w:t>
      </w:r>
      <w:r>
        <w:rPr/>
        <w:t> –</w:t>
      </w:r>
      <w:r>
        <w:rPr>
          <w:spacing w:val="34"/>
          <w:w w:val="99"/>
        </w:rPr>
        <w:t> </w:t>
      </w:r>
      <w:r>
        <w:rPr/>
        <w:t>копия).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289" w:firstLine="0"/>
        <w:jc w:val="left"/>
      </w:pPr>
      <w:r>
        <w:rPr>
          <w:spacing w:val="-1"/>
        </w:rPr>
        <w:t>Ходатайство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копия</w:t>
      </w:r>
      <w:r>
        <w:rPr>
          <w:spacing w:val="-10"/>
        </w:rPr>
        <w:t> </w:t>
      </w:r>
      <w:r>
        <w:rPr/>
        <w:t>представляются</w:t>
      </w:r>
      <w:r>
        <w:rPr>
          <w:spacing w:val="-9"/>
        </w:rPr>
        <w:t> </w:t>
      </w:r>
      <w:r>
        <w:rPr/>
        <w:t>муниципальным</w:t>
      </w:r>
      <w:r>
        <w:rPr>
          <w:spacing w:val="-5"/>
        </w:rPr>
        <w:t> </w:t>
      </w:r>
      <w:r>
        <w:rPr>
          <w:spacing w:val="-1"/>
        </w:rPr>
        <w:t>служащим</w:t>
      </w:r>
      <w:r>
        <w:rPr>
          <w:spacing w:val="-8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позднее,</w:t>
      </w:r>
      <w:r>
        <w:rPr>
          <w:spacing w:val="-8"/>
        </w:rPr>
        <w:t> </w:t>
      </w:r>
      <w:r>
        <w:rPr/>
        <w:t>чем</w:t>
      </w:r>
      <w:r>
        <w:rPr>
          <w:spacing w:val="42"/>
          <w:w w:val="99"/>
        </w:rPr>
        <w:t> </w:t>
      </w:r>
      <w:r>
        <w:rPr/>
        <w:t>за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>
          <w:spacing w:val="-1"/>
        </w:rPr>
        <w:t>начала</w:t>
      </w:r>
      <w:r>
        <w:rPr>
          <w:spacing w:val="-4"/>
        </w:rPr>
        <w:t> </w:t>
      </w:r>
      <w:r>
        <w:rPr>
          <w:spacing w:val="-1"/>
        </w:rPr>
        <w:t>участия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управлении</w:t>
      </w:r>
      <w:r>
        <w:rPr>
          <w:spacing w:val="-8"/>
        </w:rPr>
        <w:t> </w:t>
      </w:r>
      <w:r>
        <w:rPr/>
        <w:t>некоммерческой</w:t>
      </w:r>
      <w:r>
        <w:rPr>
          <w:spacing w:val="-7"/>
        </w:rPr>
        <w:t> </w:t>
      </w:r>
      <w:r>
        <w:rPr>
          <w:spacing w:val="-1"/>
        </w:rPr>
        <w:t>организацией,</w:t>
      </w:r>
      <w:r>
        <w:rPr>
          <w:spacing w:val="-7"/>
        </w:rPr>
        <w:t> </w:t>
      </w:r>
      <w:r>
        <w:rPr/>
        <w:t>за</w:t>
      </w:r>
      <w:r>
        <w:rPr>
          <w:spacing w:val="-4"/>
        </w:rPr>
        <w:t> </w:t>
      </w:r>
      <w:r>
        <w:rPr>
          <w:spacing w:val="-1"/>
        </w:rPr>
        <w:t>исключением</w:t>
      </w:r>
      <w:r>
        <w:rPr>
          <w:spacing w:val="-5"/>
        </w:rPr>
        <w:t> </w:t>
      </w:r>
      <w:r>
        <w:rPr>
          <w:spacing w:val="-1"/>
        </w:rPr>
        <w:t>случаев,</w:t>
      </w:r>
      <w:r>
        <w:rPr>
          <w:spacing w:val="86"/>
          <w:w w:val="99"/>
        </w:rPr>
        <w:t> </w:t>
      </w:r>
      <w:r>
        <w:rPr/>
        <w:t>предусмотренных</w:t>
      </w:r>
      <w:r>
        <w:rPr>
          <w:spacing w:val="-9"/>
        </w:rPr>
        <w:t> </w:t>
      </w:r>
      <w:r>
        <w:rPr/>
        <w:t>пунктами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6</w:t>
      </w:r>
      <w:r>
        <w:rPr>
          <w:spacing w:val="-6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Порядка.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82" w:firstLine="0"/>
        <w:jc w:val="left"/>
      </w:pPr>
      <w:r>
        <w:rPr>
          <w:spacing w:val="-1"/>
        </w:rPr>
        <w:t>Муниципальные</w:t>
      </w:r>
      <w:r>
        <w:rPr>
          <w:spacing w:val="-10"/>
        </w:rPr>
        <w:t> </w:t>
      </w:r>
      <w:r>
        <w:rPr/>
        <w:t>служащие,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>
          <w:spacing w:val="-1"/>
        </w:rPr>
        <w:t>участвовали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безвозмездной</w:t>
      </w:r>
      <w:r>
        <w:rPr>
          <w:spacing w:val="-10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управлении</w:t>
      </w:r>
      <w:r>
        <w:rPr>
          <w:spacing w:val="-11"/>
        </w:rPr>
        <w:t> </w:t>
      </w:r>
      <w:r>
        <w:rPr/>
        <w:t>некоммерческой</w:t>
      </w:r>
      <w:r>
        <w:rPr>
          <w:spacing w:val="62"/>
          <w:w w:val="99"/>
        </w:rPr>
        <w:t> </w:t>
      </w:r>
      <w:r>
        <w:rPr/>
        <w:t>организацией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единоличного</w:t>
      </w:r>
      <w:r>
        <w:rPr>
          <w:spacing w:val="-7"/>
        </w:rPr>
        <w:t> </w:t>
      </w:r>
      <w:r>
        <w:rPr/>
        <w:t>исполнительного</w:t>
      </w:r>
      <w:r>
        <w:rPr>
          <w:spacing w:val="-8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вхождения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состав</w:t>
      </w:r>
      <w:r>
        <w:rPr>
          <w:spacing w:val="-10"/>
        </w:rPr>
        <w:t> </w:t>
      </w:r>
      <w:r>
        <w:rPr/>
        <w:t>коллегиальных</w:t>
      </w:r>
      <w:r>
        <w:rPr>
          <w:spacing w:val="24"/>
          <w:w w:val="99"/>
        </w:rPr>
        <w:t> </w:t>
      </w:r>
      <w:r>
        <w:rPr/>
        <w:t>органов</w:t>
      </w:r>
      <w:r>
        <w:rPr>
          <w:spacing w:val="-6"/>
        </w:rPr>
        <w:t> </w:t>
      </w:r>
      <w:r>
        <w:rPr>
          <w:spacing w:val="-1"/>
        </w:rPr>
        <w:t>управления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день</w:t>
      </w:r>
      <w:r>
        <w:rPr>
          <w:spacing w:val="-7"/>
        </w:rPr>
        <w:t> </w:t>
      </w:r>
      <w:r>
        <w:rPr>
          <w:spacing w:val="-1"/>
        </w:rPr>
        <w:t>вступления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силу</w:t>
      </w:r>
      <w:r>
        <w:rPr>
          <w:spacing w:val="-8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представляют</w:t>
      </w:r>
      <w:r>
        <w:rPr>
          <w:spacing w:val="-5"/>
        </w:rPr>
        <w:t> </w:t>
      </w:r>
      <w:r>
        <w:rPr/>
        <w:t>ходатайство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копию</w:t>
      </w:r>
      <w:r>
        <w:rPr>
          <w:spacing w:val="60"/>
          <w:w w:val="99"/>
        </w:rPr>
        <w:t> </w:t>
      </w:r>
      <w:r>
        <w:rPr>
          <w:spacing w:val="-1"/>
        </w:rPr>
        <w:t>главе</w:t>
      </w:r>
      <w:r>
        <w:rPr>
          <w:spacing w:val="-4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>
          <w:spacing w:val="-1"/>
        </w:rPr>
        <w:t>не</w:t>
      </w:r>
      <w:r>
        <w:rPr>
          <w:spacing w:val="-3"/>
        </w:rPr>
        <w:t> </w:t>
      </w:r>
      <w:r>
        <w:rPr>
          <w:spacing w:val="-1"/>
        </w:rPr>
        <w:t>позднее,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рабочих</w:t>
      </w:r>
      <w:r>
        <w:rPr>
          <w:spacing w:val="-7"/>
        </w:rPr>
        <w:t> </w:t>
      </w:r>
      <w:r>
        <w:rPr>
          <w:spacing w:val="-1"/>
        </w:rPr>
        <w:t>дней</w:t>
      </w:r>
      <w:r>
        <w:rPr>
          <w:spacing w:val="-4"/>
        </w:rPr>
        <w:t> </w:t>
      </w:r>
      <w:r>
        <w:rPr>
          <w:spacing w:val="-1"/>
        </w:rPr>
        <w:t>после</w:t>
      </w:r>
      <w:r>
        <w:rPr>
          <w:spacing w:val="-6"/>
        </w:rPr>
        <w:t> </w:t>
      </w:r>
      <w:r>
        <w:rPr/>
        <w:t>вступления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силу</w:t>
      </w:r>
      <w:r>
        <w:rPr>
          <w:spacing w:val="-5"/>
        </w:rPr>
        <w:t> </w:t>
      </w:r>
      <w:r>
        <w:rPr>
          <w:spacing w:val="-1"/>
        </w:rPr>
        <w:t>настоящего</w:t>
      </w:r>
      <w:r>
        <w:rPr>
          <w:spacing w:val="-5"/>
        </w:rPr>
        <w:t> </w:t>
      </w:r>
      <w:r>
        <w:rPr/>
        <w:t>Порядка.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289" w:firstLine="0"/>
        <w:jc w:val="left"/>
      </w:pPr>
      <w:r>
        <w:rPr/>
        <w:t>При</w:t>
      </w:r>
      <w:r>
        <w:rPr>
          <w:spacing w:val="-11"/>
        </w:rPr>
        <w:t> </w:t>
      </w:r>
      <w:r>
        <w:rPr>
          <w:spacing w:val="-1"/>
        </w:rPr>
        <w:t>назначении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должности</w:t>
      </w:r>
      <w:r>
        <w:rPr>
          <w:spacing w:val="-10"/>
        </w:rPr>
        <w:t> </w:t>
      </w:r>
      <w:r>
        <w:rPr/>
        <w:t>муниципальной</w:t>
      </w:r>
      <w:r>
        <w:rPr>
          <w:spacing w:val="-10"/>
        </w:rPr>
        <w:t> </w:t>
      </w:r>
      <w:r>
        <w:rPr/>
        <w:t>службы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Администрации</w:t>
      </w:r>
      <w:r>
        <w:rPr>
          <w:spacing w:val="42"/>
          <w:w w:val="99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5"/>
        </w:rPr>
        <w:t> </w:t>
      </w:r>
      <w:r>
        <w:rPr/>
        <w:t>округ</w:t>
      </w:r>
      <w:r>
        <w:rPr>
          <w:spacing w:val="-15"/>
        </w:rPr>
        <w:t> </w:t>
      </w:r>
      <w:r>
        <w:rPr/>
        <w:t>Светлановское</w:t>
      </w:r>
      <w:r>
        <w:rPr>
          <w:spacing w:val="-14"/>
        </w:rPr>
        <w:t> </w:t>
      </w:r>
      <w:r>
        <w:rPr>
          <w:spacing w:val="-1"/>
        </w:rPr>
        <w:t>муниципальные</w:t>
      </w:r>
      <w:r>
        <w:rPr>
          <w:spacing w:val="40"/>
          <w:w w:val="99"/>
        </w:rPr>
        <w:t> </w:t>
      </w:r>
      <w:r>
        <w:rPr>
          <w:spacing w:val="-1"/>
        </w:rPr>
        <w:t>служащие,</w:t>
      </w:r>
      <w:r>
        <w:rPr>
          <w:spacing w:val="-6"/>
        </w:rPr>
        <w:t> </w:t>
      </w:r>
      <w:r>
        <w:rPr>
          <w:spacing w:val="-1"/>
        </w:rPr>
        <w:t>участвующие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безвозмездной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управлении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9"/>
        </w:rPr>
        <w:t> </w:t>
      </w:r>
      <w:r>
        <w:rPr/>
        <w:t>организацией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качестве</w:t>
      </w:r>
      <w:r>
        <w:rPr>
          <w:spacing w:val="68"/>
          <w:w w:val="99"/>
        </w:rPr>
        <w:t> </w:t>
      </w:r>
      <w:r>
        <w:rPr/>
        <w:t>единоличного</w:t>
      </w:r>
      <w:r>
        <w:rPr>
          <w:spacing w:val="-7"/>
        </w:rPr>
        <w:t> </w:t>
      </w:r>
      <w:r>
        <w:rPr/>
        <w:t>исполнительного</w:t>
      </w:r>
      <w:r>
        <w:rPr>
          <w:spacing w:val="-7"/>
        </w:rPr>
        <w:t> </w:t>
      </w:r>
      <w:r>
        <w:rPr/>
        <w:t>органа</w:t>
      </w:r>
      <w:r>
        <w:rPr>
          <w:spacing w:val="-8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/>
        <w:t>вхождения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коллегиальных</w:t>
      </w:r>
      <w:r>
        <w:rPr>
          <w:spacing w:val="-9"/>
        </w:rPr>
        <w:t> </w:t>
      </w:r>
      <w:r>
        <w:rPr/>
        <w:t>органов</w:t>
      </w:r>
      <w:r>
        <w:rPr>
          <w:spacing w:val="-6"/>
        </w:rPr>
        <w:t> </w:t>
      </w:r>
      <w:r>
        <w:rPr>
          <w:spacing w:val="-1"/>
        </w:rPr>
        <w:t>управления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день</w:t>
      </w:r>
      <w:r>
        <w:rPr>
          <w:spacing w:val="46"/>
          <w:w w:val="99"/>
        </w:rPr>
        <w:t> </w:t>
      </w:r>
      <w:r>
        <w:rPr/>
        <w:t>назначения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должность,</w:t>
      </w:r>
      <w:r>
        <w:rPr>
          <w:spacing w:val="-6"/>
        </w:rPr>
        <w:t> </w:t>
      </w:r>
      <w:r>
        <w:rPr/>
        <w:t>представляют</w:t>
      </w:r>
      <w:r>
        <w:rPr>
          <w:spacing w:val="-6"/>
        </w:rPr>
        <w:t> </w:t>
      </w:r>
      <w:r>
        <w:rPr/>
        <w:t>ходатайство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копию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подразделение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назначения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30"/>
          <w:w w:val="99"/>
        </w:rPr>
        <w:t> </w:t>
      </w:r>
      <w:r>
        <w:rPr/>
        <w:t>должность.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102" w:right="132" w:firstLine="0"/>
        <w:jc w:val="left"/>
      </w:pPr>
      <w:r>
        <w:rPr>
          <w:spacing w:val="-1"/>
        </w:rPr>
        <w:t>Ведущий</w:t>
      </w:r>
      <w:r>
        <w:rPr>
          <w:spacing w:val="-17"/>
        </w:rPr>
        <w:t> </w:t>
      </w:r>
      <w:r>
        <w:rPr/>
        <w:t>специалист</w:t>
      </w:r>
      <w:r>
        <w:rPr>
          <w:spacing w:val="-17"/>
        </w:rPr>
        <w:t> </w:t>
      </w:r>
      <w:r>
        <w:rPr/>
        <w:t>секретарь</w:t>
      </w:r>
      <w:r>
        <w:rPr>
          <w:rFonts w:ascii="Times New Roman" w:hAnsi="Times New Roman" w:cs="Times New Roman" w:eastAsia="Times New Roman"/>
        </w:rPr>
        <w:t>-</w:t>
      </w:r>
      <w:r>
        <w:rPr/>
        <w:t>делопроизврдитель</w:t>
      </w:r>
      <w:r>
        <w:rPr>
          <w:spacing w:val="-15"/>
        </w:rPr>
        <w:t> </w:t>
      </w:r>
      <w:r>
        <w:rPr/>
        <w:t>Администрации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38"/>
          <w:w w:val="99"/>
        </w:rPr>
        <w:t> </w:t>
      </w:r>
      <w:r>
        <w:rPr/>
        <w:t>муниципальный</w:t>
      </w:r>
      <w:r>
        <w:rPr>
          <w:spacing w:val="-8"/>
        </w:rPr>
        <w:t> </w:t>
      </w:r>
      <w:r>
        <w:rPr/>
        <w:t>округ</w:t>
      </w:r>
      <w:r>
        <w:rPr>
          <w:spacing w:val="-8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ведущий</w:t>
      </w:r>
      <w:r>
        <w:rPr>
          <w:spacing w:val="-6"/>
        </w:rPr>
        <w:t> </w:t>
      </w:r>
      <w:r>
        <w:rPr>
          <w:spacing w:val="-1"/>
        </w:rPr>
        <w:t>специалист)</w:t>
      </w:r>
      <w:r>
        <w:rPr>
          <w:spacing w:val="37"/>
        </w:rPr>
        <w:t> </w:t>
      </w:r>
      <w:r>
        <w:rPr/>
        <w:t>регистрирует</w:t>
      </w:r>
      <w:r>
        <w:rPr>
          <w:spacing w:val="-7"/>
        </w:rPr>
        <w:t> </w:t>
      </w:r>
      <w:r>
        <w:rPr/>
        <w:t>ходатайство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день</w:t>
      </w:r>
      <w:r>
        <w:rPr>
          <w:spacing w:val="-7"/>
        </w:rPr>
        <w:t> </w:t>
      </w:r>
      <w:r>
        <w:rPr/>
        <w:t>его</w:t>
      </w:r>
      <w:r>
        <w:rPr>
          <w:spacing w:val="46"/>
          <w:w w:val="99"/>
        </w:rPr>
        <w:t> </w:t>
      </w:r>
      <w:r>
        <w:rPr/>
        <w:t>поступления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Журнале</w:t>
      </w:r>
      <w:r>
        <w:rPr>
          <w:spacing w:val="-4"/>
        </w:rPr>
        <w:t> </w:t>
      </w:r>
      <w:r>
        <w:rPr>
          <w:spacing w:val="-1"/>
        </w:rPr>
        <w:t>учета</w:t>
      </w:r>
      <w:r>
        <w:rPr>
          <w:spacing w:val="-6"/>
        </w:rPr>
        <w:t> </w:t>
      </w:r>
      <w:r>
        <w:rPr/>
        <w:t>ходатайств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получении</w:t>
      </w:r>
      <w:r>
        <w:rPr>
          <w:spacing w:val="-8"/>
        </w:rPr>
        <w:t> </w:t>
      </w:r>
      <w:r>
        <w:rPr/>
        <w:t>разрешения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участие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безвозмездной</w:t>
      </w:r>
      <w:r>
        <w:rPr>
          <w:spacing w:val="-7"/>
        </w:rPr>
        <w:t> </w:t>
      </w:r>
      <w:r>
        <w:rPr/>
        <w:t>основе</w:t>
      </w:r>
      <w:r>
        <w:rPr>
          <w:spacing w:val="2"/>
        </w:rPr>
        <w:t> </w:t>
      </w:r>
      <w:r>
        <w:rPr/>
        <w:t>в</w:t>
      </w:r>
      <w:r>
        <w:rPr>
          <w:spacing w:val="59"/>
          <w:w w:val="99"/>
        </w:rPr>
        <w:t> </w:t>
      </w:r>
      <w:r>
        <w:rPr/>
        <w:t>управлении</w:t>
      </w:r>
      <w:r>
        <w:rPr>
          <w:spacing w:val="-11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организацией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11"/>
        </w:rPr>
        <w:t> </w:t>
      </w:r>
      <w:r>
        <w:rPr/>
        <w:t>единоличного</w:t>
      </w:r>
      <w:r>
        <w:rPr>
          <w:spacing w:val="-9"/>
        </w:rPr>
        <w:t> </w:t>
      </w:r>
      <w:r>
        <w:rPr/>
        <w:t>исполнительного</w:t>
      </w:r>
      <w:r>
        <w:rPr>
          <w:spacing w:val="-9"/>
        </w:rPr>
        <w:t> </w:t>
      </w:r>
      <w:r>
        <w:rPr/>
        <w:t>органа</w:t>
      </w:r>
      <w:r>
        <w:rPr>
          <w:spacing w:val="-10"/>
        </w:rPr>
        <w:t> </w:t>
      </w:r>
      <w:r>
        <w:rPr>
          <w:spacing w:val="-1"/>
        </w:rPr>
        <w:t>или</w:t>
      </w:r>
      <w:r>
        <w:rPr>
          <w:spacing w:val="-9"/>
        </w:rPr>
        <w:t> </w:t>
      </w:r>
      <w:r>
        <w:rPr/>
        <w:t>вхождения</w:t>
      </w:r>
      <w:r>
        <w:rPr>
          <w:spacing w:val="26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состав</w:t>
      </w:r>
      <w:r>
        <w:rPr>
          <w:spacing w:val="-7"/>
        </w:rPr>
        <w:t> </w:t>
      </w:r>
      <w:r>
        <w:rPr/>
        <w:t>коллегиальных</w:t>
      </w:r>
      <w:r>
        <w:rPr>
          <w:spacing w:val="-6"/>
        </w:rPr>
        <w:t> </w:t>
      </w:r>
      <w:r>
        <w:rPr/>
        <w:t>органов</w:t>
      </w:r>
      <w:r>
        <w:rPr>
          <w:spacing w:val="-4"/>
        </w:rPr>
        <w:t> </w:t>
      </w:r>
      <w:r>
        <w:rPr>
          <w:spacing w:val="-1"/>
        </w:rPr>
        <w:t>управления</w:t>
      </w:r>
      <w:r>
        <w:rPr>
          <w:spacing w:val="-6"/>
        </w:rPr>
        <w:t> </w:t>
      </w:r>
      <w:r>
        <w:rPr>
          <w:spacing w:val="-1"/>
        </w:rPr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Журнал)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форме</w:t>
      </w:r>
      <w:r>
        <w:rPr>
          <w:spacing w:val="-5"/>
        </w:rPr>
        <w:t> </w:t>
      </w:r>
      <w:r>
        <w:rPr>
          <w:spacing w:val="-1"/>
        </w:rPr>
        <w:t>согласно</w:t>
      </w:r>
      <w:r>
        <w:rPr>
          <w:spacing w:val="-5"/>
        </w:rPr>
        <w:t> </w:t>
      </w:r>
      <w:r>
        <w:rPr/>
        <w:t>приложению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к</w:t>
      </w:r>
      <w:r>
        <w:rPr>
          <w:spacing w:val="60"/>
          <w:w w:val="99"/>
        </w:rPr>
        <w:t> </w:t>
      </w:r>
      <w:r>
        <w:rPr/>
        <w:t>постановлению.</w:t>
      </w:r>
      <w:r>
        <w:rPr>
          <w:spacing w:val="-10"/>
        </w:rPr>
        <w:t> </w:t>
      </w:r>
      <w:r>
        <w:rPr/>
        <w:t>Ведение</w:t>
      </w:r>
      <w:r>
        <w:rPr>
          <w:spacing w:val="-8"/>
        </w:rPr>
        <w:t> </w:t>
      </w:r>
      <w:r>
        <w:rPr/>
        <w:t>Журнала</w:t>
      </w:r>
      <w:r>
        <w:rPr>
          <w:spacing w:val="-10"/>
        </w:rPr>
        <w:t> </w:t>
      </w:r>
      <w:r>
        <w:rPr/>
        <w:t>возлагается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ведущего</w:t>
      </w:r>
      <w:r>
        <w:rPr>
          <w:spacing w:val="-9"/>
        </w:rPr>
        <w:t> </w:t>
      </w:r>
      <w:r>
        <w:rPr/>
        <w:t>специалиста.</w:t>
      </w:r>
      <w:r>
        <w:rPr/>
      </w:r>
    </w:p>
    <w:p>
      <w:pPr>
        <w:spacing w:after="0" w:line="240" w:lineRule="auto"/>
        <w:jc w:val="left"/>
        <w:sectPr>
          <w:headerReference w:type="even" r:id="rId5"/>
          <w:pgSz w:w="11910" w:h="16840"/>
          <w:pgMar w:header="1153" w:footer="0" w:top="3900" w:bottom="280" w:left="1600" w:right="740"/>
        </w:sectPr>
      </w:pPr>
    </w:p>
    <w:p>
      <w:pPr>
        <w:pStyle w:val="BodyText"/>
        <w:spacing w:line="240" w:lineRule="auto" w:before="50"/>
        <w:ind w:right="418" w:firstLine="400"/>
        <w:jc w:val="left"/>
      </w:pPr>
      <w:r>
        <w:rPr/>
        <w:t>Все</w:t>
      </w:r>
      <w:r>
        <w:rPr>
          <w:spacing w:val="-8"/>
        </w:rPr>
        <w:t> </w:t>
      </w:r>
      <w:r>
        <w:rPr>
          <w:spacing w:val="-1"/>
        </w:rPr>
        <w:t>листы</w:t>
      </w:r>
      <w:r>
        <w:rPr>
          <w:spacing w:val="-7"/>
        </w:rPr>
        <w:t> </w:t>
      </w:r>
      <w:r>
        <w:rPr/>
        <w:t>Журнала,</w:t>
      </w:r>
      <w:r>
        <w:rPr>
          <w:spacing w:val="-6"/>
        </w:rPr>
        <w:t> </w:t>
      </w:r>
      <w:r>
        <w:rPr/>
        <w:t>кроме</w:t>
      </w:r>
      <w:r>
        <w:rPr>
          <w:spacing w:val="-8"/>
        </w:rPr>
        <w:t> </w:t>
      </w:r>
      <w:r>
        <w:rPr/>
        <w:t>первого,</w:t>
      </w:r>
      <w:r>
        <w:rPr>
          <w:spacing w:val="-7"/>
        </w:rPr>
        <w:t> </w:t>
      </w:r>
      <w:r>
        <w:rPr>
          <w:spacing w:val="-1"/>
        </w:rPr>
        <w:t>нумеруются.</w:t>
      </w:r>
      <w:r>
        <w:rPr>
          <w:spacing w:val="-7"/>
        </w:rPr>
        <w:t> </w:t>
      </w:r>
      <w:r>
        <w:rPr>
          <w:spacing w:val="1"/>
        </w:rPr>
        <w:t>На</w:t>
      </w:r>
      <w:r>
        <w:rPr>
          <w:spacing w:val="-7"/>
        </w:rPr>
        <w:t> </w:t>
      </w:r>
      <w:r>
        <w:rPr/>
        <w:t>первом</w:t>
      </w:r>
      <w:r>
        <w:rPr>
          <w:spacing w:val="-7"/>
        </w:rPr>
        <w:t> </w:t>
      </w:r>
      <w:r>
        <w:rPr>
          <w:spacing w:val="-1"/>
        </w:rPr>
        <w:t>листе</w:t>
      </w:r>
      <w:r>
        <w:rPr>
          <w:spacing w:val="-5"/>
        </w:rPr>
        <w:t> </w:t>
      </w:r>
      <w:r>
        <w:rPr>
          <w:spacing w:val="-1"/>
        </w:rPr>
        <w:t>Журнала</w:t>
      </w:r>
      <w:r>
        <w:rPr>
          <w:spacing w:val="-5"/>
        </w:rPr>
        <w:t> </w:t>
      </w:r>
      <w:r>
        <w:rPr>
          <w:spacing w:val="-1"/>
        </w:rPr>
        <w:t>указывается</w:t>
      </w:r>
      <w:r>
        <w:rPr>
          <w:spacing w:val="-8"/>
        </w:rPr>
        <w:t> </w:t>
      </w:r>
      <w:r>
        <w:rPr/>
        <w:t>количество</w:t>
      </w:r>
      <w:r>
        <w:rPr>
          <w:spacing w:val="70"/>
          <w:w w:val="99"/>
        </w:rPr>
        <w:t> </w:t>
      </w:r>
      <w:r>
        <w:rPr/>
        <w:t>листов</w:t>
      </w:r>
      <w:r>
        <w:rPr>
          <w:spacing w:val="-9"/>
        </w:rPr>
        <w:t> </w:t>
      </w:r>
      <w:r>
        <w:rPr/>
        <w:t>цифрами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прописью.</w:t>
      </w:r>
      <w:r>
        <w:rPr>
          <w:spacing w:val="-7"/>
        </w:rPr>
        <w:t> </w:t>
      </w:r>
      <w:r>
        <w:rPr/>
        <w:t>Первый</w:t>
      </w:r>
      <w:r>
        <w:rPr>
          <w:spacing w:val="-9"/>
        </w:rPr>
        <w:t> </w:t>
      </w:r>
      <w:r>
        <w:rPr/>
        <w:t>лист</w:t>
      </w:r>
      <w:r>
        <w:rPr>
          <w:spacing w:val="-8"/>
        </w:rPr>
        <w:t> </w:t>
      </w:r>
      <w:r>
        <w:rPr/>
        <w:t>заверяется</w:t>
      </w:r>
      <w:r>
        <w:rPr>
          <w:spacing w:val="-8"/>
        </w:rPr>
        <w:t> </w:t>
      </w:r>
      <w:r>
        <w:rPr/>
        <w:t>подписью</w:t>
      </w:r>
      <w:r>
        <w:rPr>
          <w:spacing w:val="-7"/>
        </w:rPr>
        <w:t> </w:t>
      </w:r>
      <w:r>
        <w:rPr/>
        <w:t>главы</w:t>
      </w:r>
      <w:r>
        <w:rPr>
          <w:spacing w:val="-6"/>
        </w:rPr>
        <w:t> </w:t>
      </w:r>
      <w:r>
        <w:rPr>
          <w:spacing w:val="-1"/>
        </w:rPr>
        <w:t>Администрации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указанием</w:t>
      </w:r>
      <w:r>
        <w:rPr>
          <w:spacing w:val="50"/>
          <w:w w:val="99"/>
        </w:rPr>
        <w:t> </w:t>
      </w:r>
      <w:r>
        <w:rPr/>
        <w:t>расшифровки</w:t>
      </w:r>
      <w:r>
        <w:rPr>
          <w:spacing w:val="-7"/>
        </w:rPr>
        <w:t> </w:t>
      </w:r>
      <w:r>
        <w:rPr/>
        <w:t>подписи,</w:t>
      </w:r>
      <w:r>
        <w:rPr>
          <w:spacing w:val="-8"/>
        </w:rPr>
        <w:t> </w:t>
      </w:r>
      <w:r>
        <w:rPr/>
        <w:t>должности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даты</w:t>
      </w:r>
      <w:r>
        <w:rPr>
          <w:spacing w:val="-7"/>
        </w:rPr>
        <w:t> </w:t>
      </w:r>
      <w:r>
        <w:rPr/>
        <w:t>начала</w:t>
      </w:r>
      <w:r>
        <w:rPr>
          <w:spacing w:val="-8"/>
        </w:rPr>
        <w:t> </w:t>
      </w:r>
      <w:r>
        <w:rPr/>
        <w:t>ведения</w:t>
      </w:r>
      <w:r>
        <w:rPr>
          <w:spacing w:val="-9"/>
        </w:rPr>
        <w:t> </w:t>
      </w:r>
      <w:r>
        <w:rPr/>
        <w:t>Журнала.</w:t>
      </w:r>
      <w:r>
        <w:rPr>
          <w:spacing w:val="-7"/>
        </w:rPr>
        <w:t> </w:t>
      </w:r>
      <w:r>
        <w:rPr/>
        <w:t>Журнал</w:t>
      </w:r>
      <w:r>
        <w:rPr>
          <w:spacing w:val="-8"/>
        </w:rPr>
        <w:t> </w:t>
      </w:r>
      <w:r>
        <w:rPr/>
        <w:t>заверяется</w:t>
      </w:r>
      <w:r>
        <w:rPr>
          <w:spacing w:val="-9"/>
        </w:rPr>
        <w:t> </w:t>
      </w:r>
      <w:r>
        <w:rPr/>
        <w:t>печатью</w:t>
      </w:r>
      <w:r>
        <w:rPr>
          <w:spacing w:val="32"/>
          <w:w w:val="99"/>
        </w:rPr>
        <w:t> </w:t>
      </w:r>
      <w:r>
        <w:rPr/>
        <w:t>Администрации.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822" w:val="left" w:leader="none"/>
        </w:tabs>
        <w:spacing w:line="240" w:lineRule="auto" w:before="0" w:after="0"/>
        <w:ind w:left="822" w:right="710" w:hanging="36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-8"/>
        </w:rPr>
        <w:t> </w:t>
      </w:r>
      <w:r>
        <w:rPr/>
        <w:t>3</w:t>
      </w:r>
      <w:r>
        <w:rPr>
          <w:spacing w:val="-6"/>
        </w:rPr>
        <w:t> </w:t>
      </w:r>
      <w:r>
        <w:rPr/>
        <w:t>рабочих</w:t>
      </w:r>
      <w:r>
        <w:rPr>
          <w:spacing w:val="-9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ходатайства</w:t>
      </w:r>
      <w:r>
        <w:rPr>
          <w:spacing w:val="-9"/>
        </w:rPr>
        <w:t> </w:t>
      </w:r>
      <w:r>
        <w:rPr/>
        <w:t>ведущий</w:t>
      </w:r>
      <w:r>
        <w:rPr>
          <w:spacing w:val="-8"/>
        </w:rPr>
        <w:t> </w:t>
      </w:r>
      <w:r>
        <w:rPr/>
        <w:t>специалист</w:t>
      </w:r>
      <w:r>
        <w:rPr>
          <w:spacing w:val="-8"/>
        </w:rPr>
        <w:t> </w:t>
      </w:r>
      <w:r>
        <w:rPr/>
        <w:t>осуществляет</w:t>
      </w:r>
      <w:r>
        <w:rPr>
          <w:spacing w:val="30"/>
          <w:w w:val="99"/>
        </w:rPr>
        <w:t> </w:t>
      </w:r>
      <w:r>
        <w:rPr/>
        <w:t>подготовку</w:t>
      </w:r>
      <w:r>
        <w:rPr>
          <w:spacing w:val="-9"/>
        </w:rPr>
        <w:t> </w:t>
      </w:r>
      <w:r>
        <w:rPr/>
        <w:t>письменного</w:t>
      </w:r>
      <w:r>
        <w:rPr>
          <w:spacing w:val="-8"/>
        </w:rPr>
        <w:t> </w:t>
      </w:r>
      <w:r>
        <w:rPr/>
        <w:t>заключения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вопросу</w:t>
      </w:r>
      <w:r>
        <w:rPr>
          <w:spacing w:val="-10"/>
        </w:rPr>
        <w:t> </w:t>
      </w:r>
      <w:r>
        <w:rPr>
          <w:spacing w:val="-1"/>
        </w:rPr>
        <w:t>участия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служащего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28"/>
          <w:w w:val="99"/>
        </w:rPr>
        <w:t> </w:t>
      </w:r>
      <w:r>
        <w:rPr/>
        <w:t>безвозмездной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управлении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качестве</w:t>
      </w:r>
      <w:r>
        <w:rPr>
          <w:spacing w:val="-10"/>
        </w:rPr>
        <w:t> </w:t>
      </w:r>
      <w:r>
        <w:rPr/>
        <w:t>единоличного</w:t>
      </w:r>
      <w:r>
        <w:rPr>
          <w:spacing w:val="34"/>
          <w:w w:val="99"/>
        </w:rPr>
        <w:t> </w:t>
      </w:r>
      <w:r>
        <w:rPr/>
        <w:t>исполнительного</w:t>
      </w:r>
      <w:r>
        <w:rPr>
          <w:spacing w:val="-7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вхождения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коллегиальных</w:t>
      </w:r>
      <w:r>
        <w:rPr>
          <w:spacing w:val="-8"/>
        </w:rPr>
        <w:t> </w:t>
      </w:r>
      <w:r>
        <w:rPr/>
        <w:t>органов</w:t>
      </w:r>
      <w:r>
        <w:rPr>
          <w:spacing w:val="-5"/>
        </w:rPr>
        <w:t> </w:t>
      </w:r>
      <w:r>
        <w:rPr>
          <w:spacing w:val="-1"/>
        </w:rPr>
        <w:t>управления</w:t>
      </w:r>
      <w:r>
        <w:rPr>
          <w:spacing w:val="-6"/>
        </w:rPr>
        <w:t> </w:t>
      </w:r>
      <w:r>
        <w:rPr>
          <w:spacing w:val="-1"/>
        </w:rPr>
        <w:t>(далее </w:t>
      </w:r>
      <w:r>
        <w:rPr/>
        <w:t>–</w:t>
      </w:r>
      <w:r>
        <w:rPr>
          <w:spacing w:val="36"/>
          <w:w w:val="99"/>
        </w:rPr>
        <w:t> </w:t>
      </w:r>
      <w:r>
        <w:rPr>
          <w:spacing w:val="-1"/>
        </w:rPr>
        <w:t>заключение),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направляет</w:t>
      </w:r>
      <w:r>
        <w:rPr>
          <w:spacing w:val="-9"/>
        </w:rPr>
        <w:t> </w:t>
      </w:r>
      <w:r>
        <w:rPr/>
        <w:t>ходатайство,</w:t>
      </w:r>
      <w:r>
        <w:rPr>
          <w:spacing w:val="-8"/>
        </w:rPr>
        <w:t> </w:t>
      </w:r>
      <w:r>
        <w:rPr/>
        <w:t>копию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заключение</w:t>
      </w:r>
      <w:r>
        <w:rPr>
          <w:spacing w:val="-9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Администрации.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304" w:val="left" w:leader="none"/>
        </w:tabs>
        <w:spacing w:line="240" w:lineRule="auto" w:before="0" w:after="0"/>
        <w:ind w:left="102" w:right="871" w:firstLine="0"/>
        <w:jc w:val="left"/>
      </w:pPr>
      <w:r>
        <w:rPr>
          <w:spacing w:val="-1"/>
        </w:rPr>
        <w:t>Глава</w:t>
      </w:r>
      <w:r>
        <w:rPr>
          <w:spacing w:val="-9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>
          <w:spacing w:val="-1"/>
        </w:rPr>
        <w:t>результатам</w:t>
      </w:r>
      <w:r>
        <w:rPr>
          <w:spacing w:val="-8"/>
        </w:rPr>
        <w:t> </w:t>
      </w:r>
      <w:r>
        <w:rPr/>
        <w:t>рассмотрения</w:t>
      </w:r>
      <w:r>
        <w:rPr>
          <w:spacing w:val="-10"/>
        </w:rPr>
        <w:t> </w:t>
      </w:r>
      <w:r>
        <w:rPr/>
        <w:t>ходатайства,</w:t>
      </w:r>
      <w:r>
        <w:rPr>
          <w:spacing w:val="-9"/>
        </w:rPr>
        <w:t> </w:t>
      </w:r>
      <w:r>
        <w:rPr/>
        <w:t>копии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заключения</w:t>
      </w:r>
      <w:r>
        <w:rPr>
          <w:spacing w:val="-10"/>
        </w:rPr>
        <w:t> </w:t>
      </w:r>
      <w:r>
        <w:rPr/>
        <w:t>принимает</w:t>
      </w:r>
      <w:r>
        <w:rPr>
          <w:spacing w:val="58"/>
          <w:w w:val="99"/>
        </w:rPr>
        <w:t> </w:t>
      </w:r>
      <w:r>
        <w:rPr>
          <w:spacing w:val="-1"/>
        </w:rPr>
        <w:t>решение: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20" w:val="left" w:leader="none"/>
        </w:tabs>
        <w:spacing w:line="240" w:lineRule="auto" w:before="0" w:after="0"/>
        <w:ind w:left="102" w:right="418" w:firstLine="0"/>
        <w:jc w:val="left"/>
      </w:pPr>
      <w:r>
        <w:rPr/>
        <w:t>о</w:t>
      </w:r>
      <w:r>
        <w:rPr>
          <w:spacing w:val="-10"/>
        </w:rPr>
        <w:t> </w:t>
      </w:r>
      <w:r>
        <w:rPr/>
        <w:t>разрешении</w:t>
      </w:r>
      <w:r>
        <w:rPr>
          <w:spacing w:val="-9"/>
        </w:rPr>
        <w:t> </w:t>
      </w:r>
      <w:r>
        <w:rPr/>
        <w:t>муниципальному</w:t>
      </w:r>
      <w:r>
        <w:rPr>
          <w:spacing w:val="-12"/>
        </w:rPr>
        <w:t> </w:t>
      </w:r>
      <w:r>
        <w:rPr/>
        <w:t>служащему</w:t>
      </w:r>
      <w:r>
        <w:rPr>
          <w:spacing w:val="-10"/>
        </w:rPr>
        <w:t> </w:t>
      </w:r>
      <w:r>
        <w:rPr>
          <w:spacing w:val="-1"/>
        </w:rPr>
        <w:t>участвовать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безвозмездной</w:t>
      </w:r>
      <w:r>
        <w:rPr>
          <w:spacing w:val="-10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управлении</w:t>
      </w:r>
      <w:r>
        <w:rPr>
          <w:spacing w:val="64"/>
          <w:w w:val="9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единоличного</w:t>
      </w:r>
      <w:r>
        <w:rPr>
          <w:spacing w:val="-8"/>
        </w:rPr>
        <w:t> </w:t>
      </w:r>
      <w:r>
        <w:rPr/>
        <w:t>исполнительного</w:t>
      </w:r>
      <w:r>
        <w:rPr>
          <w:spacing w:val="-8"/>
        </w:rPr>
        <w:t> </w:t>
      </w:r>
      <w:r>
        <w:rPr/>
        <w:t>органа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вхождения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</w:t>
      </w:r>
      <w:r>
        <w:rPr>
          <w:spacing w:val="29"/>
          <w:w w:val="99"/>
        </w:rPr>
        <w:t> </w:t>
      </w:r>
      <w:r>
        <w:rPr/>
        <w:t>коллегиальных</w:t>
      </w:r>
      <w:r>
        <w:rPr>
          <w:spacing w:val="-16"/>
        </w:rPr>
        <w:t> </w:t>
      </w:r>
      <w:r>
        <w:rPr/>
        <w:t>органов</w:t>
      </w:r>
      <w:r>
        <w:rPr>
          <w:spacing w:val="-14"/>
        </w:rPr>
        <w:t> </w:t>
      </w:r>
      <w:r>
        <w:rPr/>
        <w:t>управления;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20" w:val="left" w:leader="none"/>
        </w:tabs>
        <w:spacing w:line="240" w:lineRule="auto" w:before="0" w:after="0"/>
        <w:ind w:left="102" w:right="167" w:firstLine="0"/>
        <w:jc w:val="left"/>
      </w:pPr>
      <w:r>
        <w:rPr/>
        <w:t>об</w:t>
      </w:r>
      <w:r>
        <w:rPr>
          <w:spacing w:val="-9"/>
        </w:rPr>
        <w:t> </w:t>
      </w:r>
      <w:r>
        <w:rPr>
          <w:spacing w:val="-1"/>
        </w:rPr>
        <w:t>отказе</w:t>
      </w:r>
      <w:r>
        <w:rPr>
          <w:spacing w:val="-8"/>
        </w:rPr>
        <w:t> </w:t>
      </w:r>
      <w:r>
        <w:rPr/>
        <w:t>муниципальному</w:t>
      </w:r>
      <w:r>
        <w:rPr>
          <w:spacing w:val="-8"/>
        </w:rPr>
        <w:t> </w:t>
      </w:r>
      <w:r>
        <w:rPr/>
        <w:t>служащему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участии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безвозмездной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управлении</w:t>
      </w:r>
      <w:r>
        <w:rPr>
          <w:spacing w:val="-9"/>
        </w:rPr>
        <w:t> </w:t>
      </w:r>
      <w:r>
        <w:rPr/>
        <w:t>некоммерческой</w:t>
      </w:r>
      <w:r>
        <w:rPr>
          <w:spacing w:val="38"/>
          <w:w w:val="99"/>
        </w:rPr>
        <w:t> </w:t>
      </w:r>
      <w:r>
        <w:rPr/>
        <w:t>организацией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единоличного</w:t>
      </w:r>
      <w:r>
        <w:rPr>
          <w:spacing w:val="-7"/>
        </w:rPr>
        <w:t> </w:t>
      </w:r>
      <w:r>
        <w:rPr/>
        <w:t>исполнительного</w:t>
      </w:r>
      <w:r>
        <w:rPr>
          <w:spacing w:val="-8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вхождения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состав</w:t>
      </w:r>
      <w:r>
        <w:rPr>
          <w:spacing w:val="-10"/>
        </w:rPr>
        <w:t> </w:t>
      </w:r>
      <w:r>
        <w:rPr/>
        <w:t>коллегиальных</w:t>
      </w:r>
      <w:r>
        <w:rPr>
          <w:spacing w:val="29"/>
          <w:w w:val="99"/>
        </w:rPr>
        <w:t> </w:t>
      </w:r>
      <w:r>
        <w:rPr/>
        <w:t>органов</w:t>
      </w:r>
      <w:r>
        <w:rPr>
          <w:spacing w:val="-16"/>
        </w:rPr>
        <w:t> </w:t>
      </w:r>
      <w:r>
        <w:rPr>
          <w:spacing w:val="-1"/>
        </w:rPr>
        <w:t>управления.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01" w:right="0"/>
        <w:jc w:val="left"/>
      </w:pPr>
      <w:r>
        <w:rPr>
          <w:spacing w:val="-1"/>
        </w:rPr>
        <w:t>Решение</w:t>
      </w:r>
      <w:r>
        <w:rPr>
          <w:spacing w:val="-8"/>
        </w:rPr>
        <w:t> </w:t>
      </w:r>
      <w:r>
        <w:rPr/>
        <w:t>принимается</w:t>
      </w:r>
      <w:r>
        <w:rPr>
          <w:spacing w:val="-7"/>
        </w:rPr>
        <w:t> </w:t>
      </w:r>
      <w:r>
        <w:rPr/>
        <w:t>представителем</w:t>
      </w:r>
      <w:r>
        <w:rPr>
          <w:spacing w:val="-8"/>
        </w:rPr>
        <w:t> </w:t>
      </w:r>
      <w:r>
        <w:rPr/>
        <w:t>нанимателя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форме</w:t>
      </w:r>
      <w:r>
        <w:rPr>
          <w:spacing w:val="-8"/>
        </w:rPr>
        <w:t> </w:t>
      </w:r>
      <w:r>
        <w:rPr>
          <w:spacing w:val="-1"/>
        </w:rPr>
        <w:t>резолюции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ходатайстве.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0" w:after="0"/>
        <w:ind w:left="102" w:right="315" w:firstLine="0"/>
        <w:jc w:val="left"/>
      </w:pPr>
      <w:r>
        <w:rPr>
          <w:spacing w:val="-1"/>
        </w:rPr>
        <w:t>Основания</w:t>
      </w:r>
      <w:r>
        <w:rPr>
          <w:spacing w:val="-6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>
          <w:spacing w:val="-1"/>
        </w:rPr>
        <w:t>принятия</w:t>
      </w:r>
      <w:r>
        <w:rPr>
          <w:spacing w:val="-6"/>
        </w:rPr>
        <w:t> </w:t>
      </w:r>
      <w:r>
        <w:rPr>
          <w:spacing w:val="-1"/>
        </w:rPr>
        <w:t>решения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отказе</w:t>
      </w:r>
      <w:r>
        <w:rPr>
          <w:spacing w:val="-8"/>
        </w:rPr>
        <w:t> </w:t>
      </w:r>
      <w:r>
        <w:rPr/>
        <w:t>муниципальному</w:t>
      </w:r>
      <w:r>
        <w:rPr>
          <w:spacing w:val="-10"/>
        </w:rPr>
        <w:t> </w:t>
      </w:r>
      <w:r>
        <w:rPr/>
        <w:t>служащему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>
          <w:spacing w:val="-1"/>
        </w:rPr>
        <w:t>участии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безвозмездной</w:t>
      </w:r>
      <w:r>
        <w:rPr>
          <w:spacing w:val="72"/>
          <w:w w:val="99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управлении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7"/>
        </w:rPr>
        <w:t> </w:t>
      </w:r>
      <w:r>
        <w:rPr/>
        <w:t>организацией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качестве</w:t>
      </w:r>
      <w:r>
        <w:rPr>
          <w:spacing w:val="-10"/>
        </w:rPr>
        <w:t> </w:t>
      </w:r>
      <w:r>
        <w:rPr/>
        <w:t>единоличного</w:t>
      </w:r>
      <w:r>
        <w:rPr>
          <w:spacing w:val="-8"/>
        </w:rPr>
        <w:t> </w:t>
      </w:r>
      <w:r>
        <w:rPr/>
        <w:t>исполнительного</w:t>
      </w:r>
      <w:r>
        <w:rPr>
          <w:spacing w:val="-7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или</w:t>
      </w:r>
      <w:r>
        <w:rPr>
          <w:spacing w:val="34"/>
          <w:w w:val="99"/>
        </w:rPr>
        <w:t> </w:t>
      </w:r>
      <w:r>
        <w:rPr/>
        <w:t>вхождения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</w:t>
      </w:r>
      <w:r>
        <w:rPr>
          <w:spacing w:val="-10"/>
        </w:rPr>
        <w:t> </w:t>
      </w:r>
      <w:r>
        <w:rPr/>
        <w:t>коллегиальных</w:t>
      </w:r>
      <w:r>
        <w:rPr>
          <w:spacing w:val="-10"/>
        </w:rPr>
        <w:t> </w:t>
      </w:r>
      <w:r>
        <w:rPr/>
        <w:t>органов</w:t>
      </w:r>
      <w:r>
        <w:rPr>
          <w:spacing w:val="-7"/>
        </w:rPr>
        <w:t> </w:t>
      </w:r>
      <w:r>
        <w:rPr>
          <w:spacing w:val="-1"/>
        </w:rPr>
        <w:t>управления: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20" w:val="left" w:leader="none"/>
        </w:tabs>
        <w:spacing w:line="240" w:lineRule="auto" w:before="0" w:after="0"/>
        <w:ind w:left="102" w:right="167" w:firstLine="0"/>
        <w:jc w:val="left"/>
      </w:pPr>
      <w:r>
        <w:rPr>
          <w:spacing w:val="-1"/>
        </w:rPr>
        <w:t>отдельные</w:t>
      </w:r>
      <w:r>
        <w:rPr>
          <w:spacing w:val="-11"/>
        </w:rPr>
        <w:t> </w:t>
      </w:r>
      <w:r>
        <w:rPr/>
        <w:t>функции</w:t>
      </w:r>
      <w:r>
        <w:rPr>
          <w:spacing w:val="-12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>
          <w:spacing w:val="-1"/>
        </w:rPr>
        <w:t>управления</w:t>
      </w:r>
      <w:r>
        <w:rPr>
          <w:spacing w:val="-9"/>
        </w:rPr>
        <w:t> </w:t>
      </w:r>
      <w:r>
        <w:rPr>
          <w:spacing w:val="-1"/>
        </w:rPr>
        <w:t>указанной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ходатайстве</w:t>
      </w:r>
      <w:r>
        <w:rPr>
          <w:spacing w:val="-11"/>
        </w:rPr>
        <w:t> </w:t>
      </w:r>
      <w:r>
        <w:rPr/>
        <w:t>некоммерческой</w:t>
      </w:r>
      <w:r>
        <w:rPr>
          <w:spacing w:val="-12"/>
        </w:rPr>
        <w:t> </w:t>
      </w:r>
      <w:r>
        <w:rPr/>
        <w:t>организацией</w:t>
      </w:r>
      <w:r>
        <w:rPr>
          <w:spacing w:val="58"/>
          <w:w w:val="99"/>
        </w:rPr>
        <w:t> </w:t>
      </w:r>
      <w:r>
        <w:rPr/>
        <w:t>входят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должностные</w:t>
      </w:r>
      <w:r>
        <w:rPr>
          <w:spacing w:val="-11"/>
        </w:rPr>
        <w:t> </w:t>
      </w:r>
      <w:r>
        <w:rPr/>
        <w:t>(служебные)</w:t>
      </w:r>
      <w:r>
        <w:rPr>
          <w:spacing w:val="-11"/>
        </w:rPr>
        <w:t> </w:t>
      </w:r>
      <w:r>
        <w:rPr/>
        <w:t>обязанности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служащего;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320" w:val="left" w:leader="none"/>
        </w:tabs>
        <w:spacing w:line="240" w:lineRule="auto" w:before="0" w:after="0"/>
        <w:ind w:left="102" w:right="315" w:firstLine="0"/>
        <w:jc w:val="left"/>
      </w:pPr>
      <w:r>
        <w:rPr>
          <w:spacing w:val="-1"/>
        </w:rPr>
        <w:t>муниципальным</w:t>
      </w:r>
      <w:r>
        <w:rPr>
          <w:spacing w:val="-8"/>
        </w:rPr>
        <w:t> </w:t>
      </w:r>
      <w:r>
        <w:rPr/>
        <w:t>служащим</w:t>
      </w:r>
      <w:r>
        <w:rPr>
          <w:spacing w:val="-7"/>
        </w:rPr>
        <w:t> </w:t>
      </w:r>
      <w:r>
        <w:rPr>
          <w:spacing w:val="-1"/>
        </w:rPr>
        <w:t>подано</w:t>
      </w:r>
      <w:r>
        <w:rPr>
          <w:spacing w:val="-7"/>
        </w:rPr>
        <w:t> </w:t>
      </w:r>
      <w:r>
        <w:rPr/>
        <w:t>ходатайство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получении</w:t>
      </w:r>
      <w:r>
        <w:rPr>
          <w:spacing w:val="-9"/>
        </w:rPr>
        <w:t> </w:t>
      </w:r>
      <w:r>
        <w:rPr/>
        <w:t>разрешения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участие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безвозмездной</w:t>
      </w:r>
      <w:r>
        <w:rPr>
          <w:spacing w:val="69"/>
          <w:w w:val="99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управлении</w:t>
      </w:r>
      <w:r>
        <w:rPr>
          <w:spacing w:val="-9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качестве</w:t>
      </w:r>
      <w:r>
        <w:rPr>
          <w:spacing w:val="-10"/>
        </w:rPr>
        <w:t> </w:t>
      </w:r>
      <w:r>
        <w:rPr/>
        <w:t>единоличного</w:t>
      </w:r>
      <w:r>
        <w:rPr>
          <w:spacing w:val="-7"/>
        </w:rPr>
        <w:t> </w:t>
      </w:r>
      <w:r>
        <w:rPr/>
        <w:t>исполнительного</w:t>
      </w:r>
      <w:r>
        <w:rPr>
          <w:spacing w:val="-8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или</w:t>
      </w:r>
      <w:r>
        <w:rPr>
          <w:spacing w:val="34"/>
          <w:w w:val="99"/>
        </w:rPr>
        <w:t> </w:t>
      </w:r>
      <w:r>
        <w:rPr/>
        <w:t>вхождения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коллегиальных</w:t>
      </w:r>
      <w:r>
        <w:rPr>
          <w:spacing w:val="-6"/>
        </w:rPr>
        <w:t> </w:t>
      </w:r>
      <w:r>
        <w:rPr/>
        <w:t>органов</w:t>
      </w:r>
      <w:r>
        <w:rPr>
          <w:spacing w:val="-3"/>
        </w:rPr>
        <w:t> </w:t>
      </w:r>
      <w:r>
        <w:rPr>
          <w:spacing w:val="-1"/>
        </w:rPr>
        <w:t>управления,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отношении</w:t>
      </w:r>
      <w:r>
        <w:rPr>
          <w:spacing w:val="-4"/>
        </w:rPr>
        <w:t> </w:t>
      </w:r>
      <w:r>
        <w:rPr/>
        <w:t>которой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пункте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ч.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14</w:t>
      </w:r>
      <w:r>
        <w:rPr>
          <w:spacing w:val="54"/>
          <w:w w:val="99"/>
        </w:rPr>
        <w:t> </w:t>
      </w:r>
      <w:r>
        <w:rPr/>
        <w:t>Федерального</w:t>
      </w:r>
      <w:r>
        <w:rPr>
          <w:spacing w:val="-7"/>
        </w:rPr>
        <w:t> </w:t>
      </w:r>
      <w:r>
        <w:rPr>
          <w:spacing w:val="-1"/>
        </w:rPr>
        <w:t>закона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02.03.2007</w:t>
      </w:r>
      <w:r>
        <w:rPr>
          <w:spacing w:val="-6"/>
        </w:rPr>
        <w:t> </w:t>
      </w:r>
      <w:r>
        <w:rPr/>
        <w:t>№</w:t>
      </w:r>
      <w:r>
        <w:rPr>
          <w:spacing w:val="-9"/>
        </w:rPr>
        <w:t> </w:t>
      </w:r>
      <w:r>
        <w:rPr/>
        <w:t>25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службе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Федерации»</w:t>
      </w:r>
      <w:r>
        <w:rPr>
          <w:spacing w:val="44"/>
          <w:w w:val="99"/>
        </w:rPr>
        <w:t> </w:t>
      </w:r>
      <w:r>
        <w:rPr/>
        <w:t>установлен</w:t>
      </w:r>
      <w:r>
        <w:rPr>
          <w:spacing w:val="-7"/>
        </w:rPr>
        <w:t> </w:t>
      </w:r>
      <w:r>
        <w:rPr/>
        <w:t>запрет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>
          <w:spacing w:val="-1"/>
        </w:rPr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ее</w:t>
      </w:r>
      <w:r>
        <w:rPr>
          <w:spacing w:val="-6"/>
        </w:rPr>
        <w:t> </w:t>
      </w:r>
      <w:r>
        <w:rPr>
          <w:spacing w:val="-1"/>
        </w:rPr>
        <w:t>управлении.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102" w:right="418" w:firstLine="0"/>
        <w:jc w:val="left"/>
      </w:pPr>
      <w:r>
        <w:rPr>
          <w:spacing w:val="-1"/>
        </w:rPr>
        <w:t>Решение,</w:t>
      </w:r>
      <w:r>
        <w:rPr>
          <w:spacing w:val="-6"/>
        </w:rPr>
        <w:t> </w:t>
      </w:r>
      <w:r>
        <w:rPr/>
        <w:t>предусмотренное</w:t>
      </w:r>
      <w:r>
        <w:rPr>
          <w:spacing w:val="-7"/>
        </w:rPr>
        <w:t> </w:t>
      </w:r>
      <w:r>
        <w:rPr>
          <w:spacing w:val="-1"/>
        </w:rPr>
        <w:t>пунктом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настоящего</w:t>
      </w:r>
      <w:r>
        <w:rPr>
          <w:spacing w:val="-6"/>
        </w:rPr>
        <w:t> </w:t>
      </w:r>
      <w:r>
        <w:rPr>
          <w:spacing w:val="1"/>
        </w:rPr>
        <w:t>Порядка,</w:t>
      </w:r>
      <w:r>
        <w:rPr>
          <w:spacing w:val="-5"/>
        </w:rPr>
        <w:t> </w:t>
      </w:r>
      <w:r>
        <w:rPr/>
        <w:t>принимается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/>
        <w:t>рабочих</w:t>
      </w:r>
      <w:r>
        <w:rPr>
          <w:spacing w:val="-7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со</w:t>
      </w:r>
      <w:r>
        <w:rPr>
          <w:spacing w:val="50"/>
          <w:w w:val="99"/>
        </w:rPr>
        <w:t> </w:t>
      </w:r>
      <w:r>
        <w:rPr>
          <w:spacing w:val="-1"/>
        </w:rPr>
        <w:t>дня</w:t>
      </w:r>
      <w:r>
        <w:rPr>
          <w:spacing w:val="-7"/>
        </w:rPr>
        <w:t> </w:t>
      </w:r>
      <w:r>
        <w:rPr/>
        <w:t>поступления</w:t>
      </w:r>
      <w:r>
        <w:rPr>
          <w:spacing w:val="-10"/>
        </w:rPr>
        <w:t> </w:t>
      </w:r>
      <w:r>
        <w:rPr/>
        <w:t>главе</w:t>
      </w:r>
      <w:r>
        <w:rPr>
          <w:spacing w:val="-6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ходатайства,</w:t>
      </w:r>
      <w:r>
        <w:rPr>
          <w:spacing w:val="-9"/>
        </w:rPr>
        <w:t> </w:t>
      </w:r>
      <w:r>
        <w:rPr/>
        <w:t>копии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заключения.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04" w:val="left" w:leader="none"/>
        </w:tabs>
        <w:spacing w:line="240" w:lineRule="auto" w:before="0" w:after="0"/>
        <w:ind w:left="102" w:right="710" w:firstLine="0"/>
        <w:jc w:val="left"/>
      </w:pPr>
      <w:r>
        <w:rPr>
          <w:spacing w:val="-1"/>
        </w:rPr>
        <w:t>Копия</w:t>
      </w:r>
      <w:r>
        <w:rPr>
          <w:spacing w:val="-7"/>
        </w:rPr>
        <w:t> </w:t>
      </w:r>
      <w:r>
        <w:rPr/>
        <w:t>ходатайства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резолюцией</w:t>
      </w:r>
      <w:r>
        <w:rPr>
          <w:spacing w:val="-7"/>
        </w:rPr>
        <w:t> </w:t>
      </w:r>
      <w:r>
        <w:rPr/>
        <w:t>главы</w:t>
      </w:r>
      <w:r>
        <w:rPr>
          <w:spacing w:val="-4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даты</w:t>
      </w:r>
      <w:r>
        <w:rPr>
          <w:spacing w:val="-4"/>
        </w:rPr>
        <w:t> </w:t>
      </w:r>
      <w:r>
        <w:rPr/>
        <w:t>принятия</w:t>
      </w:r>
      <w:r>
        <w:rPr>
          <w:spacing w:val="26"/>
          <w:w w:val="99"/>
        </w:rPr>
        <w:t> </w:t>
      </w:r>
      <w:r>
        <w:rPr>
          <w:spacing w:val="-1"/>
        </w:rPr>
        <w:t>решения</w:t>
      </w:r>
      <w:r>
        <w:rPr>
          <w:spacing w:val="-8"/>
        </w:rPr>
        <w:t> </w:t>
      </w:r>
      <w:r>
        <w:rPr/>
        <w:t>выдается</w:t>
      </w:r>
      <w:r>
        <w:rPr>
          <w:spacing w:val="-10"/>
        </w:rPr>
        <w:t> </w:t>
      </w:r>
      <w:r>
        <w:rPr/>
        <w:t>муниципальному</w:t>
      </w:r>
      <w:r>
        <w:rPr>
          <w:spacing w:val="-13"/>
        </w:rPr>
        <w:t> </w:t>
      </w:r>
      <w:r>
        <w:rPr/>
        <w:t>служащему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руки.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1910" w:h="16840"/>
          <w:pgMar w:header="0" w:footer="0" w:top="1060" w:bottom="280" w:left="160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73"/>
        <w:ind w:right="0"/>
        <w:jc w:val="center"/>
        <w:rPr>
          <w:b w:val="0"/>
          <w:bCs w:val="0"/>
        </w:rPr>
      </w:pPr>
      <w:r>
        <w:rPr/>
        <w:t>ХОДАТАЙСТВО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99" w:right="58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получении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разрешения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участие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безвозмездной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основе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управлении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некоммерческой</w:t>
      </w:r>
      <w:r>
        <w:rPr>
          <w:rFonts w:ascii="Times New Roman" w:hAnsi="Times New Roman"/>
          <w:b/>
          <w:spacing w:val="4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организацией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качестве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единоличного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исполнительного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органа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или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вхождения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состав</w:t>
      </w:r>
      <w:r>
        <w:rPr>
          <w:rFonts w:ascii="Times New Roman" w:hAnsi="Times New Roman"/>
          <w:b/>
          <w:spacing w:val="5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коллегиальных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органов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управления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22" w:right="158" w:firstLine="252"/>
        <w:jc w:val="left"/>
      </w:pPr>
      <w:r>
        <w:rPr/>
        <w:t>В</w:t>
      </w:r>
      <w:r>
        <w:rPr>
          <w:spacing w:val="-4"/>
        </w:rPr>
        <w:t> </w:t>
      </w:r>
      <w:r>
        <w:rPr>
          <w:spacing w:val="-1"/>
        </w:rPr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3</w:t>
      </w:r>
      <w:r>
        <w:rPr>
          <w:spacing w:val="-3"/>
        </w:rPr>
        <w:t> </w:t>
      </w:r>
      <w:r>
        <w:rPr/>
        <w:t>ч.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14</w:t>
      </w:r>
      <w:r>
        <w:rPr>
          <w:spacing w:val="-3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02.03.2007</w:t>
      </w:r>
      <w:r>
        <w:rPr>
          <w:spacing w:val="-4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1"/>
        </w:rPr>
        <w:t>25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-4"/>
        </w:rPr>
        <w:t> </w:t>
      </w:r>
      <w:r>
        <w:rPr>
          <w:spacing w:val="-2"/>
        </w:rPr>
        <w:t>«О</w:t>
      </w:r>
      <w:r>
        <w:rPr>
          <w:spacing w:val="-4"/>
        </w:rPr>
        <w:t> </w:t>
      </w:r>
      <w:r>
        <w:rPr/>
        <w:t>муниципальной</w:t>
      </w:r>
      <w:r>
        <w:rPr>
          <w:spacing w:val="-6"/>
        </w:rPr>
        <w:t> </w:t>
      </w:r>
      <w:r>
        <w:rPr/>
        <w:t>службе</w:t>
      </w:r>
      <w:r>
        <w:rPr>
          <w:spacing w:val="-6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Федерации»</w:t>
      </w:r>
      <w:r>
        <w:rPr>
          <w:spacing w:val="-9"/>
        </w:rPr>
        <w:t> </w:t>
      </w:r>
      <w:r>
        <w:rPr>
          <w:spacing w:val="1"/>
        </w:rPr>
        <w:t>прошу</w:t>
      </w:r>
      <w:r>
        <w:rPr>
          <w:spacing w:val="-11"/>
        </w:rPr>
        <w:t> </w:t>
      </w:r>
      <w:r>
        <w:rPr/>
        <w:t>разрешить</w:t>
      </w:r>
      <w:r>
        <w:rPr>
          <w:spacing w:val="-8"/>
        </w:rPr>
        <w:t> </w:t>
      </w:r>
      <w:r>
        <w:rPr/>
        <w:t>мне</w:t>
      </w:r>
      <w:r>
        <w:rPr>
          <w:spacing w:val="-6"/>
        </w:rPr>
        <w:t> </w:t>
      </w:r>
      <w:r>
        <w:rPr>
          <w:spacing w:val="-1"/>
        </w:rPr>
        <w:t>участвовать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безвозмездной</w:t>
      </w:r>
      <w:r>
        <w:rPr>
          <w:spacing w:val="-9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управлении</w:t>
      </w:r>
      <w:r>
        <w:rPr>
          <w:spacing w:val="54"/>
          <w:w w:val="99"/>
        </w:rPr>
        <w:t> </w:t>
      </w:r>
      <w:r>
        <w:rPr/>
        <w:t>некоммерческой</w:t>
      </w:r>
      <w:r>
        <w:rPr>
          <w:spacing w:val="-12"/>
        </w:rPr>
        <w:t> </w:t>
      </w:r>
      <w:r>
        <w:rPr/>
        <w:t>организацией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1"/>
        </w:rPr>
        <w:t> </w:t>
      </w:r>
      <w:r>
        <w:rPr/>
        <w:t>единоличного</w:t>
      </w:r>
      <w:r>
        <w:rPr>
          <w:spacing w:val="-10"/>
        </w:rPr>
        <w:t> </w:t>
      </w:r>
      <w:r>
        <w:rPr/>
        <w:t>исполнительного</w:t>
      </w:r>
      <w:r>
        <w:rPr>
          <w:spacing w:val="-10"/>
        </w:rPr>
        <w:t> </w:t>
      </w:r>
      <w:r>
        <w:rPr/>
        <w:t>органа/вхождения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состав</w:t>
      </w:r>
      <w:r>
        <w:rPr>
          <w:spacing w:val="26"/>
          <w:w w:val="99"/>
        </w:rPr>
        <w:t> </w:t>
      </w:r>
      <w:r>
        <w:rPr/>
        <w:t>коллегиальных</w:t>
      </w:r>
      <w:r>
        <w:rPr>
          <w:spacing w:val="-13"/>
        </w:rPr>
        <w:t> </w:t>
      </w:r>
      <w:r>
        <w:rPr/>
        <w:t>органов</w:t>
      </w:r>
      <w:r>
        <w:rPr>
          <w:spacing w:val="-10"/>
        </w:rPr>
        <w:t> </w:t>
      </w:r>
      <w:r>
        <w:rPr>
          <w:spacing w:val="-1"/>
        </w:rPr>
        <w:t>управления</w:t>
      </w:r>
      <w:r>
        <w:rPr>
          <w:spacing w:val="-13"/>
        </w:rPr>
        <w:t> </w:t>
      </w:r>
      <w:r>
        <w:rPr/>
        <w:t>(нужное</w:t>
      </w:r>
      <w:r>
        <w:rPr>
          <w:spacing w:val="-10"/>
        </w:rPr>
        <w:t> </w:t>
      </w:r>
      <w:r>
        <w:rPr/>
        <w:t>подчеркнуть)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2" w:right="550" w:firstLine="100"/>
        <w:jc w:val="left"/>
      </w:pPr>
      <w:r>
        <w:rPr>
          <w:spacing w:val="-1"/>
        </w:rPr>
        <w:t>(наименование,</w:t>
      </w:r>
      <w:r>
        <w:rPr>
          <w:spacing w:val="-10"/>
        </w:rPr>
        <w:t> </w:t>
      </w:r>
      <w:r>
        <w:rPr/>
        <w:t>адрес</w:t>
      </w:r>
      <w:r>
        <w:rPr>
          <w:spacing w:val="-11"/>
        </w:rPr>
        <w:t> </w:t>
      </w:r>
      <w:r>
        <w:rPr/>
        <w:t>некоммерческой</w:t>
      </w:r>
      <w:r>
        <w:rPr>
          <w:spacing w:val="-11"/>
        </w:rPr>
        <w:t> </w:t>
      </w:r>
      <w:r>
        <w:rPr/>
        <w:t>организации,</w:t>
      </w:r>
      <w:r>
        <w:rPr>
          <w:spacing w:val="-11"/>
        </w:rPr>
        <w:t> </w:t>
      </w:r>
      <w:r>
        <w:rPr/>
        <w:t>ИНН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2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/>
        <w:t>основной</w:t>
      </w:r>
      <w:r>
        <w:rPr>
          <w:spacing w:val="-12"/>
        </w:rPr>
        <w:t> </w:t>
      </w:r>
      <w:r>
        <w:rPr/>
        <w:t>вид</w:t>
      </w:r>
      <w:r>
        <w:rPr>
          <w:spacing w:val="54"/>
          <w:w w:val="99"/>
        </w:rPr>
        <w:t> </w:t>
      </w:r>
      <w:r>
        <w:rPr/>
        <w:t>деятельности</w:t>
      </w:r>
      <w:r>
        <w:rPr>
          <w:spacing w:val="-20"/>
        </w:rPr>
        <w:t> </w:t>
      </w:r>
      <w:r>
        <w:rPr/>
        <w:t>некоммерческой</w:t>
      </w:r>
      <w:r>
        <w:rPr>
          <w:spacing w:val="-19"/>
        </w:rPr>
        <w:t> </w:t>
      </w:r>
      <w:r>
        <w:rPr/>
        <w:t>организации)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85pt;height:.4pt;mso-position-horizontal-relative:char;mso-position-vertical-relative:line" coordorigin="0,0" coordsize="9297,8">
            <v:group style="position:absolute;left:4;top:4;width:9289;height:2" coordorigin="4,4" coordsize="9289,2">
              <v:shape style="position:absolute;left:4;top:4;width:9289;height:2" coordorigin="4,4" coordsize="9289,0" path="m4,4l929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5.35pt;height:.4pt;mso-position-horizontal-relative:char;mso-position-vertical-relative:line" coordorigin="0,0" coordsize="9307,8">
            <v:group style="position:absolute;left:4;top:4;width:9299;height:2" coordorigin="4,4" coordsize="9299,2">
              <v:shape style="position:absolute;left:4;top:4;width:9299;height:2" coordorigin="4,4" coordsize="9299,0" path="m4,4l930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85pt;height:.4pt;mso-position-horizontal-relative:char;mso-position-vertical-relative:line" coordorigin="0,0" coordsize="9297,8">
            <v:group style="position:absolute;left:4;top:4;width:9289;height:2" coordorigin="4,4" coordsize="9289,2">
              <v:shape style="position:absolute;left:4;top:4;width:9289;height:2" coordorigin="4,4" coordsize="9289,0" path="m4,4l929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85pt;height:.4pt;mso-position-horizontal-relative:char;mso-position-vertical-relative:line" coordorigin="0,0" coordsize="9297,8">
            <v:group style="position:absolute;left:4;top:4;width:9289;height:2" coordorigin="4,4" coordsize="9289,2">
              <v:shape style="position:absolute;left:4;top:4;width:9289;height:2" coordorigin="4,4" coordsize="9289,0" path="m4,4l929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left="323" w:right="0"/>
        <w:jc w:val="left"/>
      </w:pPr>
      <w:r>
        <w:rPr>
          <w:spacing w:val="-1"/>
        </w:rPr>
        <w:t>Осуществление</w:t>
      </w:r>
      <w:r>
        <w:rPr>
          <w:spacing w:val="-6"/>
        </w:rPr>
        <w:t> </w:t>
      </w:r>
      <w:r>
        <w:rPr/>
        <w:t>указанной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-8"/>
        </w:rPr>
        <w:t> </w:t>
      </w:r>
      <w:r>
        <w:rPr/>
        <w:t>повлечет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конфликт</w:t>
      </w:r>
      <w:r>
        <w:rPr>
          <w:spacing w:val="-10"/>
        </w:rPr>
        <w:t> </w:t>
      </w:r>
      <w:r>
        <w:rPr/>
        <w:t>интересов.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7"/>
          <w:pgSz w:w="11910" w:h="16840"/>
          <w:pgMar w:header="1153" w:footer="0" w:top="3900" w:bottom="280" w:left="1580" w:right="740"/>
        </w:sectPr>
      </w:pPr>
    </w:p>
    <w:p>
      <w:pPr>
        <w:pStyle w:val="BodyText"/>
        <w:spacing w:line="240" w:lineRule="auto" w:before="73"/>
        <w:ind w:left="122" w:right="0"/>
        <w:jc w:val="left"/>
      </w:pPr>
      <w:r>
        <w:rPr/>
        <w:t>Приложение:</w:t>
      </w:r>
      <w:r>
        <w:rPr>
          <w:spacing w:val="-9"/>
        </w:rPr>
        <w:t> </w:t>
      </w:r>
      <w:r>
        <w:rPr/>
        <w:t>копия</w:t>
      </w:r>
      <w:r>
        <w:rPr>
          <w:spacing w:val="-7"/>
        </w:rPr>
        <w:t> </w:t>
      </w:r>
      <w:r>
        <w:rPr/>
        <w:t>учредительного</w:t>
      </w:r>
      <w:r>
        <w:rPr>
          <w:spacing w:val="-7"/>
        </w:rPr>
        <w:t> </w:t>
      </w:r>
      <w:r>
        <w:rPr/>
        <w:t>документа</w:t>
      </w:r>
      <w:r>
        <w:rPr>
          <w:spacing w:val="-8"/>
        </w:rPr>
        <w:t> </w:t>
      </w:r>
      <w:r>
        <w:rPr/>
        <w:t>некоммерческой</w:t>
      </w:r>
      <w:r>
        <w:rPr>
          <w:spacing w:val="-9"/>
        </w:rPr>
        <w:t> </w:t>
      </w:r>
      <w:r>
        <w:rPr/>
        <w:t>организации </w:t>
      </w:r>
      <w:r>
        <w:rPr>
          <w:spacing w:val="32"/>
        </w:rPr>
        <w:t> </w:t>
      </w:r>
      <w:r>
        <w:rPr>
          <w:spacing w:val="-1"/>
        </w:rPr>
        <w:t>на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22" w:right="0"/>
        <w:jc w:val="left"/>
      </w:pPr>
      <w:r>
        <w:rPr/>
        <w:br w:type="column"/>
      </w:r>
      <w:r>
        <w:rPr>
          <w:spacing w:val="-1"/>
        </w:rPr>
        <w:t>листах.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7203" w:space="180"/>
            <w:col w:w="2207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622" w:val="left" w:leader="none"/>
        </w:tabs>
        <w:spacing w:line="240" w:lineRule="auto" w:before="73"/>
        <w:ind w:left="122" w:right="0"/>
        <w:jc w:val="left"/>
      </w:pPr>
      <w:r>
        <w:rPr>
          <w:spacing w:val="-5"/>
        </w:rPr>
        <w:t>«</w:t>
      </w:r>
      <w:r>
        <w:rPr>
          <w:spacing w:val="-5"/>
          <w:u w:val="single" w:color="000000"/>
        </w:rPr>
      </w:r>
      <w:r>
        <w:rPr>
          <w:spacing w:val="-5"/>
        </w:rPr>
        <w:tab/>
      </w:r>
      <w:r>
        <w:rPr/>
        <w:t>»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672" w:val="left" w:leader="none"/>
        </w:tabs>
        <w:spacing w:line="240" w:lineRule="auto" w:before="73"/>
        <w:ind w:left="122" w:right="0"/>
        <w:jc w:val="left"/>
      </w:pPr>
      <w:r>
        <w:rPr>
          <w:w w:val="95"/>
        </w:rPr>
        <w:br w:type="column"/>
      </w:r>
      <w:r>
        <w:rPr>
          <w:w w:val="95"/>
        </w:rPr>
        <w:t>201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г.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819" w:space="1380"/>
            <w:col w:w="739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271" w:val="left" w:leader="none"/>
        </w:tabs>
        <w:spacing w:line="20" w:lineRule="atLeast"/>
        <w:ind w:left="277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5.35pt;height:.4pt;mso-position-horizontal-relative:char;mso-position-vertical-relative:line" coordorigin="0,0" coordsize="1107,8">
            <v:group style="position:absolute;left:4;top:4;width:1099;height:2" coordorigin="4,4" coordsize="1099,2">
              <v:shape style="position:absolute;left:4;top:4;width:1099;height:2" coordorigin="4,4" coordsize="1099,0" path="m4,4l1103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5.25pt;height:.4pt;mso-position-horizontal-relative:char;mso-position-vertical-relative:line" coordorigin="0,0" coordsize="2505,8">
            <v:group style="position:absolute;left:4;top:4;width:2497;height:2" coordorigin="4,4" coordsize="2497,2">
              <v:shape style="position:absolute;left:4;top:4;width:2497;height:2" coordorigin="4,4" coordsize="2497,0" path="m4,4l250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5498" w:val="left" w:leader="none"/>
        </w:tabs>
        <w:spacing w:line="240" w:lineRule="auto" w:before="73"/>
        <w:ind w:left="374" w:right="0" w:firstLine="2650"/>
        <w:jc w:val="left"/>
      </w:pPr>
      <w:r>
        <w:rPr>
          <w:spacing w:val="-1"/>
          <w:w w:val="95"/>
        </w:rPr>
        <w:t>(Подпись)</w:t>
        <w:tab/>
      </w:r>
      <w:r>
        <w:rPr>
          <w:spacing w:val="-1"/>
        </w:rPr>
        <w:t>(Расшифровка</w:t>
      </w:r>
      <w:r>
        <w:rPr>
          <w:spacing w:val="-21"/>
        </w:rPr>
        <w:t> </w:t>
      </w:r>
      <w:r>
        <w:rPr/>
        <w:t>подписи)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2" w:right="158" w:firstLine="252"/>
        <w:jc w:val="left"/>
      </w:pPr>
      <w:r>
        <w:rPr>
          <w:spacing w:val="-1"/>
        </w:rPr>
        <w:t>Регистрационный</w:t>
      </w:r>
      <w:r>
        <w:rPr>
          <w:spacing w:val="-8"/>
        </w:rPr>
        <w:t> </w:t>
      </w:r>
      <w:r>
        <w:rPr/>
        <w:t>номер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Журнале</w:t>
      </w:r>
      <w:r>
        <w:rPr>
          <w:spacing w:val="-4"/>
        </w:rPr>
        <w:t> </w:t>
      </w:r>
      <w:r>
        <w:rPr>
          <w:spacing w:val="-1"/>
        </w:rPr>
        <w:t>учета</w:t>
      </w:r>
      <w:r>
        <w:rPr>
          <w:spacing w:val="-5"/>
        </w:rPr>
        <w:t> </w:t>
      </w:r>
      <w:r>
        <w:rPr/>
        <w:t>ходатайств</w:t>
      </w:r>
      <w:r>
        <w:rPr>
          <w:spacing w:val="-4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получении</w:t>
      </w:r>
      <w:r>
        <w:rPr>
          <w:spacing w:val="-7"/>
        </w:rPr>
        <w:t> </w:t>
      </w:r>
      <w:r>
        <w:rPr/>
        <w:t>разрешения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2"/>
        </w:rPr>
        <w:t> </w:t>
      </w:r>
      <w:r>
        <w:rPr>
          <w:spacing w:val="-1"/>
        </w:rPr>
        <w:t>участие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71"/>
          <w:w w:val="99"/>
        </w:rPr>
        <w:t> </w:t>
      </w:r>
      <w:r>
        <w:rPr/>
        <w:t>безвозмездной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управлении</w:t>
      </w:r>
      <w:r>
        <w:rPr>
          <w:spacing w:val="-10"/>
        </w:rPr>
        <w:t> </w:t>
      </w:r>
      <w:r>
        <w:rPr/>
        <w:t>некоммерческой</w:t>
      </w:r>
      <w:r>
        <w:rPr>
          <w:spacing w:val="-10"/>
        </w:rPr>
        <w:t> </w:t>
      </w:r>
      <w:r>
        <w:rPr/>
        <w:t>организацией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качестве</w:t>
      </w:r>
      <w:r>
        <w:rPr>
          <w:spacing w:val="-10"/>
        </w:rPr>
        <w:t> </w:t>
      </w:r>
      <w:r>
        <w:rPr/>
        <w:t>единоличного</w:t>
      </w:r>
      <w:r>
        <w:rPr>
          <w:spacing w:val="28"/>
          <w:w w:val="99"/>
        </w:rPr>
        <w:t> </w:t>
      </w:r>
      <w:r>
        <w:rPr/>
        <w:t>исполнительного</w:t>
      </w:r>
      <w:r>
        <w:rPr>
          <w:spacing w:val="-7"/>
        </w:rPr>
        <w:t> </w:t>
      </w:r>
      <w:r>
        <w:rPr/>
        <w:t>органа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вхождения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коллегиальных</w:t>
      </w:r>
      <w:r>
        <w:rPr>
          <w:spacing w:val="-9"/>
        </w:rPr>
        <w:t> </w:t>
      </w:r>
      <w:r>
        <w:rPr/>
        <w:t>органов</w:t>
      </w:r>
      <w:r>
        <w:rPr/>
      </w:r>
    </w:p>
    <w:p>
      <w:pPr>
        <w:pStyle w:val="BodyText"/>
        <w:tabs>
          <w:tab w:pos="3604" w:val="left" w:leader="none"/>
        </w:tabs>
        <w:spacing w:line="229" w:lineRule="exact"/>
        <w:ind w:left="122" w:right="0"/>
        <w:jc w:val="left"/>
      </w:pPr>
      <w:r>
        <w:rPr>
          <w:spacing w:val="-1"/>
          <w:w w:val="95"/>
        </w:rPr>
        <w:t>управления_</w:t>
      </w:r>
      <w:r>
        <w:rPr>
          <w:spacing w:val="-1"/>
          <w:w w:val="95"/>
          <w:u w:val="single" w:color="000000"/>
        </w:rPr>
      </w:r>
      <w:r>
        <w:rPr>
          <w:spacing w:val="-1"/>
          <w:w w:val="95"/>
        </w:rPr>
        <w:tab/>
      </w:r>
      <w:r>
        <w:rPr/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3421" w:val="left" w:leader="none"/>
        </w:tabs>
        <w:spacing w:line="240" w:lineRule="auto" w:before="73"/>
        <w:ind w:left="122" w:right="0"/>
        <w:jc w:val="left"/>
      </w:pPr>
      <w:r>
        <w:rPr/>
        <w:t>Дата</w:t>
      </w:r>
      <w:r>
        <w:rPr>
          <w:spacing w:val="-7"/>
        </w:rPr>
        <w:t> </w:t>
      </w:r>
      <w:r>
        <w:rPr/>
        <w:t>регистрации</w:t>
      </w:r>
      <w:r>
        <w:rPr>
          <w:spacing w:val="-5"/>
        </w:rPr>
        <w:t> </w:t>
      </w:r>
      <w:r>
        <w:rPr/>
        <w:t>ходатайства</w:t>
      </w:r>
      <w:r>
        <w:rPr>
          <w:spacing w:val="43"/>
        </w:rPr>
        <w:t> </w:t>
      </w:r>
      <w:r>
        <w:rPr>
          <w:spacing w:val="-7"/>
        </w:rPr>
        <w:t>«</w:t>
      </w:r>
      <w:r>
        <w:rPr>
          <w:spacing w:val="-7"/>
          <w:u w:val="single" w:color="000000"/>
        </w:rPr>
      </w:r>
      <w:r>
        <w:rPr>
          <w:spacing w:val="-7"/>
        </w:rPr>
        <w:tab/>
      </w:r>
      <w:r>
        <w:rPr/>
        <w:t>»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22" w:right="0"/>
        <w:jc w:val="left"/>
      </w:pPr>
      <w:r>
        <w:rPr/>
        <w:br w:type="column"/>
      </w:r>
      <w:r>
        <w:rPr/>
        <w:t>20   </w:t>
      </w:r>
      <w:r>
        <w:rPr>
          <w:spacing w:val="45"/>
        </w:rPr>
        <w:t> </w:t>
      </w:r>
      <w:r>
        <w:rPr>
          <w:spacing w:val="45"/>
          <w:u w:val="single" w:color="000000"/>
        </w:rPr>
      </w:r>
      <w:r>
        <w:rPr>
          <w:spacing w:val="45"/>
        </w:rPr>
      </w:r>
      <w:r>
        <w:rPr/>
        <w:t>г.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3618" w:space="1378"/>
            <w:col w:w="459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571" w:val="left" w:leader="none"/>
        </w:tabs>
        <w:spacing w:line="20" w:lineRule="atLeast"/>
        <w:ind w:left="1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25pt;height:.4pt;mso-position-horizontal-relative:char;mso-position-vertical-relative:line" coordorigin="0,0" coordsize="3605,8">
            <v:group style="position:absolute;left:4;top:4;width:3597;height:2" coordorigin="4,4" coordsize="3597,2">
              <v:shape style="position:absolute;left:4;top:4;width:3597;height:2" coordorigin="4,4" coordsize="3597,0" path="m4,4l3600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0.35pt;height:.4pt;mso-position-horizontal-relative:char;mso-position-vertical-relative:line" coordorigin="0,0" coordsize="2207,8">
            <v:group style="position:absolute;left:4;top:4;width:2199;height:2" coordorigin="4,4" coordsize="2199,2">
              <v:shape style="position:absolute;left:4;top:4;width:2199;height:2" coordorigin="4,4" coordsize="2199,0" path="m4,4l2202,4e" filled="false" stroked="true" strokeweight=".3984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tabs>
          <w:tab w:pos="5124" w:val="left" w:leader="none"/>
        </w:tabs>
        <w:spacing w:line="240" w:lineRule="auto" w:before="73"/>
        <w:ind w:left="122" w:right="0"/>
        <w:jc w:val="left"/>
      </w:pPr>
      <w:r>
        <w:rPr/>
        <w:t>(Ф.И.О.,</w:t>
      </w:r>
      <w:r>
        <w:rPr>
          <w:spacing w:val="-14"/>
        </w:rPr>
        <w:t> </w:t>
      </w:r>
      <w:r>
        <w:rPr>
          <w:spacing w:val="-1"/>
        </w:rPr>
        <w:t>должность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>
          <w:spacing w:val="-1"/>
        </w:rPr>
        <w:t>служащего</w:t>
        <w:tab/>
        <w:t>(Подпись)</w:t>
      </w:r>
      <w:r>
        <w:rPr>
          <w:spacing w:val="-15"/>
        </w:rPr>
        <w:t> </w:t>
      </w:r>
      <w:r>
        <w:rPr/>
        <w:t>принявшего</w:t>
      </w:r>
      <w:r>
        <w:rPr>
          <w:spacing w:val="-15"/>
        </w:rPr>
        <w:t> </w:t>
      </w:r>
      <w:r>
        <w:rPr>
          <w:spacing w:val="-1"/>
        </w:rPr>
        <w:t>ходатайство)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060" w:bottom="280" w:left="1580" w:right="740"/>
        </w:sectPr>
      </w:pPr>
    </w:p>
    <w:p>
      <w:pPr>
        <w:pStyle w:val="BodyText"/>
        <w:tabs>
          <w:tab w:pos="673" w:val="left" w:leader="none"/>
        </w:tabs>
        <w:spacing w:line="240" w:lineRule="auto" w:before="73"/>
        <w:ind w:left="174" w:right="0"/>
        <w:jc w:val="left"/>
      </w:pPr>
      <w:r>
        <w:rPr>
          <w:spacing w:val="-6"/>
          <w:w w:val="95"/>
        </w:rPr>
        <w:t>«</w:t>
      </w:r>
      <w:r>
        <w:rPr>
          <w:spacing w:val="-6"/>
          <w:w w:val="95"/>
          <w:u w:val="single" w:color="000000"/>
        </w:rPr>
      </w:r>
      <w:r>
        <w:rPr>
          <w:spacing w:val="-6"/>
          <w:w w:val="95"/>
        </w:rPr>
        <w:tab/>
      </w:r>
      <w:r>
        <w:rPr/>
        <w:t>»</w:t>
      </w:r>
      <w:r>
        <w:rPr>
          <w:spacing w:val="-4"/>
        </w:rPr>
        <w:t> </w:t>
      </w:r>
      <w:r>
        <w:rPr>
          <w:spacing w:val="-4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725" w:val="left" w:leader="none"/>
        </w:tabs>
        <w:spacing w:line="240" w:lineRule="auto" w:before="73"/>
        <w:ind w:left="174" w:right="0"/>
        <w:jc w:val="left"/>
      </w:pPr>
      <w:r>
        <w:rPr>
          <w:w w:val="95"/>
        </w:rPr>
        <w:br w:type="column"/>
      </w:r>
      <w:r>
        <w:rPr>
          <w:w w:val="95"/>
        </w:rPr>
        <w:t>201</w:t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г.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580" w:right="740"/>
          <w:cols w:num="2" w:equalWidth="0">
            <w:col w:w="870" w:space="1325"/>
            <w:col w:w="7395"/>
          </w:cols>
        </w:sectPr>
      </w:pPr>
    </w:p>
    <w:p>
      <w:pPr>
        <w:pStyle w:val="BodyText"/>
        <w:spacing w:line="240" w:lineRule="auto" w:before="59"/>
        <w:ind w:left="0" w:right="107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№</w:t>
      </w:r>
      <w:r>
        <w:rPr>
          <w:spacing w:val="-9"/>
        </w:rPr>
        <w:t> </w:t>
      </w:r>
      <w:r>
        <w:rPr/>
        <w:t>2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3" w:lineRule="auto"/>
        <w:ind w:left="8078" w:right="108" w:hanging="130"/>
        <w:jc w:val="right"/>
      </w:pPr>
      <w:r>
        <w:rPr/>
        <w:t>к</w:t>
      </w:r>
      <w:r>
        <w:rPr>
          <w:spacing w:val="-16"/>
        </w:rPr>
        <w:t> </w:t>
      </w:r>
      <w:r>
        <w:rPr/>
        <w:t>Постановлению</w:t>
      </w:r>
      <w:r>
        <w:rPr>
          <w:spacing w:val="21"/>
          <w:w w:val="99"/>
        </w:rPr>
        <w:t> </w:t>
      </w:r>
      <w:r>
        <w:rPr>
          <w:w w:val="95"/>
        </w:rPr>
        <w:t>Администрации</w:t>
      </w:r>
      <w:r>
        <w:rPr/>
      </w:r>
    </w:p>
    <w:p>
      <w:pPr>
        <w:pStyle w:val="BodyText"/>
        <w:spacing w:line="532" w:lineRule="auto" w:before="8"/>
        <w:ind w:left="6220" w:right="106" w:hanging="900"/>
        <w:jc w:val="right"/>
      </w:pPr>
      <w:r>
        <w:rPr/>
        <w:t>внутригородского</w:t>
      </w:r>
      <w:r>
        <w:rPr>
          <w:spacing w:val="-20"/>
        </w:rPr>
        <w:t> </w:t>
      </w:r>
      <w:r>
        <w:rPr/>
        <w:t>муниципального</w:t>
      </w:r>
      <w:r>
        <w:rPr>
          <w:spacing w:val="-19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муниципальный</w:t>
      </w:r>
      <w:r>
        <w:rPr>
          <w:spacing w:val="-17"/>
        </w:rPr>
        <w:t> </w:t>
      </w:r>
      <w:r>
        <w:rPr/>
        <w:t>округ</w:t>
      </w:r>
      <w:r>
        <w:rPr>
          <w:spacing w:val="-17"/>
        </w:rPr>
        <w:t> </w:t>
      </w:r>
      <w:r>
        <w:rPr/>
        <w:t>Светлановское</w:t>
      </w:r>
      <w:r>
        <w:rPr>
          <w:spacing w:val="26"/>
          <w:w w:val="99"/>
        </w:rPr>
        <w:t> </w:t>
      </w:r>
      <w:r>
        <w:rPr/>
        <w:t>от</w:t>
      </w:r>
      <w:r>
        <w:rPr>
          <w:spacing w:val="45"/>
        </w:rPr>
        <w:t> </w:t>
      </w:r>
      <w:r>
        <w:rPr>
          <w:spacing w:val="-1"/>
        </w:rPr>
        <w:t>«10»</w:t>
      </w:r>
      <w:r>
        <w:rPr>
          <w:spacing w:val="-4"/>
        </w:rPr>
        <w:t> </w:t>
      </w:r>
      <w:r>
        <w:rPr/>
        <w:t>ноября</w:t>
      </w:r>
      <w:r>
        <w:rPr>
          <w:spacing w:val="-5"/>
        </w:rPr>
        <w:t> </w:t>
      </w:r>
      <w:r>
        <w:rPr/>
        <w:t>2017г.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11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400" w:right="410"/>
        <w:jc w:val="center"/>
      </w:pPr>
      <w:r>
        <w:rPr/>
        <w:t>ЖУРНАЛ</w:t>
      </w:r>
      <w:r>
        <w:rPr>
          <w:spacing w:val="-24"/>
        </w:rPr>
        <w:t> </w:t>
      </w:r>
      <w:r>
        <w:rPr/>
        <w:t>РЕГИСТРАЦИИ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2" w:lineRule="auto"/>
        <w:ind w:left="2207" w:right="2213"/>
        <w:jc w:val="center"/>
      </w:pPr>
      <w:r>
        <w:rPr/>
        <w:t>ходатайств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получении</w:t>
      </w:r>
      <w:r>
        <w:rPr>
          <w:spacing w:val="-9"/>
        </w:rPr>
        <w:t> </w:t>
      </w:r>
      <w:r>
        <w:rPr/>
        <w:t>разрешения</w:t>
      </w:r>
      <w:r>
        <w:rPr>
          <w:spacing w:val="-9"/>
        </w:rPr>
        <w:t> </w:t>
      </w:r>
      <w:r>
        <w:rPr/>
        <w:t>главы</w:t>
      </w:r>
      <w:r>
        <w:rPr>
          <w:spacing w:val="40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/>
        <w:t>безвозмездной</w:t>
      </w:r>
      <w:r>
        <w:rPr>
          <w:spacing w:val="-5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управлении</w:t>
      </w:r>
      <w:r>
        <w:rPr>
          <w:spacing w:val="31"/>
          <w:w w:val="99"/>
        </w:rPr>
        <w:t> </w:t>
      </w:r>
      <w:r>
        <w:rPr/>
        <w:t>некоммерческими</w:t>
      </w:r>
      <w:r>
        <w:rPr>
          <w:spacing w:val="-30"/>
        </w:rPr>
        <w:t> </w:t>
      </w:r>
      <w:r>
        <w:rPr/>
        <w:t>организациями</w:t>
      </w:r>
      <w:r>
        <w:rPr/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1531"/>
        <w:gridCol w:w="1492"/>
        <w:gridCol w:w="1322"/>
        <w:gridCol w:w="1505"/>
        <w:gridCol w:w="1490"/>
        <w:gridCol w:w="1487"/>
      </w:tblGrid>
      <w:tr>
        <w:trPr>
          <w:trHeight w:val="2610" w:hRule="exact"/>
        </w:trPr>
        <w:tc>
          <w:tcPr>
            <w:tcW w:w="508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2" w:lineRule="exact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№п/п</w:t>
            </w:r>
          </w:p>
        </w:tc>
        <w:tc>
          <w:tcPr>
            <w:tcW w:w="1531" w:type="dxa"/>
            <w:tcBorders>
              <w:top w:val="single" w:sz="13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2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Ф.И.О</w:t>
            </w:r>
          </w:p>
          <w:p>
            <w:pPr>
              <w:pStyle w:val="TableParagraph"/>
              <w:spacing w:line="240" w:lineRule="auto"/>
              <w:ind w:left="30" w:right="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служащего,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представившего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заявление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92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left="13" w:right="16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Должность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служащего,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представившего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заявление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2" w:type="dxa"/>
            <w:tcBorders>
              <w:top w:val="single" w:sz="13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15" w:right="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представления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заявления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5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  <w:p>
            <w:pPr>
              <w:pStyle w:val="TableParagraph"/>
              <w:spacing w:line="240" w:lineRule="auto"/>
              <w:ind w:left="20" w:right="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служащего,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принявшего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уведомления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90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/>
              <w:ind w:left="13" w:right="14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служащего,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принявшего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уведомление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7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>
            <w:pPr>
              <w:pStyle w:val="TableParagraph"/>
              <w:spacing w:line="237" w:lineRule="auto"/>
              <w:ind w:left="10" w:right="16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Подпись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муниципального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5" w:right="40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служащего,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представившего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заявление,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получении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копии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заявле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8" w:right="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отметкой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регистрации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заявления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508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1531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149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1322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150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14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148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10" w:space="0" w:color="9F9F9F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08" w:type="dxa"/>
            <w:tcBorders>
              <w:top w:val="single" w:sz="12" w:space="0" w:color="9F9F9F"/>
              <w:left w:val="single" w:sz="10" w:space="0" w:color="EFEFEF"/>
              <w:bottom w:val="single" w:sz="13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1531" w:type="dxa"/>
            <w:tcBorders>
              <w:top w:val="single" w:sz="12" w:space="0" w:color="9F9F9F"/>
              <w:left w:val="single" w:sz="13" w:space="0" w:color="9F9F9F"/>
              <w:bottom w:val="single" w:sz="13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1492" w:type="dxa"/>
            <w:tcBorders>
              <w:top w:val="single" w:sz="12" w:space="0" w:color="9F9F9F"/>
              <w:left w:val="single" w:sz="12" w:space="0" w:color="9F9F9F"/>
              <w:bottom w:val="single" w:sz="13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1322" w:type="dxa"/>
            <w:tcBorders>
              <w:top w:val="single" w:sz="12" w:space="0" w:color="9F9F9F"/>
              <w:left w:val="single" w:sz="13" w:space="0" w:color="9F9F9F"/>
              <w:bottom w:val="single" w:sz="13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1505" w:type="dxa"/>
            <w:tcBorders>
              <w:top w:val="single" w:sz="12" w:space="0" w:color="9F9F9F"/>
              <w:left w:val="single" w:sz="12" w:space="0" w:color="9F9F9F"/>
              <w:bottom w:val="single" w:sz="13" w:space="0" w:color="9F9F9F"/>
              <w:right w:val="single" w:sz="12" w:space="0" w:color="9F9F9F"/>
            </w:tcBorders>
          </w:tcPr>
          <w:p>
            <w:pPr/>
          </w:p>
        </w:tc>
        <w:tc>
          <w:tcPr>
            <w:tcW w:w="1490" w:type="dxa"/>
            <w:tcBorders>
              <w:top w:val="single" w:sz="12" w:space="0" w:color="9F9F9F"/>
              <w:left w:val="single" w:sz="12" w:space="0" w:color="9F9F9F"/>
              <w:bottom w:val="single" w:sz="13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1487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10" w:space="0" w:color="9F9F9F"/>
            </w:tcBorders>
          </w:tcPr>
          <w:p>
            <w:pPr/>
          </w:p>
        </w:tc>
      </w:tr>
    </w:tbl>
    <w:sectPr>
      <w:headerReference w:type="default" r:id="rId8"/>
      <w:pgSz w:w="11910" w:h="16840"/>
      <w:pgMar w:header="0" w:footer="0" w:top="15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779999pt;margin-top:56.625431pt;width:91.05pt;height:12pt;mso-position-horizontal-relative:page;mso-position-vertical-relative:page;z-index:-90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ПРИЛОЖЕНИЕ</w:t>
                </w:r>
                <w:r>
                  <w:rPr>
                    <w:spacing w:val="-6"/>
                  </w:rPr>
                  <w:t> </w:t>
                </w:r>
                <w:r>
                  <w:rPr/>
                  <w:t>№</w:t>
                </w:r>
                <w:r>
                  <w:rPr>
                    <w:spacing w:val="-9"/>
                  </w:rPr>
                  <w:t> </w:t>
                </w:r>
                <w:r>
                  <w:rPr/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76.459991pt;margin-top:82.205429pt;width:77.350pt;height:12pt;mso-position-horizontal-relative:page;mso-position-vertical-relative:page;z-index:-90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к</w:t>
                </w:r>
                <w:r>
                  <w:rPr>
                    <w:spacing w:val="-16"/>
                  </w:rPr>
                  <w:t> </w:t>
                </w:r>
                <w:r>
                  <w:rPr/>
                  <w:t>Постановлению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82.940002pt;margin-top:107.645432pt;width:70.9pt;height:12pt;mso-position-horizontal-relative:page;mso-position-vertical-relative:page;z-index:-89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Администрации</w:t>
                </w:r>
              </w:p>
            </w:txbxContent>
          </v:textbox>
          <w10:wrap type="none"/>
        </v:shape>
      </w:pict>
    </w:r>
    <w:r>
      <w:rPr/>
      <w:pict>
        <v:shape style="position:absolute;margin-left:345.029999pt;margin-top:133.205429pt;width:208.6pt;height:12pt;mso-position-horizontal-relative:page;mso-position-vertical-relative:page;z-index:-89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внутригородского</w:t>
                </w:r>
                <w:r>
                  <w:rPr>
                    <w:spacing w:val="-20"/>
                  </w:rPr>
                  <w:t> </w:t>
                </w:r>
                <w:r>
                  <w:rPr/>
                  <w:t>муниципального</w:t>
                </w:r>
                <w:r>
                  <w:rPr>
                    <w:spacing w:val="-19"/>
                  </w:rPr>
                  <w:t> </w:t>
                </w:r>
                <w:r>
                  <w:rPr/>
                  <w:t>образования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90.029999pt;margin-top:158.645432pt;width:163.75pt;height:12pt;mso-position-horizontal-relative:page;mso-position-vertical-relative:page;z-index:-89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муниципальный</w:t>
                </w:r>
                <w:r>
                  <w:rPr>
                    <w:spacing w:val="-17"/>
                  </w:rPr>
                  <w:t> </w:t>
                </w:r>
                <w:r>
                  <w:rPr/>
                  <w:t>округ</w:t>
                </w:r>
                <w:r>
                  <w:rPr>
                    <w:spacing w:val="-17"/>
                  </w:rPr>
                  <w:t> </w:t>
                </w:r>
                <w:r>
                  <w:rPr/>
                  <w:t>Светлановское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31.790009pt;margin-top:184.205429pt;width:122.25pt;height:12pt;mso-position-horizontal-relative:page;mso-position-vertical-relative:page;z-index:-89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от</w:t>
                </w:r>
                <w:r>
                  <w:rPr>
                    <w:spacing w:val="-2"/>
                  </w:rPr>
                  <w:t> </w:t>
                </w:r>
                <w:r>
                  <w:rPr/>
                  <w:t>«10»</w:t>
                </w:r>
                <w:r>
                  <w:rPr>
                    <w:spacing w:val="-7"/>
                  </w:rPr>
                  <w:t> </w:t>
                </w:r>
                <w:r>
                  <w:rPr/>
                  <w:t>ноября</w:t>
                </w:r>
                <w:r>
                  <w:rPr>
                    <w:spacing w:val="-5"/>
                  </w:rPr>
                  <w:t> </w:t>
                </w:r>
                <w:r>
                  <w:rPr/>
                  <w:t>2017г.</w:t>
                </w:r>
                <w:r>
                  <w:rPr>
                    <w:spacing w:val="47"/>
                  </w:rPr>
                  <w:t> </w:t>
                </w:r>
                <w:r>
                  <w:rPr/>
                  <w:t>№</w:t>
                </w:r>
                <w:r>
                  <w:rPr>
                    <w:spacing w:val="-5"/>
                  </w:rPr>
                  <w:t> </w:t>
                </w:r>
                <w:r>
                  <w:rPr/>
                  <w:t>11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2.779999pt;margin-top:56.625431pt;width:91.05pt;height:12pt;mso-position-horizontal-relative:page;mso-position-vertical-relative:page;z-index:-88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ПРИЛОЖЕНИЕ</w:t>
                </w:r>
                <w:r>
                  <w:rPr>
                    <w:spacing w:val="-6"/>
                  </w:rPr>
                  <w:t> </w:t>
                </w:r>
                <w:r>
                  <w:rPr/>
                  <w:t>№</w:t>
                </w:r>
                <w:r>
                  <w:rPr>
                    <w:spacing w:val="-9"/>
                  </w:rPr>
                  <w:t> </w:t>
                </w:r>
                <w:r>
                  <w:rPr/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73.940002pt;margin-top:82.205429pt;width:79.850pt;height:12pt;mso-position-horizontal-relative:page;mso-position-vertical-relative:page;z-index:-88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к</w:t>
                </w:r>
                <w:r>
                  <w:rPr>
                    <w:spacing w:val="35"/>
                  </w:rPr>
                  <w:t> </w:t>
                </w:r>
                <w:r>
                  <w:rPr/>
                  <w:t>Постановлению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82.940002pt;margin-top:107.645432pt;width:70.9pt;height:12pt;mso-position-horizontal-relative:page;mso-position-vertical-relative:page;z-index:-88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Администрации</w:t>
                </w:r>
              </w:p>
            </w:txbxContent>
          </v:textbox>
          <w10:wrap type="none"/>
        </v:shape>
      </w:pict>
    </w:r>
    <w:r>
      <w:rPr/>
      <w:pict>
        <v:shape style="position:absolute;margin-left:345.029999pt;margin-top:133.205429pt;width:208.6pt;height:12pt;mso-position-horizontal-relative:page;mso-position-vertical-relative:page;z-index:-88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внутригородского</w:t>
                </w:r>
                <w:r>
                  <w:rPr>
                    <w:spacing w:val="-20"/>
                  </w:rPr>
                  <w:t> </w:t>
                </w:r>
                <w:r>
                  <w:rPr/>
                  <w:t>муниципального</w:t>
                </w:r>
                <w:r>
                  <w:rPr>
                    <w:spacing w:val="-19"/>
                  </w:rPr>
                  <w:t> </w:t>
                </w:r>
                <w:r>
                  <w:rPr/>
                  <w:t>образования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90.029999pt;margin-top:158.645432pt;width:163.75pt;height:12pt;mso-position-horizontal-relative:page;mso-position-vertical-relative:page;z-index:-88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муниципальный</w:t>
                </w:r>
                <w:r>
                  <w:rPr>
                    <w:spacing w:val="-17"/>
                  </w:rPr>
                  <w:t> </w:t>
                </w:r>
                <w:r>
                  <w:rPr/>
                  <w:t>округ</w:t>
                </w:r>
                <w:r>
                  <w:rPr>
                    <w:spacing w:val="-17"/>
                  </w:rPr>
                  <w:t> </w:t>
                </w:r>
                <w:r>
                  <w:rPr/>
                  <w:t>Светлановское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29.269989pt;margin-top:184.205429pt;width:124.7pt;height:12pt;mso-position-horizontal-relative:page;mso-position-vertical-relative:page;z-index:-87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от</w:t>
                </w:r>
                <w:r>
                  <w:rPr>
                    <w:spacing w:val="46"/>
                  </w:rPr>
                  <w:t> </w:t>
                </w:r>
                <w:r>
                  <w:rPr>
                    <w:spacing w:val="-1"/>
                  </w:rPr>
                  <w:t>«10»</w:t>
                </w:r>
                <w:r>
                  <w:rPr>
                    <w:spacing w:val="-4"/>
                  </w:rPr>
                  <w:t> </w:t>
                </w:r>
                <w:r>
                  <w:rPr/>
                  <w:t>ноября</w:t>
                </w:r>
                <w:r>
                  <w:rPr>
                    <w:spacing w:val="45"/>
                  </w:rPr>
                  <w:t> </w:t>
                </w:r>
                <w:r>
                  <w:rPr/>
                  <w:t>2017г.</w:t>
                </w:r>
                <w:r>
                  <w:rPr>
                    <w:spacing w:val="-3"/>
                  </w:rPr>
                  <w:t> </w:t>
                </w:r>
                <w:r>
                  <w:rPr/>
                  <w:t>№</w:t>
                </w:r>
                <w:r>
                  <w:rPr>
                    <w:spacing w:val="-4"/>
                  </w:rPr>
                  <w:t> </w:t>
                </w:r>
                <w:r>
                  <w:rPr/>
                  <w:t>11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02" w:hanging="21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6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1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2" w:hanging="21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6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18"/>
      </w:pPr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99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3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1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8" w:hanging="2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34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9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20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9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2021-10-20T11:47:04Z</dcterms:created>
  <dcterms:modified xsi:type="dcterms:W3CDTF">2021-10-20T11:47:04Z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