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Распоряжение</w:t>
      </w:r>
      <w:r>
        <w:rPr>
          <w:spacing w:val="-8"/>
          <w:u w:val="none"/>
        </w:rPr>
        <w:t> </w:t>
      </w:r>
      <w:r>
        <w:rPr>
          <w:u w:val="none"/>
        </w:rPr>
        <w:t>от</w:t>
      </w:r>
      <w:r>
        <w:rPr>
          <w:spacing w:val="-4"/>
          <w:u w:val="none"/>
        </w:rPr>
        <w:t> </w:t>
      </w:r>
      <w:r>
        <w:rPr>
          <w:u w:val="none"/>
        </w:rPr>
        <w:t>14.11.2016</w:t>
      </w:r>
      <w:r>
        <w:rPr>
          <w:spacing w:val="-7"/>
          <w:u w:val="none"/>
        </w:rPr>
        <w:t> </w:t>
      </w:r>
      <w:r>
        <w:rPr>
          <w:u w:val="none"/>
        </w:rPr>
        <w:t>г.</w:t>
      </w:r>
      <w:r>
        <w:rPr>
          <w:spacing w:val="-7"/>
          <w:u w:val="none"/>
        </w:rPr>
        <w:t> </w:t>
      </w:r>
      <w:r>
        <w:rPr>
          <w:spacing w:val="1"/>
          <w:u w:val="none"/>
        </w:rPr>
        <w:t>№26</w:t>
      </w:r>
      <w:r>
        <w:rPr>
          <w:rFonts w:ascii="Times New Roman" w:hAnsi="Times New Roman" w:cs="Times New Roman" w:eastAsia="Times New Roman"/>
          <w:spacing w:val="1"/>
          <w:u w:val="none"/>
        </w:rPr>
        <w:t>-</w:t>
      </w:r>
      <w:r>
        <w:rPr>
          <w:spacing w:val="1"/>
          <w:u w:val="none"/>
        </w:rPr>
        <w:t>н</w:t>
      </w:r>
      <w:r>
        <w:rPr>
          <w:spacing w:val="-7"/>
          <w:u w:val="none"/>
        </w:rPr>
        <w:t> </w:t>
      </w:r>
      <w:r>
        <w:rPr>
          <w:u w:val="none"/>
        </w:rPr>
        <w:t>О</w:t>
      </w:r>
      <w:r>
        <w:rPr>
          <w:spacing w:val="-9"/>
          <w:u w:val="none"/>
        </w:rPr>
        <w:t> </w:t>
      </w:r>
      <w:r>
        <w:rPr>
          <w:u w:val="none"/>
        </w:rPr>
        <w:t>порядке</w:t>
      </w:r>
      <w:r>
        <w:rPr>
          <w:spacing w:val="-7"/>
          <w:u w:val="none"/>
        </w:rPr>
        <w:t> </w:t>
      </w:r>
      <w:r>
        <w:rPr>
          <w:u w:val="none"/>
        </w:rPr>
        <w:t>формирования</w:t>
      </w:r>
      <w:r>
        <w:rPr>
          <w:spacing w:val="-7"/>
          <w:u w:val="none"/>
        </w:rPr>
        <w:t> </w:t>
      </w:r>
      <w:r>
        <w:rPr>
          <w:u w:val="none"/>
        </w:rPr>
        <w:t>и</w:t>
      </w:r>
      <w:r>
        <w:rPr>
          <w:spacing w:val="-8"/>
          <w:u w:val="none"/>
        </w:rPr>
        <w:t> </w:t>
      </w:r>
      <w:r>
        <w:rPr>
          <w:u w:val="none"/>
        </w:rPr>
        <w:t>ведения</w:t>
      </w:r>
      <w:r>
        <w:rPr>
          <w:spacing w:val="-7"/>
          <w:u w:val="none"/>
        </w:rPr>
        <w:t> </w:t>
      </w:r>
      <w:r>
        <w:rPr>
          <w:u w:val="none"/>
        </w:rPr>
        <w:t>реестра</w:t>
      </w:r>
      <w:r>
        <w:rPr>
          <w:spacing w:val="-6"/>
          <w:u w:val="none"/>
        </w:rPr>
        <w:t> </w:t>
      </w:r>
      <w:r>
        <w:rPr>
          <w:u w:val="none"/>
        </w:rPr>
        <w:t>источников</w:t>
      </w:r>
      <w:r>
        <w:rPr>
          <w:spacing w:val="-7"/>
          <w:u w:val="none"/>
        </w:rPr>
        <w:t> </w:t>
      </w:r>
      <w:r>
        <w:rPr>
          <w:u w:val="none"/>
        </w:rPr>
        <w:t>доходов</w:t>
      </w:r>
      <w:r>
        <w:rPr>
          <w:spacing w:val="38"/>
          <w:w w:val="99"/>
          <w:u w:val="none"/>
        </w:rPr>
        <w:t> </w:t>
      </w:r>
      <w:r>
        <w:rPr>
          <w:u w:val="none"/>
        </w:rPr>
        <w:t>бюджета</w:t>
      </w:r>
      <w:r>
        <w:rPr>
          <w:spacing w:val="-16"/>
          <w:u w:val="none"/>
        </w:rPr>
        <w:t> </w:t>
      </w:r>
      <w:r>
        <w:rPr>
          <w:spacing w:val="1"/>
          <w:u w:val="none"/>
        </w:rPr>
        <w:t>МО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Светлановское</w:t>
      </w:r>
      <w:r>
        <w:rPr>
          <w:b w:val="0"/>
          <w:bCs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 w:before="147"/>
        <w:ind w:right="0" w:firstLine="3859"/>
        <w:jc w:val="left"/>
      </w:pPr>
      <w:r>
        <w:rPr>
          <w:spacing w:val="-1"/>
        </w:rPr>
        <w:t>РАСПОРЯЖЕНИЕ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49"/>
        <w:ind w:right="0"/>
        <w:jc w:val="left"/>
      </w:pPr>
      <w:r>
        <w:rPr/>
        <w:t>14.11.2016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/>
        <w:t>26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532" w:lineRule="auto" w:before="152"/>
        <w:ind w:right="5890"/>
        <w:jc w:val="left"/>
      </w:pPr>
      <w:r>
        <w:rPr/>
        <w:t>О</w:t>
      </w:r>
      <w:r>
        <w:rPr>
          <w:spacing w:val="-8"/>
        </w:rPr>
        <w:t> </w:t>
      </w:r>
      <w:r>
        <w:rPr>
          <w:spacing w:val="-1"/>
        </w:rPr>
        <w:t>порядке</w:t>
      </w:r>
      <w:r>
        <w:rPr>
          <w:spacing w:val="-7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ведения</w:t>
      </w:r>
      <w:r>
        <w:rPr>
          <w:spacing w:val="32"/>
          <w:w w:val="99"/>
        </w:rPr>
        <w:t> </w:t>
      </w:r>
      <w:r>
        <w:rPr/>
        <w:t>реестра</w:t>
      </w:r>
      <w:r>
        <w:rPr>
          <w:spacing w:val="-11"/>
        </w:rPr>
        <w:t> </w:t>
      </w:r>
      <w:r>
        <w:rPr>
          <w:spacing w:val="-1"/>
        </w:rPr>
        <w:t>источников</w:t>
      </w:r>
      <w:r>
        <w:rPr>
          <w:spacing w:val="-11"/>
        </w:rPr>
        <w:t> </w:t>
      </w:r>
      <w:r>
        <w:rPr/>
        <w:t>доходов</w:t>
      </w:r>
      <w:r>
        <w:rPr>
          <w:spacing w:val="-8"/>
        </w:rPr>
        <w:t> </w:t>
      </w:r>
      <w:r>
        <w:rPr>
          <w:spacing w:val="-1"/>
        </w:rPr>
        <w:t>бюджета</w:t>
      </w:r>
      <w:r>
        <w:rPr>
          <w:spacing w:val="32"/>
          <w:w w:val="99"/>
        </w:rPr>
        <w:t> </w:t>
      </w:r>
      <w:r>
        <w:rPr/>
        <w:t>МО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29" w:lineRule="exact"/>
        <w:ind w:right="0"/>
        <w:jc w:val="left"/>
        <w:rPr>
          <w:b w:val="0"/>
          <w:bCs w:val="0"/>
          <w:u w:val="none"/>
        </w:rPr>
      </w:pPr>
      <w:r>
        <w:rPr>
          <w:u w:val="none"/>
        </w:rPr>
        <w:t>В</w:t>
      </w:r>
      <w:r>
        <w:rPr>
          <w:spacing w:val="-6"/>
          <w:u w:val="none"/>
        </w:rPr>
        <w:t> </w:t>
      </w:r>
      <w:r>
        <w:rPr>
          <w:u w:val="none"/>
        </w:rPr>
        <w:t>соответствии</w:t>
      </w:r>
      <w:r>
        <w:rPr>
          <w:spacing w:val="-8"/>
          <w:u w:val="none"/>
        </w:rPr>
        <w:t> </w:t>
      </w:r>
      <w:r>
        <w:rPr>
          <w:u w:val="none"/>
        </w:rPr>
        <w:t>с</w:t>
      </w:r>
      <w:r>
        <w:rPr>
          <w:spacing w:val="-7"/>
          <w:u w:val="none"/>
        </w:rPr>
        <w:t> </w:t>
      </w:r>
      <w:r>
        <w:rPr>
          <w:color w:val="0000FF"/>
          <w:spacing w:val="-7"/>
          <w:u w:val="none"/>
        </w:rPr>
      </w:r>
      <w:hyperlink r:id="rId5">
        <w:r>
          <w:rPr>
            <w:color w:val="0000FF"/>
            <w:spacing w:val="-7"/>
            <w:u w:val="thick" w:color="0000FF"/>
          </w:rPr>
        </w:r>
        <w:r>
          <w:rPr>
            <w:color w:val="0000FF"/>
            <w:u w:val="thick" w:color="0000FF"/>
          </w:rPr>
          <w:t>п.</w:t>
        </w:r>
        <w:r>
          <w:rPr>
            <w:color w:val="0000FF"/>
            <w:spacing w:val="-6"/>
            <w:u w:val="thick" w:color="0000FF"/>
          </w:rPr>
          <w:t> </w:t>
        </w:r>
        <w:r>
          <w:rPr>
            <w:color w:val="0000FF"/>
            <w:u w:val="thick" w:color="0000FF"/>
          </w:rPr>
          <w:t>5</w:t>
        </w:r>
        <w:r>
          <w:rPr>
            <w:color w:val="0000FF"/>
            <w:spacing w:val="-9"/>
            <w:u w:val="thick" w:color="0000FF"/>
          </w:rPr>
          <w:t> </w:t>
        </w:r>
        <w:r>
          <w:rPr>
            <w:color w:val="0000FF"/>
            <w:spacing w:val="-1"/>
            <w:u w:val="thick" w:color="0000FF"/>
          </w:rPr>
          <w:t>ст</w:t>
        </w:r>
        <w:r>
          <w:rPr>
            <w:color w:val="0000FF"/>
            <w:spacing w:val="-47"/>
            <w:u w:val="thick" w:color="0000FF"/>
          </w:rPr>
          <w:t> </w:t>
        </w:r>
        <w:r>
          <w:rPr>
            <w:color w:val="0000FF"/>
            <w:u w:val="thick" w:color="0000FF"/>
          </w:rPr>
          <w:t>.</w:t>
        </w:r>
        <w:r>
          <w:rPr>
            <w:color w:val="0000FF"/>
            <w:spacing w:val="-8"/>
            <w:u w:val="thick" w:color="0000FF"/>
          </w:rPr>
          <w:t> </w:t>
        </w:r>
        <w:r>
          <w:rPr>
            <w:color w:val="0000FF"/>
            <w:spacing w:val="-2"/>
            <w:u w:val="thick" w:color="0000FF"/>
          </w:rPr>
          <w:t>47.</w:t>
        </w:r>
        <w:r>
          <w:rPr>
            <w:color w:val="0000FF"/>
            <w:u w:val="thick" w:color="0000FF"/>
          </w:rPr>
          <w:t>1</w:t>
        </w:r>
        <w:r>
          <w:rPr>
            <w:color w:val="0000FF"/>
            <w:spacing w:val="-4"/>
            <w:u w:val="thick" w:color="0000FF"/>
          </w:rPr>
          <w:t> </w:t>
        </w:r>
        <w:r>
          <w:rPr>
            <w:color w:val="0000FF"/>
            <w:spacing w:val="-4"/>
            <w:u w:val="none"/>
          </w:rPr>
        </w:r>
      </w:hyperlink>
      <w:r>
        <w:rPr>
          <w:u w:val="none"/>
        </w:rPr>
        <w:t>Бюджетного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кодекса</w:t>
      </w:r>
      <w:r>
        <w:rPr>
          <w:spacing w:val="-6"/>
          <w:u w:val="none"/>
        </w:rPr>
        <w:t> </w:t>
      </w:r>
      <w:r>
        <w:rPr>
          <w:u w:val="none"/>
        </w:rPr>
        <w:t>Российской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Федерации,</w:t>
      </w:r>
      <w:r>
        <w:rPr>
          <w:spacing w:val="-3"/>
          <w:u w:val="none"/>
        </w:rPr>
        <w:t> </w:t>
      </w:r>
      <w:hyperlink r:id="rId6">
        <w:r>
          <w:rPr>
            <w:color w:val="0000FF"/>
            <w:spacing w:val="-3"/>
            <w:u w:val="none"/>
          </w:rPr>
        </w:r>
        <w:r>
          <w:rPr>
            <w:color w:val="0000FF"/>
            <w:spacing w:val="-3"/>
            <w:u w:val="thick" w:color="0000FF"/>
          </w:rPr>
        </w:r>
        <w:r>
          <w:rPr>
            <w:color w:val="0000FF"/>
            <w:u w:val="thick" w:color="0000FF"/>
          </w:rPr>
          <w:t>П</w:t>
        </w:r>
        <w:r>
          <w:rPr>
            <w:color w:val="0000FF"/>
            <w:spacing w:val="-49"/>
            <w:u w:val="thick" w:color="0000FF"/>
          </w:rPr>
          <w:t> </w:t>
        </w:r>
        <w:r>
          <w:rPr>
            <w:color w:val="0000FF"/>
            <w:u w:val="thick" w:color="0000FF"/>
          </w:rPr>
          <w:t>о</w:t>
        </w:r>
        <w:r>
          <w:rPr>
            <w:color w:val="0000FF"/>
            <w:spacing w:val="-50"/>
            <w:u w:val="thick" w:color="0000FF"/>
          </w:rPr>
          <w:t> </w:t>
        </w:r>
        <w:r>
          <w:rPr>
            <w:color w:val="0000FF"/>
            <w:spacing w:val="-1"/>
            <w:u w:val="thick" w:color="0000FF"/>
          </w:rPr>
          <w:t>ст</w:t>
        </w:r>
        <w:r>
          <w:rPr>
            <w:color w:val="0000FF"/>
            <w:spacing w:val="-48"/>
            <w:u w:val="thick" w:color="0000FF"/>
          </w:rPr>
          <w:t> </w:t>
        </w:r>
        <w:r>
          <w:rPr>
            <w:color w:val="0000FF"/>
            <w:spacing w:val="-1"/>
            <w:u w:val="thick" w:color="0000FF"/>
          </w:rPr>
          <w:t>ано</w:t>
        </w:r>
        <w:r>
          <w:rPr>
            <w:color w:val="0000FF"/>
            <w:spacing w:val="-49"/>
            <w:u w:val="thick" w:color="0000FF"/>
          </w:rPr>
          <w:t> </w:t>
        </w:r>
        <w:r>
          <w:rPr>
            <w:color w:val="0000FF"/>
            <w:u w:val="thick" w:color="0000FF"/>
          </w:rPr>
          <w:t>вл</w:t>
        </w:r>
        <w:r>
          <w:rPr>
            <w:color w:val="0000FF"/>
            <w:spacing w:val="-50"/>
            <w:u w:val="thick" w:color="0000FF"/>
          </w:rPr>
          <w:t> </w:t>
        </w:r>
        <w:r>
          <w:rPr>
            <w:color w:val="0000FF"/>
            <w:u w:val="thick" w:color="0000FF"/>
          </w:rPr>
          <w:t>ением</w:t>
        </w:r>
        <w:r>
          <w:rPr>
            <w:color w:val="0000FF"/>
            <w:w w:val="99"/>
            <w:u w:val="thick" w:color="0000FF"/>
          </w:rPr>
          <w:t> </w:t>
        </w:r>
        <w:r>
          <w:rPr>
            <w:color w:val="0000FF"/>
            <w:w w:val="99"/>
            <w:u w:val="none"/>
          </w:rPr>
        </w:r>
        <w:r>
          <w:rPr>
            <w:b w:val="0"/>
            <w:u w:val="none"/>
          </w:rPr>
        </w:r>
      </w:hyperlink>
    </w:p>
    <w:p>
      <w:pPr>
        <w:spacing w:line="228" w:lineRule="exact" w:before="0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color w:val="0000FF"/>
          <w:w w:val="99"/>
          <w:sz w:val="20"/>
        </w:rPr>
      </w:r>
      <w:hyperlink r:id="rId6">
        <w:r>
          <w:rPr>
            <w:rFonts w:ascii="Times New Roman" w:hAnsi="Times New Roman"/>
            <w:b/>
            <w:color w:val="0000FF"/>
            <w:spacing w:val="-50"/>
            <w:w w:val="99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П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ра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вит</w:t>
        </w:r>
        <w:r>
          <w:rPr>
            <w:rFonts w:ascii="Times New Roman" w:hAnsi="Times New Roman"/>
            <w:b/>
            <w:color w:val="0000FF"/>
            <w:spacing w:val="-46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ел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ьст</w:t>
        </w:r>
        <w:r>
          <w:rPr>
            <w:rFonts w:ascii="Times New Roman" w:hAnsi="Times New Roman"/>
            <w:b/>
            <w:color w:val="0000FF"/>
            <w:spacing w:val="-48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ва</w:t>
        </w:r>
        <w:r>
          <w:rPr>
            <w:rFonts w:ascii="Times New Roman" w:hAnsi="Times New Roman"/>
            <w:b/>
            <w:color w:val="0000FF"/>
            <w:spacing w:val="-6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Ро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ссий</w:t>
        </w:r>
        <w:r>
          <w:rPr>
            <w:rFonts w:ascii="Times New Roman" w:hAnsi="Times New Roman"/>
            <w:b/>
            <w:color w:val="0000FF"/>
            <w:spacing w:val="-49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ской</w:t>
        </w:r>
        <w:r>
          <w:rPr>
            <w:rFonts w:ascii="Times New Roman" w:hAnsi="Times New Roman"/>
            <w:b/>
            <w:color w:val="0000FF"/>
            <w:spacing w:val="-8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Феде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раци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и</w:t>
        </w:r>
        <w:r>
          <w:rPr>
            <w:rFonts w:ascii="Times New Roman" w:hAnsi="Times New Roman"/>
            <w:b/>
            <w:color w:val="0000FF"/>
            <w:spacing w:val="-7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от</w:t>
        </w:r>
        <w:r>
          <w:rPr>
            <w:rFonts w:ascii="Times New Roman" w:hAnsi="Times New Roman"/>
            <w:b/>
            <w:color w:val="0000FF"/>
            <w:spacing w:val="-3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31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.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08</w:t>
        </w:r>
        <w:r>
          <w:rPr>
            <w:rFonts w:ascii="Times New Roman" w:hAnsi="Times New Roman"/>
            <w:b/>
            <w:color w:val="0000FF"/>
            <w:spacing w:val="-49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.2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01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6</w:t>
        </w:r>
        <w:r>
          <w:rPr>
            <w:rFonts w:ascii="Times New Roman" w:hAnsi="Times New Roman"/>
            <w:b/>
            <w:color w:val="0000FF"/>
            <w:spacing w:val="-8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N</w:t>
        </w:r>
        <w:r>
          <w:rPr>
            <w:rFonts w:ascii="Times New Roman" w:hAnsi="Times New Roman"/>
            <w:b/>
            <w:color w:val="0000FF"/>
            <w:spacing w:val="-2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8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6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8</w:t>
        </w:r>
        <w:r>
          <w:rPr>
            <w:rFonts w:ascii="Times New Roman" w:hAnsi="Times New Roman"/>
            <w:b/>
            <w:color w:val="0000FF"/>
            <w:spacing w:val="-6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"О</w:t>
        </w:r>
        <w:r>
          <w:rPr>
            <w:rFonts w:ascii="Times New Roman" w:hAnsi="Times New Roman"/>
            <w:b/>
            <w:color w:val="0000FF"/>
            <w:spacing w:val="-7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по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рядке</w:t>
        </w:r>
        <w:r>
          <w:rPr>
            <w:rFonts w:ascii="Times New Roman" w:hAnsi="Times New Roman"/>
            <w:b/>
            <w:color w:val="0000FF"/>
            <w:spacing w:val="-5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фо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рмир</w:t>
        </w:r>
        <w:r>
          <w:rPr>
            <w:rFonts w:ascii="Times New Roman" w:hAnsi="Times New Roman"/>
            <w:b/>
            <w:color w:val="0000FF"/>
            <w:spacing w:val="-49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о</w:t>
        </w:r>
        <w:r>
          <w:rPr>
            <w:rFonts w:ascii="Times New Roman" w:hAnsi="Times New Roman"/>
            <w:b/>
            <w:color w:val="0000FF"/>
            <w:spacing w:val="-49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ва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ни</w:t>
        </w:r>
        <w:r>
          <w:rPr>
            <w:rFonts w:ascii="Times New Roman" w:hAnsi="Times New Roman"/>
            <w:b/>
            <w:color w:val="0000FF"/>
            <w:spacing w:val="-49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я</w:t>
        </w:r>
        <w:r>
          <w:rPr>
            <w:rFonts w:ascii="Times New Roman" w:hAnsi="Times New Roman"/>
            <w:b/>
            <w:color w:val="0000FF"/>
            <w:spacing w:val="-8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и</w:t>
        </w:r>
        <w:r>
          <w:rPr>
            <w:rFonts w:ascii="Times New Roman" w:hAnsi="Times New Roman"/>
            <w:b/>
            <w:color w:val="0000FF"/>
            <w:spacing w:val="-7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ведения</w:t>
        </w:r>
        <w:r>
          <w:rPr>
            <w:rFonts w:ascii="Times New Roman" w:hAnsi="Times New Roman"/>
            <w:b/>
            <w:color w:val="0000FF"/>
            <w:w w:val="99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w w:val="99"/>
            <w:sz w:val="20"/>
          </w:rPr>
        </w:r>
        <w:r>
          <w:rPr>
            <w:rFonts w:ascii="Times New Roman" w:hAnsi="Times New Roman"/>
            <w:sz w:val="20"/>
          </w:rPr>
        </w:r>
      </w:hyperlink>
    </w:p>
    <w:p>
      <w:pPr>
        <w:spacing w:line="229" w:lineRule="exact" w:before="0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color w:val="0000FF"/>
          <w:w w:val="99"/>
          <w:sz w:val="20"/>
        </w:rPr>
      </w:r>
      <w:hyperlink r:id="rId6">
        <w:r>
          <w:rPr>
            <w:rFonts w:ascii="Times New Roman" w:hAnsi="Times New Roman"/>
            <w:b/>
            <w:color w:val="0000FF"/>
            <w:spacing w:val="-50"/>
            <w:w w:val="99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перечн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я</w:t>
        </w:r>
        <w:r>
          <w:rPr>
            <w:rFonts w:ascii="Times New Roman" w:hAnsi="Times New Roman"/>
            <w:b/>
            <w:color w:val="0000FF"/>
            <w:spacing w:val="-12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ист</w:t>
        </w:r>
        <w:r>
          <w:rPr>
            <w:rFonts w:ascii="Times New Roman" w:hAnsi="Times New Roman"/>
            <w:b/>
            <w:color w:val="0000FF"/>
            <w:spacing w:val="-46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о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чн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ик</w:t>
        </w:r>
        <w:r>
          <w:rPr>
            <w:rFonts w:ascii="Times New Roman" w:hAnsi="Times New Roman"/>
            <w:b/>
            <w:color w:val="0000FF"/>
            <w:spacing w:val="-49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о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в</w:t>
        </w:r>
        <w:r>
          <w:rPr>
            <w:rFonts w:ascii="Times New Roman" w:hAnsi="Times New Roman"/>
            <w:b/>
            <w:color w:val="0000FF"/>
            <w:spacing w:val="-13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до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хо</w:t>
        </w:r>
        <w:r>
          <w:rPr>
            <w:rFonts w:ascii="Times New Roman" w:hAnsi="Times New Roman"/>
            <w:b/>
            <w:color w:val="0000FF"/>
            <w:spacing w:val="-49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до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в</w:t>
        </w:r>
        <w:r>
          <w:rPr>
            <w:rFonts w:ascii="Times New Roman" w:hAnsi="Times New Roman"/>
            <w:b/>
            <w:color w:val="0000FF"/>
            <w:spacing w:val="-12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Ро</w:t>
        </w:r>
        <w:r>
          <w:rPr>
            <w:rFonts w:ascii="Times New Roman" w:hAnsi="Times New Roman"/>
            <w:b/>
            <w:color w:val="0000FF"/>
            <w:spacing w:val="-49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ссий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ско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й</w:t>
        </w:r>
        <w:r>
          <w:rPr>
            <w:rFonts w:ascii="Times New Roman" w:hAnsi="Times New Roman"/>
            <w:b/>
            <w:color w:val="0000FF"/>
            <w:spacing w:val="-11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Феде</w:t>
        </w:r>
        <w:r>
          <w:rPr>
            <w:rFonts w:ascii="Times New Roman" w:hAnsi="Times New Roman"/>
            <w:b/>
            <w:color w:val="0000FF"/>
            <w:sz w:val="20"/>
            <w:u w:val="thick" w:color="0000FF"/>
          </w:rPr>
          <w:t>раци</w:t>
        </w:r>
        <w:r>
          <w:rPr>
            <w:rFonts w:ascii="Times New Roman" w:hAnsi="Times New Roman"/>
            <w:b/>
            <w:color w:val="0000FF"/>
            <w:spacing w:val="-50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spacing w:val="-1"/>
            <w:sz w:val="20"/>
            <w:u w:val="thick" w:color="0000FF"/>
          </w:rPr>
          <w:t>и"</w:t>
        </w:r>
        <w:r>
          <w:rPr>
            <w:rFonts w:ascii="Times New Roman" w:hAnsi="Times New Roman"/>
            <w:b/>
            <w:color w:val="0000FF"/>
            <w:w w:val="99"/>
            <w:sz w:val="20"/>
            <w:u w:val="thick" w:color="0000FF"/>
          </w:rPr>
          <w:t> </w:t>
        </w:r>
        <w:r>
          <w:rPr>
            <w:rFonts w:ascii="Times New Roman" w:hAnsi="Times New Roman"/>
            <w:b/>
            <w:color w:val="0000FF"/>
            <w:w w:val="99"/>
            <w:sz w:val="20"/>
          </w:rPr>
        </w:r>
        <w:r>
          <w:rPr>
            <w:rFonts w:ascii="Times New Roman" w:hAnsi="Times New Roman"/>
            <w:sz w:val="20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73" w:after="0"/>
        <w:ind w:left="822" w:right="331" w:hanging="360"/>
        <w:jc w:val="left"/>
      </w:pPr>
      <w:r>
        <w:rPr>
          <w:spacing w:val="-1"/>
        </w:rPr>
        <w:t>Утвердить</w:t>
      </w:r>
      <w:r>
        <w:rPr>
          <w:spacing w:val="-9"/>
        </w:rPr>
        <w:t> </w:t>
      </w:r>
      <w:r>
        <w:rPr/>
        <w:t>прилагаемый</w:t>
      </w:r>
      <w:r>
        <w:rPr>
          <w:spacing w:val="-10"/>
        </w:rPr>
        <w:t> </w:t>
      </w:r>
      <w:r>
        <w:rPr/>
        <w:t>Порядок</w:t>
      </w:r>
      <w:r>
        <w:rPr>
          <w:spacing w:val="-10"/>
        </w:rPr>
        <w:t> </w:t>
      </w:r>
      <w:r>
        <w:rPr/>
        <w:t>формирования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ведения</w:t>
      </w:r>
      <w:r>
        <w:rPr>
          <w:spacing w:val="-9"/>
        </w:rPr>
        <w:t> </w:t>
      </w:r>
      <w:r>
        <w:rPr/>
        <w:t>реестра</w:t>
      </w:r>
      <w:r>
        <w:rPr>
          <w:spacing w:val="-9"/>
        </w:rPr>
        <w:t> </w:t>
      </w:r>
      <w:r>
        <w:rPr>
          <w:spacing w:val="-1"/>
        </w:rPr>
        <w:t>источников</w:t>
      </w:r>
      <w:r>
        <w:rPr>
          <w:spacing w:val="-10"/>
        </w:rPr>
        <w:t> </w:t>
      </w:r>
      <w:r>
        <w:rPr/>
        <w:t>доходов</w:t>
      </w:r>
      <w:r>
        <w:rPr>
          <w:spacing w:val="-9"/>
        </w:rPr>
        <w:t> </w:t>
      </w:r>
      <w:r>
        <w:rPr/>
        <w:t>бюджета</w:t>
      </w:r>
      <w:r>
        <w:rPr>
          <w:spacing w:val="62"/>
          <w:w w:val="99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>
          <w:spacing w:val="-1"/>
        </w:rPr>
        <w:t>округа</w:t>
      </w:r>
      <w:r>
        <w:rPr>
          <w:spacing w:val="-15"/>
        </w:rPr>
        <w:t> </w:t>
      </w:r>
      <w:r>
        <w:rPr/>
        <w:t>Светлановское.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248" w:hanging="360"/>
        <w:jc w:val="left"/>
      </w:pPr>
      <w:r>
        <w:rPr>
          <w:spacing w:val="-1"/>
        </w:rPr>
        <w:t>Реализация</w:t>
      </w:r>
      <w:r>
        <w:rPr>
          <w:spacing w:val="-16"/>
        </w:rPr>
        <w:t> </w:t>
      </w:r>
      <w:r>
        <w:rPr/>
        <w:t>настоящего</w:t>
      </w:r>
      <w:r>
        <w:rPr>
          <w:spacing w:val="-14"/>
        </w:rPr>
        <w:t> </w:t>
      </w:r>
      <w:r>
        <w:rPr/>
        <w:t>распоряжения</w:t>
      </w:r>
      <w:r>
        <w:rPr>
          <w:spacing w:val="-16"/>
        </w:rPr>
        <w:t> </w:t>
      </w:r>
      <w:r>
        <w:rPr/>
        <w:t>осуществляется</w:t>
      </w:r>
      <w:r>
        <w:rPr>
          <w:spacing w:val="-13"/>
        </w:rPr>
        <w:t> </w:t>
      </w:r>
      <w:r>
        <w:rPr/>
        <w:t>Администрацией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38"/>
          <w:w w:val="99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>
          <w:spacing w:val="-1"/>
        </w:rPr>
        <w:t>округа</w:t>
      </w:r>
      <w:r>
        <w:rPr>
          <w:spacing w:val="-12"/>
        </w:rPr>
        <w:t> </w:t>
      </w:r>
      <w:r>
        <w:rPr/>
        <w:t>Светлановское,</w:t>
      </w:r>
      <w:r>
        <w:rPr>
          <w:spacing w:val="-12"/>
        </w:rPr>
        <w:t> </w:t>
      </w:r>
      <w:r>
        <w:rPr/>
        <w:t>осуществляющей</w:t>
      </w:r>
      <w:r>
        <w:rPr>
          <w:spacing w:val="-14"/>
        </w:rPr>
        <w:t> </w:t>
      </w:r>
      <w:r>
        <w:rPr>
          <w:spacing w:val="-1"/>
        </w:rPr>
        <w:t>бюджетные</w:t>
      </w:r>
      <w:r>
        <w:rPr>
          <w:spacing w:val="-11"/>
        </w:rPr>
        <w:t> </w:t>
      </w:r>
      <w:r>
        <w:rPr/>
        <w:t>полномочия</w:t>
      </w:r>
      <w:r>
        <w:rPr>
          <w:spacing w:val="38"/>
          <w:w w:val="99"/>
        </w:rPr>
        <w:t> </w:t>
      </w:r>
      <w:r>
        <w:rPr/>
        <w:t>главного</w:t>
      </w:r>
      <w:r>
        <w:rPr>
          <w:spacing w:val="-11"/>
        </w:rPr>
        <w:t> </w:t>
      </w:r>
      <w:r>
        <w:rPr/>
        <w:t>администратора</w:t>
      </w:r>
      <w:r>
        <w:rPr>
          <w:spacing w:val="-12"/>
        </w:rPr>
        <w:t> </w:t>
      </w:r>
      <w:r>
        <w:rPr/>
        <w:t>доходов</w:t>
      </w:r>
      <w:r>
        <w:rPr>
          <w:spacing w:val="-12"/>
        </w:rPr>
        <w:t> </w:t>
      </w:r>
      <w:r>
        <w:rPr/>
        <w:t>бюджета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>
          <w:spacing w:val="-1"/>
        </w:rPr>
        <w:t>округа</w:t>
      </w:r>
      <w:r>
        <w:rPr>
          <w:spacing w:val="29"/>
          <w:w w:val="99"/>
        </w:rPr>
        <w:t> </w:t>
      </w:r>
      <w:r>
        <w:rPr/>
        <w:t>Светлановское.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418" w:hanging="360"/>
        <w:jc w:val="left"/>
      </w:pPr>
      <w:r>
        <w:rPr/>
        <w:t>Настоящий</w:t>
      </w:r>
      <w:r>
        <w:rPr>
          <w:spacing w:val="-10"/>
        </w:rPr>
        <w:t> </w:t>
      </w:r>
      <w:r>
        <w:rPr/>
        <w:t>Порядок</w:t>
      </w:r>
      <w:r>
        <w:rPr>
          <w:spacing w:val="-9"/>
        </w:rPr>
        <w:t> </w:t>
      </w:r>
      <w:r>
        <w:rPr/>
        <w:t>формирования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ведения</w:t>
      </w:r>
      <w:r>
        <w:rPr>
          <w:spacing w:val="-9"/>
        </w:rPr>
        <w:t> </w:t>
      </w:r>
      <w:r>
        <w:rPr/>
        <w:t>реестра</w:t>
      </w:r>
      <w:r>
        <w:rPr>
          <w:spacing w:val="-8"/>
        </w:rPr>
        <w:t> </w:t>
      </w:r>
      <w:r>
        <w:rPr/>
        <w:t>источников</w:t>
      </w:r>
      <w:r>
        <w:rPr>
          <w:spacing w:val="-10"/>
        </w:rPr>
        <w:t> </w:t>
      </w:r>
      <w:r>
        <w:rPr>
          <w:spacing w:val="-1"/>
        </w:rPr>
        <w:t>доходов</w:t>
      </w:r>
      <w:r>
        <w:rPr>
          <w:spacing w:val="-7"/>
        </w:rPr>
        <w:t> </w:t>
      </w:r>
      <w:r>
        <w:rPr/>
        <w:t>бюджета</w:t>
      </w:r>
      <w:r>
        <w:rPr>
          <w:spacing w:val="32"/>
          <w:w w:val="9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1"/>
        </w:rPr>
        <w:t>округа</w:t>
      </w:r>
      <w:r>
        <w:rPr>
          <w:spacing w:val="-8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вступает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силу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1"/>
        </w:rPr>
        <w:t>января</w:t>
      </w:r>
      <w:r>
        <w:rPr>
          <w:spacing w:val="34"/>
          <w:w w:val="99"/>
        </w:rPr>
        <w:t> </w:t>
      </w:r>
      <w:r>
        <w:rPr/>
        <w:t>2017</w:t>
      </w:r>
      <w:r>
        <w:rPr>
          <w:spacing w:val="-8"/>
        </w:rPr>
        <w:t> </w:t>
      </w:r>
      <w:r>
        <w:rPr>
          <w:spacing w:val="-1"/>
        </w:rPr>
        <w:t>года.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8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распоряжения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Глава</w:t>
      </w:r>
      <w:r>
        <w:rPr>
          <w:spacing w:val="-8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>
          <w:spacing w:val="-1"/>
        </w:rPr>
        <w:t>С.П.</w:t>
      </w:r>
      <w:r>
        <w:rPr>
          <w:spacing w:val="-8"/>
        </w:rPr>
        <w:t> </w:t>
      </w:r>
      <w:r>
        <w:rPr/>
        <w:t>Генералов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820"/>
        </w:sectPr>
      </w:pPr>
    </w:p>
    <w:p>
      <w:pPr>
        <w:pStyle w:val="BodyText"/>
        <w:spacing w:line="532" w:lineRule="auto" w:before="47"/>
        <w:ind w:left="6091" w:right="107" w:firstLine="2287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>
          <w:spacing w:val="-12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2"/>
        </w:rPr>
        <w:t> </w:t>
      </w:r>
      <w:r>
        <w:rPr/>
        <w:t>«14»</w:t>
      </w:r>
      <w:r>
        <w:rPr>
          <w:spacing w:val="-8"/>
        </w:rPr>
        <w:t> </w:t>
      </w:r>
      <w:r>
        <w:rPr/>
        <w:t>ноября</w:t>
      </w:r>
      <w:r>
        <w:rPr>
          <w:spacing w:val="-5"/>
        </w:rPr>
        <w:t> </w:t>
      </w:r>
      <w:r>
        <w:rPr/>
        <w:t>2016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№</w:t>
      </w:r>
      <w:r>
        <w:rPr>
          <w:spacing w:val="-5"/>
        </w:rPr>
        <w:t> </w:t>
      </w:r>
      <w:r>
        <w:rPr/>
        <w:t>26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73"/>
        <w:ind w:left="1410" w:right="1418"/>
        <w:jc w:val="center"/>
      </w:pPr>
      <w:r>
        <w:rPr/>
        <w:t>ПОРЯДОК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410" w:right="1421"/>
        <w:jc w:val="center"/>
      </w:pPr>
      <w:r>
        <w:rPr/>
        <w:t>формирования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ведения</w:t>
      </w:r>
      <w:r>
        <w:rPr>
          <w:spacing w:val="-10"/>
        </w:rPr>
        <w:t> </w:t>
      </w:r>
      <w:r>
        <w:rPr/>
        <w:t>реестра</w:t>
      </w:r>
      <w:r>
        <w:rPr>
          <w:spacing w:val="-9"/>
        </w:rPr>
        <w:t> </w:t>
      </w:r>
      <w:r>
        <w:rPr>
          <w:spacing w:val="-1"/>
        </w:rPr>
        <w:t>источников</w:t>
      </w:r>
      <w:r>
        <w:rPr>
          <w:spacing w:val="-9"/>
        </w:rPr>
        <w:t> </w:t>
      </w:r>
      <w:r>
        <w:rPr/>
        <w:t>доходов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410" w:right="1421"/>
        <w:jc w:val="center"/>
      </w:pPr>
      <w:r>
        <w:rPr/>
        <w:t>бюджета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>
          <w:spacing w:val="-1"/>
        </w:rPr>
        <w:t>округа</w:t>
      </w:r>
      <w:r>
        <w:rPr>
          <w:spacing w:val="-13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587" w:firstLine="0"/>
        <w:jc w:val="left"/>
      </w:pPr>
      <w:r>
        <w:rPr>
          <w:spacing w:val="-1"/>
        </w:rPr>
        <w:t>Настоящий</w:t>
      </w:r>
      <w:r>
        <w:rPr>
          <w:spacing w:val="-8"/>
        </w:rPr>
        <w:t> </w:t>
      </w:r>
      <w:r>
        <w:rPr>
          <w:spacing w:val="-1"/>
        </w:rPr>
        <w:t>документ</w:t>
      </w:r>
      <w:r>
        <w:rPr>
          <w:spacing w:val="-9"/>
        </w:rPr>
        <w:t> </w:t>
      </w:r>
      <w:r>
        <w:rPr/>
        <w:t>определяет</w:t>
      </w:r>
      <w:r>
        <w:rPr>
          <w:spacing w:val="-9"/>
        </w:rPr>
        <w:t> </w:t>
      </w:r>
      <w:r>
        <w:rPr>
          <w:spacing w:val="-1"/>
        </w:rPr>
        <w:t>общие</w:t>
      </w:r>
      <w:r>
        <w:rPr>
          <w:spacing w:val="-6"/>
        </w:rPr>
        <w:t> </w:t>
      </w: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составу</w:t>
      </w:r>
      <w:r>
        <w:rPr>
          <w:spacing w:val="-11"/>
        </w:rPr>
        <w:t> </w:t>
      </w:r>
      <w:r>
        <w:rPr/>
        <w:t>информации,</w:t>
      </w:r>
      <w:r>
        <w:rPr>
          <w:spacing w:val="-9"/>
        </w:rPr>
        <w:t> </w:t>
      </w:r>
      <w:r>
        <w:rPr/>
        <w:t>порядку</w:t>
      </w:r>
      <w:r>
        <w:rPr>
          <w:spacing w:val="-11"/>
        </w:rPr>
        <w:t> </w:t>
      </w:r>
      <w:r>
        <w:rPr/>
        <w:t>формирования</w:t>
      </w:r>
      <w:r>
        <w:rPr>
          <w:spacing w:val="-9"/>
        </w:rPr>
        <w:t> </w:t>
      </w:r>
      <w:r>
        <w:rPr/>
        <w:t>и</w:t>
      </w:r>
      <w:r>
        <w:rPr>
          <w:spacing w:val="66"/>
          <w:w w:val="99"/>
        </w:rPr>
        <w:t> </w:t>
      </w:r>
      <w:r>
        <w:rPr>
          <w:spacing w:val="-1"/>
        </w:rPr>
        <w:t>ведения</w:t>
      </w:r>
      <w:r>
        <w:rPr>
          <w:spacing w:val="-12"/>
        </w:rPr>
        <w:t> </w:t>
      </w:r>
      <w:r>
        <w:rPr/>
        <w:t>реестра</w:t>
      </w:r>
      <w:r>
        <w:rPr>
          <w:spacing w:val="-10"/>
        </w:rPr>
        <w:t> </w:t>
      </w:r>
      <w:r>
        <w:rPr/>
        <w:t>источников</w:t>
      </w:r>
      <w:r>
        <w:rPr>
          <w:spacing w:val="-9"/>
        </w:rPr>
        <w:t> </w:t>
      </w:r>
      <w:r>
        <w:rPr>
          <w:spacing w:val="-1"/>
        </w:rPr>
        <w:t>доходов</w:t>
      </w:r>
      <w:r>
        <w:rPr>
          <w:spacing w:val="-11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46"/>
          <w:w w:val="9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>
          <w:spacing w:val="-1"/>
        </w:rPr>
        <w:t>(далее</w:t>
      </w:r>
      <w:r>
        <w:rPr>
          <w:spacing w:val="-5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совместном</w:t>
      </w:r>
      <w:r>
        <w:rPr>
          <w:spacing w:val="-6"/>
        </w:rPr>
        <w:t> </w:t>
      </w:r>
      <w:r>
        <w:rPr>
          <w:spacing w:val="-1"/>
        </w:rPr>
        <w:t>упоминании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0"/>
        </w:rPr>
        <w:t> </w:t>
      </w:r>
      <w:r>
        <w:rPr/>
        <w:t>реестр</w:t>
      </w:r>
      <w:r>
        <w:rPr>
          <w:spacing w:val="-7"/>
        </w:rPr>
        <w:t> </w:t>
      </w:r>
      <w:r>
        <w:rPr>
          <w:spacing w:val="-1"/>
        </w:rPr>
        <w:t>источников</w:t>
      </w:r>
      <w:r>
        <w:rPr>
          <w:spacing w:val="-9"/>
        </w:rPr>
        <w:t> </w:t>
      </w:r>
      <w:r>
        <w:rPr/>
        <w:t>доходов</w:t>
      </w:r>
      <w:r>
        <w:rPr>
          <w:spacing w:val="-9"/>
        </w:rPr>
        <w:t> </w:t>
      </w:r>
      <w:r>
        <w:rPr>
          <w:spacing w:val="-1"/>
        </w:rPr>
        <w:t>бюджета).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176" w:firstLine="0"/>
        <w:jc w:val="left"/>
      </w:pPr>
      <w:r>
        <w:rPr/>
        <w:t>Реестр</w:t>
      </w:r>
      <w:r>
        <w:rPr>
          <w:spacing w:val="-7"/>
        </w:rPr>
        <w:t> </w:t>
      </w:r>
      <w:r>
        <w:rPr>
          <w:spacing w:val="-1"/>
        </w:rPr>
        <w:t>источников</w:t>
      </w:r>
      <w:r>
        <w:rPr>
          <w:spacing w:val="-8"/>
        </w:rPr>
        <w:t> </w:t>
      </w:r>
      <w:r>
        <w:rPr/>
        <w:t>доходов</w:t>
      </w:r>
      <w:r>
        <w:rPr>
          <w:spacing w:val="-8"/>
        </w:rPr>
        <w:t> </w:t>
      </w:r>
      <w:r>
        <w:rPr/>
        <w:t>бюджета</w:t>
      </w:r>
      <w:r>
        <w:rPr>
          <w:spacing w:val="-7"/>
        </w:rPr>
        <w:t> </w:t>
      </w:r>
      <w:r>
        <w:rPr/>
        <w:t>представляет</w:t>
      </w:r>
      <w:r>
        <w:rPr>
          <w:spacing w:val="-8"/>
        </w:rPr>
        <w:t> </w:t>
      </w:r>
      <w:r>
        <w:rPr/>
        <w:t>собой</w:t>
      </w:r>
      <w:r>
        <w:rPr>
          <w:spacing w:val="-8"/>
        </w:rPr>
        <w:t> </w:t>
      </w:r>
      <w:r>
        <w:rPr/>
        <w:t>свод</w:t>
      </w:r>
      <w:r>
        <w:rPr>
          <w:spacing w:val="-8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доходах</w:t>
      </w:r>
      <w:r>
        <w:rPr>
          <w:spacing w:val="-9"/>
        </w:rPr>
        <w:t> </w:t>
      </w:r>
      <w:r>
        <w:rPr/>
        <w:t>бюджета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46"/>
          <w:w w:val="99"/>
        </w:rPr>
        <w:t> </w:t>
      </w:r>
      <w:r>
        <w:rPr>
          <w:spacing w:val="-1"/>
        </w:rPr>
        <w:t>источникам</w:t>
      </w:r>
      <w:r>
        <w:rPr>
          <w:spacing w:val="-8"/>
        </w:rPr>
        <w:t> </w:t>
      </w:r>
      <w:r>
        <w:rPr/>
        <w:t>доходов</w:t>
      </w:r>
      <w:r>
        <w:rPr>
          <w:spacing w:val="-10"/>
        </w:rPr>
        <w:t> </w:t>
      </w:r>
      <w:r>
        <w:rPr/>
        <w:t>бюджетов</w:t>
      </w:r>
      <w:r>
        <w:rPr>
          <w:spacing w:val="-9"/>
        </w:rPr>
        <w:t> </w:t>
      </w:r>
      <w:r>
        <w:rPr/>
        <w:t>бюджетной</w:t>
      </w:r>
      <w:r>
        <w:rPr>
          <w:spacing w:val="-10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-10"/>
        </w:rPr>
        <w:t> </w:t>
      </w:r>
      <w:r>
        <w:rPr/>
        <w:t>(далее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0"/>
        </w:rPr>
        <w:t> </w:t>
      </w:r>
      <w:r>
        <w:rPr/>
        <w:t>бюджет),</w:t>
      </w:r>
      <w:r>
        <w:rPr>
          <w:spacing w:val="-8"/>
        </w:rPr>
        <w:t> </w:t>
      </w:r>
      <w:r>
        <w:rPr/>
        <w:t>формируемой</w:t>
      </w:r>
      <w:r>
        <w:rPr>
          <w:spacing w:val="40"/>
          <w:w w:val="9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составления,</w:t>
      </w:r>
      <w:r>
        <w:rPr>
          <w:spacing w:val="-6"/>
        </w:rPr>
        <w:t> </w:t>
      </w:r>
      <w:r>
        <w:rPr>
          <w:spacing w:val="-1"/>
        </w:rPr>
        <w:t>утверждения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исполнения</w:t>
      </w:r>
      <w:r>
        <w:rPr>
          <w:spacing w:val="-8"/>
        </w:rPr>
        <w:t> </w:t>
      </w:r>
      <w:r>
        <w:rPr/>
        <w:t>бюджета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основании</w:t>
      </w:r>
      <w:r>
        <w:rPr>
          <w:spacing w:val="-7"/>
        </w:rPr>
        <w:t> </w:t>
      </w:r>
      <w:r>
        <w:rPr>
          <w:spacing w:val="-1"/>
        </w:rPr>
        <w:t>перечня</w:t>
      </w:r>
      <w:r>
        <w:rPr>
          <w:spacing w:val="-6"/>
        </w:rPr>
        <w:t> </w:t>
      </w:r>
      <w:r>
        <w:rPr>
          <w:spacing w:val="-1"/>
        </w:rPr>
        <w:t>источников</w:t>
      </w:r>
      <w:r>
        <w:rPr>
          <w:spacing w:val="-5"/>
        </w:rPr>
        <w:t> </w:t>
      </w:r>
      <w:r>
        <w:rPr>
          <w:spacing w:val="-1"/>
        </w:rPr>
        <w:t>доходов</w:t>
      </w:r>
      <w:r>
        <w:rPr>
          <w:spacing w:val="74"/>
          <w:w w:val="99"/>
        </w:rPr>
        <w:t> </w:t>
      </w:r>
      <w:r>
        <w:rPr/>
        <w:t>внутригородских</w:t>
      </w:r>
      <w:r>
        <w:rPr>
          <w:spacing w:val="-15"/>
        </w:rPr>
        <w:t> </w:t>
      </w:r>
      <w:r>
        <w:rPr/>
        <w:t>муниципальных</w:t>
      </w:r>
      <w:r>
        <w:rPr>
          <w:spacing w:val="-14"/>
        </w:rPr>
        <w:t> </w:t>
      </w:r>
      <w:r>
        <w:rPr/>
        <w:t>образований</w:t>
      </w:r>
      <w:r>
        <w:rPr>
          <w:spacing w:val="-12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Петербурга,</w:t>
      </w:r>
      <w:r>
        <w:rPr>
          <w:spacing w:val="-12"/>
        </w:rPr>
        <w:t> </w:t>
      </w:r>
      <w:r>
        <w:rPr/>
        <w:t>утвержденного</w:t>
      </w:r>
      <w:r>
        <w:rPr>
          <w:spacing w:val="-12"/>
        </w:rPr>
        <w:t> </w:t>
      </w:r>
      <w:r>
        <w:rPr/>
        <w:t>Законом</w:t>
      </w:r>
      <w:r>
        <w:rPr>
          <w:spacing w:val="-13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/>
        <w:t>о</w:t>
      </w:r>
      <w:r>
        <w:rPr>
          <w:spacing w:val="-6"/>
        </w:rPr>
        <w:t> </w:t>
      </w:r>
      <w:r>
        <w:rPr/>
        <w:t>бюджете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очередной</w:t>
      </w:r>
      <w:r>
        <w:rPr>
          <w:spacing w:val="-6"/>
        </w:rPr>
        <w:t> </w:t>
      </w:r>
      <w:r>
        <w:rPr/>
        <w:t>финансовый</w:t>
      </w:r>
      <w:r>
        <w:rPr>
          <w:spacing w:val="-8"/>
        </w:rPr>
        <w:t> </w:t>
      </w:r>
      <w:r>
        <w:rPr/>
        <w:t>год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плановый</w:t>
      </w:r>
      <w:r>
        <w:rPr>
          <w:spacing w:val="-7"/>
        </w:rPr>
        <w:t> </w:t>
      </w:r>
      <w:r>
        <w:rPr/>
        <w:t>период.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75"/>
        <w:jc w:val="left"/>
      </w:pPr>
      <w:r>
        <w:rPr/>
        <w:t>Реестр</w:t>
      </w:r>
      <w:r>
        <w:rPr>
          <w:spacing w:val="-7"/>
        </w:rPr>
        <w:t> </w:t>
      </w:r>
      <w:r>
        <w:rPr>
          <w:spacing w:val="-1"/>
        </w:rPr>
        <w:t>источников</w:t>
      </w:r>
      <w:r>
        <w:rPr>
          <w:spacing w:val="-8"/>
        </w:rPr>
        <w:t> </w:t>
      </w:r>
      <w:r>
        <w:rPr>
          <w:spacing w:val="-1"/>
        </w:rPr>
        <w:t>доходов</w:t>
      </w:r>
      <w:r>
        <w:rPr>
          <w:spacing w:val="-6"/>
        </w:rPr>
        <w:t> </w:t>
      </w:r>
      <w:r>
        <w:rPr/>
        <w:t>бюджета</w:t>
      </w:r>
      <w:r>
        <w:rPr>
          <w:spacing w:val="-7"/>
        </w:rPr>
        <w:t> </w:t>
      </w:r>
      <w:r>
        <w:rPr/>
        <w:t>формируется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ведется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единый</w:t>
      </w:r>
      <w:r>
        <w:rPr>
          <w:spacing w:val="-8"/>
        </w:rPr>
        <w:t> </w:t>
      </w:r>
      <w:r>
        <w:rPr/>
        <w:t>информационный</w:t>
      </w:r>
      <w:r>
        <w:rPr>
          <w:spacing w:val="-8"/>
        </w:rPr>
        <w:t> </w:t>
      </w:r>
      <w:r>
        <w:rPr/>
        <w:t>ресурс,</w:t>
      </w:r>
      <w:r>
        <w:rPr>
          <w:spacing w:val="-7"/>
        </w:rPr>
        <w:t> </w:t>
      </w:r>
      <w:r>
        <w:rPr/>
        <w:t>в</w:t>
      </w:r>
      <w:r>
        <w:rPr>
          <w:spacing w:val="58"/>
          <w:w w:val="99"/>
        </w:rPr>
        <w:t> </w:t>
      </w:r>
      <w:r>
        <w:rPr/>
        <w:t>котором</w:t>
      </w:r>
      <w:r>
        <w:rPr>
          <w:spacing w:val="-7"/>
        </w:rPr>
        <w:t> </w:t>
      </w:r>
      <w:r>
        <w:rPr/>
        <w:t>отражаются</w:t>
      </w:r>
      <w:r>
        <w:rPr>
          <w:spacing w:val="-8"/>
        </w:rPr>
        <w:t> </w:t>
      </w:r>
      <w:r>
        <w:rPr/>
        <w:t>бюджетные</w:t>
      </w:r>
      <w:r>
        <w:rPr>
          <w:spacing w:val="-8"/>
        </w:rPr>
        <w:t> </w:t>
      </w:r>
      <w:r>
        <w:rPr/>
        <w:t>данные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этапах</w:t>
      </w:r>
      <w:r>
        <w:rPr>
          <w:spacing w:val="-9"/>
        </w:rPr>
        <w:t> </w:t>
      </w:r>
      <w:r>
        <w:rPr/>
        <w:t>составления,</w:t>
      </w:r>
      <w:r>
        <w:rPr>
          <w:spacing w:val="-5"/>
        </w:rPr>
        <w:t> </w:t>
      </w:r>
      <w:r>
        <w:rPr/>
        <w:t>утверждения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исполнения</w:t>
      </w:r>
      <w:r>
        <w:rPr>
          <w:spacing w:val="-9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о</w:t>
      </w:r>
      <w:r>
        <w:rPr>
          <w:spacing w:val="27"/>
          <w:w w:val="99"/>
        </w:rPr>
        <w:t> </w:t>
      </w:r>
      <w:r>
        <w:rPr/>
        <w:t>бюджете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источникам</w:t>
      </w:r>
      <w:r>
        <w:rPr>
          <w:spacing w:val="-7"/>
        </w:rPr>
        <w:t> </w:t>
      </w:r>
      <w:r>
        <w:rPr/>
        <w:t>доходов</w:t>
      </w:r>
      <w:r>
        <w:rPr>
          <w:spacing w:val="-8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соответствующим</w:t>
      </w:r>
      <w:r>
        <w:rPr>
          <w:spacing w:val="-7"/>
        </w:rPr>
        <w:t> </w:t>
      </w:r>
      <w:r>
        <w:rPr>
          <w:spacing w:val="-1"/>
        </w:rPr>
        <w:t>им</w:t>
      </w:r>
      <w:r>
        <w:rPr>
          <w:spacing w:val="-7"/>
        </w:rPr>
        <w:t> </w:t>
      </w:r>
      <w:r>
        <w:rPr/>
        <w:t>группам</w:t>
      </w:r>
      <w:r>
        <w:rPr>
          <w:spacing w:val="-7"/>
        </w:rPr>
        <w:t> </w:t>
      </w:r>
      <w:r>
        <w:rPr/>
        <w:t>источников</w:t>
      </w:r>
      <w:r>
        <w:rPr>
          <w:spacing w:val="-8"/>
        </w:rPr>
        <w:t> </w:t>
      </w:r>
      <w:r>
        <w:rPr>
          <w:spacing w:val="-1"/>
        </w:rPr>
        <w:t>доходов</w:t>
      </w:r>
      <w:r>
        <w:rPr>
          <w:spacing w:val="-9"/>
        </w:rPr>
        <w:t> </w:t>
      </w:r>
      <w:r>
        <w:rPr/>
        <w:t>бюджетов,</w:t>
      </w:r>
      <w:r>
        <w:rPr>
          <w:spacing w:val="60"/>
          <w:w w:val="99"/>
        </w:rPr>
        <w:t> </w:t>
      </w:r>
      <w:r>
        <w:rPr>
          <w:spacing w:val="-1"/>
        </w:rPr>
        <w:t>включенным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перечень</w:t>
      </w:r>
      <w:r>
        <w:rPr>
          <w:spacing w:val="-7"/>
        </w:rPr>
        <w:t> </w:t>
      </w:r>
      <w:r>
        <w:rPr/>
        <w:t>источников</w:t>
      </w:r>
      <w:r>
        <w:rPr>
          <w:spacing w:val="-8"/>
        </w:rPr>
        <w:t> </w:t>
      </w:r>
      <w:r>
        <w:rPr>
          <w:spacing w:val="-1"/>
        </w:rPr>
        <w:t>доходов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912" w:firstLine="0"/>
        <w:jc w:val="left"/>
      </w:pPr>
      <w:r>
        <w:rPr/>
        <w:t>Реестр</w:t>
      </w:r>
      <w:r>
        <w:rPr>
          <w:spacing w:val="-11"/>
        </w:rPr>
        <w:t> </w:t>
      </w:r>
      <w:r>
        <w:rPr>
          <w:spacing w:val="-1"/>
        </w:rPr>
        <w:t>источников</w:t>
      </w:r>
      <w:r>
        <w:rPr>
          <w:spacing w:val="-12"/>
        </w:rPr>
        <w:t> </w:t>
      </w:r>
      <w:r>
        <w:rPr/>
        <w:t>доходов</w:t>
      </w:r>
      <w:r>
        <w:rPr>
          <w:spacing w:val="-13"/>
        </w:rPr>
        <w:t> </w:t>
      </w:r>
      <w:r>
        <w:rPr>
          <w:spacing w:val="-1"/>
        </w:rPr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округа</w:t>
      </w:r>
      <w:r>
        <w:rPr>
          <w:spacing w:val="-12"/>
        </w:rPr>
        <w:t> </w:t>
      </w:r>
      <w:r>
        <w:rPr/>
        <w:t>Светлановское</w:t>
      </w:r>
      <w:r>
        <w:rPr>
          <w:spacing w:val="58"/>
          <w:w w:val="99"/>
        </w:rPr>
        <w:t> </w:t>
      </w:r>
      <w:r>
        <w:rPr/>
        <w:t>формируется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ведется</w:t>
      </w:r>
      <w:r>
        <w:rPr>
          <w:spacing w:val="-9"/>
        </w:rPr>
        <w:t> </w:t>
      </w:r>
      <w:r>
        <w:rPr/>
        <w:t>отделом</w:t>
      </w:r>
      <w:r>
        <w:rPr>
          <w:spacing w:val="-8"/>
        </w:rPr>
        <w:t> </w:t>
      </w:r>
      <w:r>
        <w:rPr>
          <w:spacing w:val="-1"/>
        </w:rPr>
        <w:t>бухгалтерского</w:t>
      </w:r>
      <w:r>
        <w:rPr>
          <w:spacing w:val="-6"/>
        </w:rPr>
        <w:t> </w:t>
      </w:r>
      <w:r>
        <w:rPr>
          <w:spacing w:val="-1"/>
        </w:rPr>
        <w:t>учета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финансового</w:t>
      </w:r>
      <w:r>
        <w:rPr>
          <w:spacing w:val="-8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Администрации</w:t>
      </w:r>
      <w:r>
        <w:rPr>
          <w:spacing w:val="50"/>
          <w:w w:val="9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-10"/>
        </w:rPr>
        <w:t> </w:t>
      </w:r>
      <w:r>
        <w:rPr/>
        <w:t>Светлановское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порядке,</w:t>
      </w:r>
      <w:r>
        <w:rPr>
          <w:spacing w:val="-7"/>
        </w:rPr>
        <w:t> </w:t>
      </w:r>
      <w:r>
        <w:rPr>
          <w:spacing w:val="-1"/>
        </w:rPr>
        <w:t>установленном</w:t>
      </w:r>
      <w:r>
        <w:rPr>
          <w:spacing w:val="-9"/>
        </w:rPr>
        <w:t> </w:t>
      </w:r>
      <w:r>
        <w:rPr/>
        <w:t>в</w:t>
      </w:r>
      <w:r>
        <w:rPr>
          <w:spacing w:val="58"/>
          <w:w w:val="99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настоящим</w:t>
      </w:r>
      <w:r>
        <w:rPr>
          <w:spacing w:val="-10"/>
        </w:rPr>
        <w:t> </w:t>
      </w:r>
      <w:r>
        <w:rPr/>
        <w:t>документом.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155" w:firstLine="0"/>
        <w:jc w:val="left"/>
      </w:pPr>
      <w:r>
        <w:rPr/>
        <w:t>Реестр</w:t>
      </w:r>
      <w:r>
        <w:rPr>
          <w:spacing w:val="-7"/>
        </w:rPr>
        <w:t> </w:t>
      </w:r>
      <w:r>
        <w:rPr>
          <w:spacing w:val="-1"/>
        </w:rPr>
        <w:t>источников</w:t>
      </w:r>
      <w:r>
        <w:rPr>
          <w:spacing w:val="-8"/>
        </w:rPr>
        <w:t> </w:t>
      </w:r>
      <w:r>
        <w:rPr/>
        <w:t>доходов</w:t>
      </w:r>
      <w:r>
        <w:rPr>
          <w:spacing w:val="-8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формируется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ведется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электронной</w:t>
      </w:r>
      <w:r>
        <w:rPr>
          <w:spacing w:val="-8"/>
        </w:rPr>
        <w:t> </w:t>
      </w:r>
      <w:r>
        <w:rPr/>
        <w:t>форме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44"/>
          <w:w w:val="99"/>
        </w:rPr>
        <w:t> </w:t>
      </w:r>
      <w:r>
        <w:rPr/>
        <w:t>интегрированной</w:t>
      </w:r>
      <w:r>
        <w:rPr>
          <w:spacing w:val="-13"/>
        </w:rPr>
        <w:t> </w:t>
      </w:r>
      <w:r>
        <w:rPr/>
        <w:t>информационной</w:t>
      </w:r>
      <w:r>
        <w:rPr>
          <w:spacing w:val="-13"/>
        </w:rPr>
        <w:t> </w:t>
      </w:r>
      <w:r>
        <w:rPr/>
        <w:t>системе</w:t>
      </w:r>
      <w:r>
        <w:rPr>
          <w:spacing w:val="-11"/>
        </w:rPr>
        <w:t> </w:t>
      </w:r>
      <w:r>
        <w:rPr>
          <w:spacing w:val="-1"/>
        </w:rPr>
        <w:t>управления</w:t>
      </w:r>
      <w:r>
        <w:rPr>
          <w:spacing w:val="-13"/>
        </w:rPr>
        <w:t> </w:t>
      </w:r>
      <w:r>
        <w:rPr/>
        <w:t>общественными</w:t>
      </w:r>
      <w:r>
        <w:rPr>
          <w:spacing w:val="-14"/>
        </w:rPr>
        <w:t> </w:t>
      </w:r>
      <w:r>
        <w:rPr/>
        <w:t>финансами</w:t>
      </w:r>
      <w:r>
        <w:rPr>
          <w:spacing w:val="-12"/>
        </w:rPr>
        <w:t> </w:t>
      </w:r>
      <w:r>
        <w:rPr/>
        <w:t>"Электронный</w:t>
      </w:r>
      <w:r>
        <w:rPr>
          <w:spacing w:val="-13"/>
        </w:rPr>
        <w:t> </w:t>
      </w:r>
      <w:r>
        <w:rPr/>
        <w:t>бюджет"</w:t>
      </w:r>
      <w:r>
        <w:rPr>
          <w:spacing w:val="40"/>
          <w:w w:val="99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муниципальной</w:t>
      </w:r>
      <w:r>
        <w:rPr>
          <w:spacing w:val="-12"/>
        </w:rPr>
        <w:t> </w:t>
      </w:r>
      <w:r>
        <w:rPr/>
        <w:t>информационной</w:t>
      </w:r>
      <w:r>
        <w:rPr>
          <w:spacing w:val="-11"/>
        </w:rPr>
        <w:t> </w:t>
      </w:r>
      <w:r>
        <w:rPr/>
        <w:t>системе</w:t>
      </w:r>
      <w:r>
        <w:rPr>
          <w:spacing w:val="-9"/>
        </w:rPr>
        <w:t> </w:t>
      </w:r>
      <w:r>
        <w:rPr>
          <w:spacing w:val="-1"/>
        </w:rPr>
        <w:t>управления</w:t>
      </w:r>
      <w:r>
        <w:rPr>
          <w:spacing w:val="-11"/>
        </w:rPr>
        <w:t> </w:t>
      </w:r>
      <w:r>
        <w:rPr/>
        <w:t>муниципальными</w:t>
      </w:r>
      <w:r>
        <w:rPr>
          <w:spacing w:val="-12"/>
        </w:rPr>
        <w:t> </w:t>
      </w:r>
      <w:r>
        <w:rPr/>
        <w:t>финансами.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5"/>
        <w:jc w:val="left"/>
      </w:pPr>
      <w:r>
        <w:rPr/>
        <w:t>При</w:t>
      </w:r>
      <w:r>
        <w:rPr>
          <w:spacing w:val="-12"/>
        </w:rPr>
        <w:t> </w:t>
      </w:r>
      <w:r>
        <w:rPr/>
        <w:t>обеспечении</w:t>
      </w:r>
      <w:r>
        <w:rPr>
          <w:spacing w:val="-12"/>
        </w:rPr>
        <w:t> </w:t>
      </w:r>
      <w:r>
        <w:rPr>
          <w:spacing w:val="-1"/>
        </w:rPr>
        <w:t>доступа</w:t>
      </w:r>
      <w:r>
        <w:rPr>
          <w:spacing w:val="-9"/>
        </w:rPr>
        <w:t> </w:t>
      </w:r>
      <w:r>
        <w:rPr/>
        <w:t>Администрации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округа</w:t>
      </w:r>
      <w:r>
        <w:rPr>
          <w:spacing w:val="38"/>
          <w:w w:val="99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государственные</w:t>
      </w:r>
      <w:r>
        <w:rPr>
          <w:spacing w:val="-9"/>
        </w:rPr>
        <w:t> </w:t>
      </w:r>
      <w:r>
        <w:rPr/>
        <w:t>информационные</w:t>
      </w:r>
      <w:r>
        <w:rPr>
          <w:spacing w:val="-11"/>
        </w:rPr>
        <w:t> </w:t>
      </w:r>
      <w:r>
        <w:rPr/>
        <w:t>системы</w:t>
      </w:r>
      <w:r>
        <w:rPr>
          <w:spacing w:val="-8"/>
        </w:rPr>
        <w:t> </w:t>
      </w:r>
      <w:r>
        <w:rPr>
          <w:spacing w:val="-1"/>
        </w:rPr>
        <w:t>управления</w:t>
      </w:r>
      <w:r>
        <w:rPr>
          <w:spacing w:val="-12"/>
        </w:rPr>
        <w:t> </w:t>
      </w:r>
      <w:r>
        <w:rPr/>
        <w:t>государственными</w:t>
      </w:r>
      <w:r>
        <w:rPr>
          <w:spacing w:val="-12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муниципальными</w:t>
      </w:r>
      <w:r>
        <w:rPr>
          <w:spacing w:val="-11"/>
        </w:rPr>
        <w:t> </w:t>
      </w:r>
      <w:r>
        <w:rPr/>
        <w:t>финансами</w:t>
      </w:r>
      <w:r>
        <w:rPr>
          <w:spacing w:val="-10"/>
        </w:rPr>
        <w:t> </w:t>
      </w:r>
      <w:r>
        <w:rPr>
          <w:spacing w:val="-1"/>
        </w:rPr>
        <w:t>субъекта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ведения</w:t>
      </w:r>
      <w:r>
        <w:rPr>
          <w:spacing w:val="-11"/>
        </w:rPr>
        <w:t> </w:t>
      </w:r>
      <w:r>
        <w:rPr/>
        <w:t>реестров</w:t>
      </w:r>
      <w:r>
        <w:rPr>
          <w:spacing w:val="-10"/>
        </w:rPr>
        <w:t> </w:t>
      </w:r>
      <w:r>
        <w:rPr>
          <w:spacing w:val="-1"/>
        </w:rPr>
        <w:t>источников</w:t>
      </w:r>
      <w:r>
        <w:rPr>
          <w:spacing w:val="-8"/>
        </w:rPr>
        <w:t> </w:t>
      </w:r>
      <w:r>
        <w:rPr>
          <w:spacing w:val="-1"/>
        </w:rPr>
        <w:t>доходов</w:t>
      </w:r>
      <w:r>
        <w:rPr>
          <w:spacing w:val="62"/>
          <w:w w:val="99"/>
        </w:rPr>
        <w:t> </w:t>
      </w:r>
      <w:r>
        <w:rPr>
          <w:spacing w:val="-1"/>
        </w:rPr>
        <w:t>местных</w:t>
      </w:r>
      <w:r>
        <w:rPr>
          <w:spacing w:val="-6"/>
        </w:rPr>
        <w:t> </w:t>
      </w:r>
      <w:r>
        <w:rPr/>
        <w:t>бюджетов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решению</w:t>
      </w:r>
      <w:r>
        <w:rPr>
          <w:spacing w:val="-7"/>
        </w:rPr>
        <w:t> </w:t>
      </w:r>
      <w:r>
        <w:rPr/>
        <w:t>субъекта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-8"/>
        </w:rPr>
        <w:t> </w:t>
      </w:r>
      <w:r>
        <w:rPr/>
        <w:t>согласия</w:t>
      </w:r>
      <w:r>
        <w:rPr>
          <w:spacing w:val="-8"/>
        </w:rPr>
        <w:t> </w:t>
      </w:r>
      <w:r>
        <w:rPr/>
        <w:t>муниципального</w:t>
      </w:r>
      <w:r>
        <w:rPr>
          <w:spacing w:val="62"/>
          <w:w w:val="9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реестр</w:t>
      </w:r>
      <w:r>
        <w:rPr>
          <w:spacing w:val="-8"/>
        </w:rPr>
        <w:t> </w:t>
      </w:r>
      <w:r>
        <w:rPr/>
        <w:t>источников</w:t>
      </w:r>
      <w:r>
        <w:rPr>
          <w:spacing w:val="-10"/>
        </w:rPr>
        <w:t> </w:t>
      </w:r>
      <w:r>
        <w:rPr>
          <w:spacing w:val="-1"/>
        </w:rPr>
        <w:t>доходов</w:t>
      </w:r>
      <w:r>
        <w:rPr>
          <w:spacing w:val="-10"/>
        </w:rPr>
        <w:t> </w:t>
      </w:r>
      <w:r>
        <w:rPr/>
        <w:t>бюджета</w:t>
      </w:r>
      <w:r>
        <w:rPr>
          <w:spacing w:val="-9"/>
        </w:rPr>
        <w:t> </w:t>
      </w:r>
      <w:r>
        <w:rPr/>
        <w:t>может</w:t>
      </w:r>
      <w:r>
        <w:rPr>
          <w:spacing w:val="-8"/>
        </w:rPr>
        <w:t> </w:t>
      </w:r>
      <w:r>
        <w:rPr>
          <w:spacing w:val="-1"/>
        </w:rPr>
        <w:t>вестись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государственных</w:t>
      </w:r>
      <w:r>
        <w:rPr>
          <w:spacing w:val="-8"/>
        </w:rPr>
        <w:t> </w:t>
      </w:r>
      <w:r>
        <w:rPr/>
        <w:t>информационных</w:t>
      </w:r>
      <w:r>
        <w:rPr>
          <w:spacing w:val="40"/>
          <w:w w:val="99"/>
        </w:rPr>
        <w:t> </w:t>
      </w:r>
      <w:r>
        <w:rPr/>
        <w:t>системах</w:t>
      </w:r>
      <w:r>
        <w:rPr>
          <w:spacing w:val="-11"/>
        </w:rPr>
        <w:t> </w:t>
      </w:r>
      <w:r>
        <w:rPr/>
        <w:t>управления</w:t>
      </w:r>
      <w:r>
        <w:rPr>
          <w:spacing w:val="-11"/>
        </w:rPr>
        <w:t> </w:t>
      </w:r>
      <w:r>
        <w:rPr/>
        <w:t>государственными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муниципальными</w:t>
      </w:r>
      <w:r>
        <w:rPr>
          <w:spacing w:val="-12"/>
        </w:rPr>
        <w:t> </w:t>
      </w:r>
      <w:r>
        <w:rPr/>
        <w:t>финансами</w:t>
      </w:r>
      <w:r>
        <w:rPr>
          <w:spacing w:val="-12"/>
        </w:rPr>
        <w:t> </w:t>
      </w:r>
      <w:r>
        <w:rPr/>
        <w:t>субъекта</w:t>
      </w:r>
      <w:r>
        <w:rPr>
          <w:spacing w:val="-11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/>
        <w:t>Реестр</w:t>
      </w:r>
      <w:r>
        <w:rPr>
          <w:spacing w:val="-8"/>
        </w:rPr>
        <w:t> </w:t>
      </w:r>
      <w:r>
        <w:rPr>
          <w:spacing w:val="-1"/>
        </w:rPr>
        <w:t>источников</w:t>
      </w:r>
      <w:r>
        <w:rPr>
          <w:spacing w:val="-10"/>
        </w:rPr>
        <w:t> </w:t>
      </w:r>
      <w:r>
        <w:rPr/>
        <w:t>доходов</w:t>
      </w:r>
      <w:r>
        <w:rPr>
          <w:spacing w:val="-9"/>
        </w:rPr>
        <w:t> </w:t>
      </w:r>
      <w:r>
        <w:rPr/>
        <w:t>бюджета</w:t>
      </w:r>
      <w:r>
        <w:rPr>
          <w:spacing w:val="-9"/>
        </w:rPr>
        <w:t> </w:t>
      </w:r>
      <w:r>
        <w:rPr/>
        <w:t>ведется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государственном</w:t>
      </w:r>
      <w:r>
        <w:rPr>
          <w:spacing w:val="-8"/>
        </w:rPr>
        <w:t> </w:t>
      </w:r>
      <w:r>
        <w:rPr>
          <w:spacing w:val="-1"/>
        </w:rPr>
        <w:t>языке</w:t>
      </w:r>
      <w:r>
        <w:rPr>
          <w:spacing w:val="-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176" w:firstLine="0"/>
        <w:jc w:val="left"/>
      </w:pPr>
      <w:r>
        <w:rPr/>
        <w:t>Реестр</w:t>
      </w:r>
      <w:r>
        <w:rPr>
          <w:spacing w:val="-7"/>
        </w:rPr>
        <w:t> </w:t>
      </w:r>
      <w:r>
        <w:rPr>
          <w:spacing w:val="-1"/>
        </w:rPr>
        <w:t>источников</w:t>
      </w:r>
      <w:r>
        <w:rPr>
          <w:spacing w:val="-9"/>
        </w:rPr>
        <w:t> </w:t>
      </w:r>
      <w:r>
        <w:rPr/>
        <w:t>доходов</w:t>
      </w:r>
      <w:r>
        <w:rPr>
          <w:spacing w:val="-9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хранится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со</w:t>
      </w:r>
      <w:r>
        <w:rPr>
          <w:spacing w:val="-7"/>
        </w:rPr>
        <w:t> </w:t>
      </w:r>
      <w:r>
        <w:rPr/>
        <w:t>сроками</w:t>
      </w:r>
      <w:r>
        <w:rPr>
          <w:spacing w:val="-8"/>
        </w:rPr>
        <w:t> </w:t>
      </w:r>
      <w:r>
        <w:rPr/>
        <w:t>хранения</w:t>
      </w:r>
      <w:r>
        <w:rPr>
          <w:spacing w:val="-9"/>
        </w:rPr>
        <w:t> </w:t>
      </w:r>
      <w:r>
        <w:rPr/>
        <w:t>архивных</w:t>
      </w:r>
      <w:r>
        <w:rPr>
          <w:spacing w:val="-6"/>
        </w:rPr>
        <w:t> </w:t>
      </w:r>
      <w:r>
        <w:rPr>
          <w:spacing w:val="-1"/>
        </w:rPr>
        <w:t>документов,</w:t>
      </w:r>
      <w:r>
        <w:rPr>
          <w:spacing w:val="56"/>
          <w:w w:val="99"/>
        </w:rPr>
        <w:t> </w:t>
      </w:r>
      <w:r>
        <w:rPr/>
        <w:t>определенными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6"/>
        </w:rPr>
        <w:t> </w:t>
      </w:r>
      <w:r>
        <w:rPr>
          <w:color w:val="0000FF"/>
          <w:spacing w:val="-6"/>
        </w:rPr>
      </w:r>
      <w:hyperlink r:id="rId7">
        <w:r>
          <w:rPr>
            <w:color w:val="0000FF"/>
            <w:spacing w:val="-6"/>
            <w:u w:val="single" w:color="0000FF"/>
          </w:rPr>
        </w:r>
        <w:r>
          <w:rPr>
            <w:color w:val="0000FF"/>
            <w:u w:val="single" w:color="0000FF"/>
          </w:rPr>
          <w:t>за</w:t>
        </w:r>
        <w:r>
          <w:rPr>
            <w:color w:val="0000FF"/>
            <w:spacing w:val="-1"/>
            <w:u w:val="single" w:color="0000FF"/>
          </w:rPr>
          <w:t>ко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но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дате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льс</w:t>
        </w:r>
        <w:r>
          <w:rPr>
            <w:color w:val="0000FF"/>
            <w:u w:val="single" w:color="0000FF"/>
          </w:rPr>
          <w:t>т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u w:val="single" w:color="0000FF"/>
          </w:rPr>
          <w:t>вом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7"/>
          </w:rPr>
        </w:r>
      </w:hyperlink>
      <w:r>
        <w:rPr>
          <w:spacing w:val="-1"/>
        </w:rPr>
        <w:t>Российской</w:t>
      </w:r>
      <w:r>
        <w:rPr>
          <w:spacing w:val="-10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архивном</w:t>
      </w:r>
      <w:r>
        <w:rPr>
          <w:spacing w:val="-8"/>
        </w:rPr>
        <w:t> </w:t>
      </w:r>
      <w:r>
        <w:rPr>
          <w:spacing w:val="-1"/>
        </w:rPr>
        <w:t>деле.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50" w:after="0"/>
        <w:ind w:left="102" w:right="183" w:firstLine="0"/>
        <w:jc w:val="left"/>
      </w:pPr>
      <w:r>
        <w:rPr/>
        <w:t>При</w:t>
      </w:r>
      <w:r>
        <w:rPr>
          <w:spacing w:val="-9"/>
        </w:rPr>
        <w:t> </w:t>
      </w:r>
      <w:r>
        <w:rPr/>
        <w:t>формировании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ведении</w:t>
      </w:r>
      <w:r>
        <w:rPr>
          <w:spacing w:val="-8"/>
        </w:rPr>
        <w:t> </w:t>
      </w:r>
      <w:r>
        <w:rPr/>
        <w:t>реестра</w:t>
      </w:r>
      <w:r>
        <w:rPr>
          <w:spacing w:val="-8"/>
        </w:rPr>
        <w:t> </w:t>
      </w:r>
      <w:r>
        <w:rPr>
          <w:spacing w:val="-1"/>
        </w:rPr>
        <w:t>источников</w:t>
      </w:r>
      <w:r>
        <w:rPr>
          <w:spacing w:val="-6"/>
        </w:rPr>
        <w:t> </w:t>
      </w:r>
      <w:r>
        <w:rPr/>
        <w:t>доходов</w:t>
      </w:r>
      <w:r>
        <w:rPr>
          <w:spacing w:val="-9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государственных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муниципальных</w:t>
      </w:r>
      <w:r>
        <w:rPr>
          <w:spacing w:val="46"/>
          <w:w w:val="99"/>
        </w:rPr>
        <w:t> </w:t>
      </w:r>
      <w:r>
        <w:rPr/>
        <w:t>информационных</w:t>
      </w:r>
      <w:r>
        <w:rPr>
          <w:spacing w:val="-14"/>
        </w:rPr>
        <w:t> </w:t>
      </w:r>
      <w:r>
        <w:rPr/>
        <w:t>системах</w:t>
      </w:r>
      <w:r>
        <w:rPr>
          <w:spacing w:val="-12"/>
        </w:rPr>
        <w:t> </w:t>
      </w:r>
      <w:r>
        <w:rPr>
          <w:spacing w:val="-1"/>
        </w:rPr>
        <w:t>управления</w:t>
      </w:r>
      <w:r>
        <w:rPr>
          <w:spacing w:val="-13"/>
        </w:rPr>
        <w:t> </w:t>
      </w:r>
      <w:r>
        <w:rPr/>
        <w:t>государственными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муниципальными</w:t>
      </w:r>
      <w:r>
        <w:rPr>
          <w:spacing w:val="-14"/>
        </w:rPr>
        <w:t> </w:t>
      </w:r>
      <w:r>
        <w:rPr/>
        <w:t>финансами</w:t>
      </w:r>
      <w:r>
        <w:rPr>
          <w:spacing w:val="-13"/>
        </w:rPr>
        <w:t> </w:t>
      </w:r>
      <w:r>
        <w:rPr/>
        <w:t>используются</w:t>
      </w:r>
      <w:r>
        <w:rPr>
          <w:spacing w:val="50"/>
          <w:w w:val="99"/>
        </w:rPr>
        <w:t> </w:t>
      </w:r>
      <w:r>
        <w:rPr>
          <w:spacing w:val="-1"/>
        </w:rPr>
        <w:t>усиленные</w:t>
      </w:r>
      <w:r>
        <w:rPr>
          <w:spacing w:val="-9"/>
        </w:rPr>
        <w:t> </w:t>
      </w:r>
      <w:r>
        <w:rPr>
          <w:color w:val="0000FF"/>
          <w:spacing w:val="-9"/>
        </w:rPr>
      </w:r>
      <w:hyperlink r:id="rId8">
        <w:r>
          <w:rPr>
            <w:color w:val="0000FF"/>
            <w:spacing w:val="-9"/>
            <w:u w:val="single" w:color="0000FF"/>
          </w:rPr>
        </w:r>
        <w:r>
          <w:rPr>
            <w:color w:val="0000FF"/>
            <w:u w:val="single" w:color="0000FF"/>
          </w:rPr>
          <w:t>к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вал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ифи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u w:val="single" w:color="0000FF"/>
          </w:rPr>
          <w:t>ц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ир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о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u w:val="single" w:color="0000FF"/>
          </w:rPr>
          <w:t>ван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ные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u w:val="single" w:color="0000FF"/>
          </w:rPr>
          <w:t>э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лек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тр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о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нные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по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дп</w:t>
        </w:r>
        <w:r>
          <w:rPr>
            <w:color w:val="0000FF"/>
            <w:spacing w:val="-1"/>
            <w:u w:val="single" w:color="0000FF"/>
          </w:rPr>
          <w:t>иси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5"/>
          </w:rPr>
        </w:r>
      </w:hyperlink>
      <w:r>
        <w:rPr>
          <w:spacing w:val="-1"/>
        </w:rPr>
        <w:t>лиц,</w:t>
      </w:r>
      <w:r>
        <w:rPr>
          <w:spacing w:val="-7"/>
        </w:rPr>
        <w:t> </w:t>
      </w:r>
      <w:r>
        <w:rPr/>
        <w:t>уполномоченных</w:t>
      </w:r>
      <w:r>
        <w:rPr>
          <w:spacing w:val="-11"/>
        </w:rPr>
        <w:t> </w:t>
      </w:r>
      <w:r>
        <w:rPr/>
        <w:t>действовать</w:t>
      </w:r>
      <w:r>
        <w:rPr>
          <w:spacing w:val="-9"/>
        </w:rPr>
        <w:t> </w:t>
      </w:r>
      <w:r>
        <w:rPr/>
        <w:t>от</w:t>
      </w:r>
      <w:r>
        <w:rPr>
          <w:spacing w:val="-11"/>
        </w:rPr>
        <w:t> </w:t>
      </w:r>
      <w:r>
        <w:rPr/>
        <w:t>имени</w:t>
      </w:r>
      <w:r>
        <w:rPr>
          <w:spacing w:val="57"/>
          <w:w w:val="99"/>
        </w:rPr>
        <w:t> </w:t>
      </w:r>
      <w:r>
        <w:rPr>
          <w:spacing w:val="-1"/>
        </w:rPr>
        <w:t>участников</w:t>
      </w:r>
      <w:r>
        <w:rPr>
          <w:spacing w:val="-11"/>
        </w:rPr>
        <w:t> </w:t>
      </w:r>
      <w:r>
        <w:rPr/>
        <w:t>процесса</w:t>
      </w:r>
      <w:r>
        <w:rPr>
          <w:spacing w:val="-10"/>
        </w:rPr>
        <w:t> </w:t>
      </w:r>
      <w:r>
        <w:rPr/>
        <w:t>ведения</w:t>
      </w:r>
      <w:r>
        <w:rPr>
          <w:spacing w:val="-10"/>
        </w:rPr>
        <w:t> </w:t>
      </w:r>
      <w:r>
        <w:rPr/>
        <w:t>реестров</w:t>
      </w:r>
      <w:r>
        <w:rPr>
          <w:spacing w:val="-11"/>
        </w:rPr>
        <w:t> </w:t>
      </w:r>
      <w:r>
        <w:rPr>
          <w:spacing w:val="-1"/>
        </w:rPr>
        <w:t>источников</w:t>
      </w:r>
      <w:r>
        <w:rPr>
          <w:spacing w:val="-11"/>
        </w:rPr>
        <w:t> </w:t>
      </w:r>
      <w:r>
        <w:rPr/>
        <w:t>доходов</w:t>
      </w:r>
      <w:r>
        <w:rPr>
          <w:spacing w:val="-10"/>
        </w:rPr>
        <w:t> </w:t>
      </w:r>
      <w:r>
        <w:rPr/>
        <w:t>бюджетов.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111" w:firstLine="0"/>
        <w:jc w:val="left"/>
      </w:pPr>
      <w:r>
        <w:rPr/>
        <w:t>Ответственность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полноту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достоверность</w:t>
      </w:r>
      <w:r>
        <w:rPr>
          <w:spacing w:val="-6"/>
        </w:rPr>
        <w:t> </w:t>
      </w:r>
      <w:r>
        <w:rPr/>
        <w:t>информации,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>
          <w:spacing w:val="-1"/>
        </w:rPr>
        <w:t>также</w:t>
      </w:r>
      <w:r>
        <w:rPr>
          <w:spacing w:val="-7"/>
        </w:rPr>
        <w:t> </w:t>
      </w:r>
      <w:r>
        <w:rPr/>
        <w:t>своевременность</w:t>
      </w:r>
      <w:r>
        <w:rPr>
          <w:spacing w:val="-7"/>
        </w:rPr>
        <w:t> </w:t>
      </w:r>
      <w:r>
        <w:rPr/>
        <w:t>ее</w:t>
      </w:r>
      <w:r>
        <w:rPr>
          <w:spacing w:val="-8"/>
        </w:rPr>
        <w:t> </w:t>
      </w:r>
      <w:r>
        <w:rPr/>
        <w:t>включения</w:t>
      </w:r>
      <w:r>
        <w:rPr>
          <w:spacing w:val="-8"/>
        </w:rPr>
        <w:t> </w:t>
      </w:r>
      <w:r>
        <w:rPr/>
        <w:t>в</w:t>
      </w:r>
      <w:r>
        <w:rPr>
          <w:w w:val="99"/>
        </w:rPr>
        <w:t> </w:t>
      </w:r>
      <w:r>
        <w:rPr>
          <w:spacing w:val="38"/>
          <w:w w:val="99"/>
        </w:rPr>
        <w:t> </w:t>
      </w:r>
      <w:r>
        <w:rPr/>
        <w:t>реестр</w:t>
      </w:r>
      <w:r>
        <w:rPr>
          <w:spacing w:val="-10"/>
        </w:rPr>
        <w:t> </w:t>
      </w:r>
      <w:r>
        <w:rPr>
          <w:spacing w:val="-1"/>
        </w:rPr>
        <w:t>источников</w:t>
      </w:r>
      <w:r>
        <w:rPr>
          <w:spacing w:val="-10"/>
        </w:rPr>
        <w:t> </w:t>
      </w:r>
      <w:r>
        <w:rPr/>
        <w:t>доходов</w:t>
      </w:r>
      <w:r>
        <w:rPr>
          <w:spacing w:val="-11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несет</w:t>
      </w:r>
      <w:r>
        <w:rPr>
          <w:spacing w:val="-10"/>
        </w:rPr>
        <w:t> </w:t>
      </w:r>
      <w:r>
        <w:rPr/>
        <w:t>главный</w:t>
      </w:r>
      <w:r>
        <w:rPr>
          <w:spacing w:val="-11"/>
        </w:rPr>
        <w:t> </w:t>
      </w:r>
      <w:r>
        <w:rPr/>
        <w:t>бухгалтер</w:t>
      </w:r>
      <w:r>
        <w:rPr>
          <w:spacing w:val="-7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32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7"/>
        </w:rPr>
        <w:t> </w:t>
      </w:r>
      <w:r>
        <w:rPr/>
        <w:t>Светлановское.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590" w:firstLine="0"/>
        <w:jc w:val="left"/>
      </w:pPr>
      <w:r>
        <w:rPr/>
        <w:t>В</w:t>
      </w:r>
      <w:r>
        <w:rPr>
          <w:spacing w:val="-9"/>
        </w:rPr>
        <w:t> </w:t>
      </w:r>
      <w:r>
        <w:rPr/>
        <w:t>реестр</w:t>
      </w:r>
      <w:r>
        <w:rPr>
          <w:spacing w:val="-6"/>
        </w:rPr>
        <w:t> </w:t>
      </w:r>
      <w:r>
        <w:rPr>
          <w:spacing w:val="-1"/>
        </w:rPr>
        <w:t>источников</w:t>
      </w:r>
      <w:r>
        <w:rPr>
          <w:spacing w:val="-9"/>
        </w:rPr>
        <w:t> </w:t>
      </w:r>
      <w:r>
        <w:rPr/>
        <w:t>доходов</w:t>
      </w:r>
      <w:r>
        <w:rPr>
          <w:spacing w:val="-8"/>
        </w:rPr>
        <w:t> </w:t>
      </w:r>
      <w:r>
        <w:rPr/>
        <w:t>бюджета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отношении</w:t>
      </w:r>
      <w:r>
        <w:rPr>
          <w:spacing w:val="-8"/>
        </w:rPr>
        <w:t> </w:t>
      </w:r>
      <w:r>
        <w:rPr/>
        <w:t>каждого</w:t>
      </w:r>
      <w:r>
        <w:rPr>
          <w:spacing w:val="-6"/>
        </w:rPr>
        <w:t> </w:t>
      </w:r>
      <w:r>
        <w:rPr/>
        <w:t>источника</w:t>
      </w:r>
      <w:r>
        <w:rPr>
          <w:spacing w:val="-8"/>
        </w:rPr>
        <w:t> </w:t>
      </w:r>
      <w:r>
        <w:rPr>
          <w:spacing w:val="-1"/>
        </w:rPr>
        <w:t>дохода</w:t>
      </w:r>
      <w:r>
        <w:rPr>
          <w:spacing w:val="-8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включается</w:t>
      </w:r>
      <w:r>
        <w:rPr>
          <w:spacing w:val="46"/>
          <w:w w:val="99"/>
        </w:rPr>
        <w:t> </w:t>
      </w:r>
      <w:r>
        <w:rPr>
          <w:spacing w:val="-1"/>
        </w:rPr>
        <w:t>следующая</w:t>
      </w:r>
      <w:r>
        <w:rPr>
          <w:spacing w:val="-19"/>
        </w:rPr>
        <w:t> </w:t>
      </w:r>
      <w:r>
        <w:rPr/>
        <w:t>информация: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а)</w:t>
      </w:r>
      <w:r>
        <w:rPr>
          <w:spacing w:val="-9"/>
        </w:rPr>
        <w:t> </w:t>
      </w:r>
      <w:r>
        <w:rPr>
          <w:spacing w:val="-1"/>
        </w:rPr>
        <w:t>наименование</w:t>
      </w:r>
      <w:r>
        <w:rPr>
          <w:spacing w:val="-6"/>
        </w:rPr>
        <w:t> </w:t>
      </w:r>
      <w:r>
        <w:rPr>
          <w:spacing w:val="-1"/>
        </w:rPr>
        <w:t>источника</w:t>
      </w:r>
      <w:r>
        <w:rPr>
          <w:spacing w:val="-6"/>
        </w:rPr>
        <w:t> </w:t>
      </w:r>
      <w:r>
        <w:rPr>
          <w:spacing w:val="-1"/>
        </w:rPr>
        <w:t>дохода</w:t>
      </w:r>
      <w:r>
        <w:rPr>
          <w:spacing w:val="-10"/>
        </w:rPr>
        <w:t> </w:t>
      </w:r>
      <w:r>
        <w:rPr/>
        <w:t>бюджета;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83"/>
        <w:jc w:val="left"/>
      </w:pPr>
      <w:r>
        <w:rPr/>
        <w:t>б)</w:t>
      </w:r>
      <w:r>
        <w:rPr>
          <w:spacing w:val="-8"/>
        </w:rPr>
        <w:t> </w:t>
      </w:r>
      <w:r>
        <w:rPr/>
        <w:t>код</w:t>
      </w:r>
      <w:r>
        <w:rPr>
          <w:spacing w:val="-9"/>
        </w:rPr>
        <w:t> </w:t>
      </w:r>
      <w:r>
        <w:rPr/>
        <w:t>(коды)</w:t>
      </w:r>
      <w:r>
        <w:rPr>
          <w:spacing w:val="-6"/>
        </w:rPr>
        <w:t> </w:t>
      </w:r>
      <w:r>
        <w:rPr>
          <w:color w:val="0000FF"/>
          <w:spacing w:val="-6"/>
        </w:rPr>
      </w:r>
      <w:hyperlink r:id="rId9">
        <w:r>
          <w:rPr>
            <w:color w:val="0000FF"/>
            <w:spacing w:val="-6"/>
            <w:u w:val="single" w:color="0000FF"/>
          </w:rPr>
        </w:r>
        <w:r>
          <w:rPr>
            <w:color w:val="0000FF"/>
            <w:spacing w:val="-1"/>
            <w:u w:val="single" w:color="0000FF"/>
          </w:rPr>
          <w:t>клас</w:t>
        </w:r>
        <w:r>
          <w:rPr>
            <w:color w:val="0000FF"/>
            <w:u w:val="single" w:color="0000FF"/>
          </w:rPr>
          <w:t>с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иф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ика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ци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7"/>
          </w:rPr>
        </w:r>
      </w:hyperlink>
      <w:r>
        <w:rPr>
          <w:spacing w:val="-1"/>
        </w:rPr>
        <w:t>доходов</w:t>
      </w:r>
      <w:r>
        <w:rPr>
          <w:spacing w:val="-6"/>
        </w:rPr>
        <w:t> </w:t>
      </w:r>
      <w:r>
        <w:rPr/>
        <w:t>бюджета,</w:t>
      </w:r>
      <w:r>
        <w:rPr>
          <w:spacing w:val="-7"/>
        </w:rPr>
        <w:t> </w:t>
      </w:r>
      <w:r>
        <w:rPr/>
        <w:t>соответствующий</w:t>
      </w:r>
      <w:r>
        <w:rPr>
          <w:spacing w:val="-9"/>
        </w:rPr>
        <w:t> </w:t>
      </w:r>
      <w:r>
        <w:rPr/>
        <w:t>источнику</w:t>
      </w:r>
      <w:r>
        <w:rPr>
          <w:spacing w:val="-8"/>
        </w:rPr>
        <w:t> </w:t>
      </w:r>
      <w:r>
        <w:rPr/>
        <w:t>дохода</w:t>
      </w:r>
      <w:r>
        <w:rPr>
          <w:spacing w:val="-8"/>
        </w:rPr>
        <w:t> </w:t>
      </w:r>
      <w:r>
        <w:rPr>
          <w:spacing w:val="-1"/>
        </w:rPr>
        <w:t>бюджета,</w:t>
      </w:r>
      <w:r>
        <w:rPr>
          <w:spacing w:val="-7"/>
        </w:rPr>
        <w:t> </w:t>
      </w:r>
      <w:r>
        <w:rPr/>
        <w:t>и</w:t>
      </w:r>
      <w:r>
        <w:rPr>
          <w:spacing w:val="47"/>
          <w:w w:val="99"/>
        </w:rPr>
        <w:t> </w:t>
      </w:r>
      <w:r>
        <w:rPr/>
        <w:t>идентификационный</w:t>
      </w:r>
      <w:r>
        <w:rPr>
          <w:spacing w:val="-7"/>
        </w:rPr>
        <w:t> </w:t>
      </w:r>
      <w:r>
        <w:rPr/>
        <w:t>код</w:t>
      </w:r>
      <w:r>
        <w:rPr>
          <w:spacing w:val="-10"/>
        </w:rPr>
        <w:t> </w:t>
      </w:r>
      <w:r>
        <w:rPr/>
        <w:t>источника</w:t>
      </w:r>
      <w:r>
        <w:rPr>
          <w:spacing w:val="-9"/>
        </w:rPr>
        <w:t> </w:t>
      </w:r>
      <w:r>
        <w:rPr>
          <w:spacing w:val="-1"/>
        </w:rPr>
        <w:t>дохода</w:t>
      </w:r>
      <w:r>
        <w:rPr>
          <w:spacing w:val="-7"/>
        </w:rPr>
        <w:t> </w:t>
      </w:r>
      <w:r>
        <w:rPr/>
        <w:t>бюджета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перечню</w:t>
      </w:r>
      <w:r>
        <w:rPr>
          <w:spacing w:val="-9"/>
        </w:rPr>
        <w:t> </w:t>
      </w:r>
      <w:r>
        <w:rPr/>
        <w:t>источников</w:t>
      </w:r>
      <w:r>
        <w:rPr>
          <w:spacing w:val="-4"/>
        </w:rPr>
        <w:t> </w:t>
      </w:r>
      <w:r>
        <w:rPr/>
        <w:t>доходов</w:t>
      </w:r>
      <w:r>
        <w:rPr>
          <w:spacing w:val="-9"/>
        </w:rPr>
        <w:t> </w:t>
      </w:r>
      <w:r>
        <w:rPr/>
        <w:t>Российской</w:t>
      </w:r>
      <w:r>
        <w:rPr>
          <w:spacing w:val="32"/>
          <w:w w:val="99"/>
        </w:rPr>
        <w:t> </w:t>
      </w:r>
      <w:r>
        <w:rPr/>
        <w:t>Федерации;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83"/>
        <w:jc w:val="left"/>
      </w:pPr>
      <w:r>
        <w:rPr/>
        <w:t>в)</w:t>
      </w:r>
      <w:r>
        <w:rPr>
          <w:spacing w:val="-7"/>
        </w:rPr>
        <w:t> </w:t>
      </w:r>
      <w:r>
        <w:rPr/>
        <w:t>наименование</w:t>
      </w:r>
      <w:r>
        <w:rPr>
          <w:spacing w:val="-6"/>
        </w:rPr>
        <w:t> </w:t>
      </w:r>
      <w:r>
        <w:rPr>
          <w:spacing w:val="-1"/>
        </w:rPr>
        <w:t>группы</w:t>
      </w:r>
      <w:r>
        <w:rPr>
          <w:spacing w:val="-4"/>
        </w:rPr>
        <w:t> </w:t>
      </w:r>
      <w:r>
        <w:rPr/>
        <w:t>источников</w:t>
      </w:r>
      <w:r>
        <w:rPr>
          <w:spacing w:val="-5"/>
        </w:rPr>
        <w:t> </w:t>
      </w:r>
      <w:r>
        <w:rPr>
          <w:spacing w:val="-1"/>
        </w:rPr>
        <w:t>доходов</w:t>
      </w:r>
      <w:r>
        <w:rPr>
          <w:spacing w:val="-7"/>
        </w:rPr>
        <w:t> </w:t>
      </w:r>
      <w:r>
        <w:rPr/>
        <w:t>бюджета,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которую</w:t>
      </w:r>
      <w:r>
        <w:rPr>
          <w:spacing w:val="-7"/>
        </w:rPr>
        <w:t> </w:t>
      </w:r>
      <w:r>
        <w:rPr/>
        <w:t>входит</w:t>
      </w:r>
      <w:r>
        <w:rPr>
          <w:spacing w:val="-7"/>
        </w:rPr>
        <w:t> </w:t>
      </w:r>
      <w:r>
        <w:rPr/>
        <w:t>источник</w:t>
      </w:r>
      <w:r>
        <w:rPr>
          <w:spacing w:val="-7"/>
        </w:rPr>
        <w:t> </w:t>
      </w:r>
      <w:r>
        <w:rPr/>
        <w:t>дохода</w:t>
      </w:r>
      <w:r>
        <w:rPr>
          <w:spacing w:val="-7"/>
        </w:rPr>
        <w:t> </w:t>
      </w:r>
      <w:r>
        <w:rPr/>
        <w:t>бюджета,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ее</w:t>
      </w:r>
      <w:r>
        <w:rPr>
          <w:spacing w:val="40"/>
          <w:w w:val="99"/>
        </w:rPr>
        <w:t> </w:t>
      </w:r>
      <w:r>
        <w:rPr/>
        <w:t>идентификационный</w:t>
      </w:r>
      <w:r>
        <w:rPr>
          <w:spacing w:val="-8"/>
        </w:rPr>
        <w:t> </w:t>
      </w:r>
      <w:r>
        <w:rPr/>
        <w:t>код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перечню</w:t>
      </w:r>
      <w:r>
        <w:rPr>
          <w:spacing w:val="-10"/>
        </w:rPr>
        <w:t> </w:t>
      </w:r>
      <w:r>
        <w:rPr/>
        <w:t>источников</w:t>
      </w:r>
      <w:r>
        <w:rPr>
          <w:spacing w:val="-10"/>
        </w:rPr>
        <w:t> </w:t>
      </w:r>
      <w:r>
        <w:rPr/>
        <w:t>доходов</w:t>
      </w:r>
      <w:r>
        <w:rPr>
          <w:spacing w:val="-10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83"/>
        <w:jc w:val="left"/>
      </w:pPr>
      <w:r>
        <w:rPr/>
        <w:t>г)</w:t>
      </w:r>
      <w:r>
        <w:rPr>
          <w:spacing w:val="-8"/>
        </w:rPr>
        <w:t> </w:t>
      </w:r>
      <w:r>
        <w:rPr/>
        <w:t>информация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публично</w:t>
      </w:r>
      <w:r>
        <w:rPr>
          <w:rFonts w:ascii="Times New Roman" w:hAnsi="Times New Roman"/>
        </w:rPr>
        <w:t>-</w:t>
      </w:r>
      <w:r>
        <w:rPr/>
        <w:t>правовом</w:t>
      </w:r>
      <w:r>
        <w:rPr>
          <w:spacing w:val="-7"/>
        </w:rPr>
        <w:t> </w:t>
      </w:r>
      <w:r>
        <w:rPr>
          <w:spacing w:val="-1"/>
        </w:rPr>
        <w:t>образовании,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доход</w:t>
      </w:r>
      <w:r>
        <w:rPr>
          <w:spacing w:val="-6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которого</w:t>
      </w:r>
      <w:r>
        <w:rPr>
          <w:spacing w:val="-8"/>
        </w:rPr>
        <w:t> </w:t>
      </w:r>
      <w:r>
        <w:rPr>
          <w:spacing w:val="-1"/>
        </w:rPr>
        <w:t>зачисляются</w:t>
      </w:r>
      <w:r>
        <w:rPr>
          <w:spacing w:val="-8"/>
        </w:rPr>
        <w:t> </w:t>
      </w:r>
      <w:r>
        <w:rPr/>
        <w:t>платежи,</w:t>
      </w:r>
      <w:r>
        <w:rPr>
          <w:spacing w:val="66"/>
          <w:w w:val="99"/>
        </w:rPr>
        <w:t> </w:t>
      </w:r>
      <w:r>
        <w:rPr/>
        <w:t>являющиеся</w:t>
      </w:r>
      <w:r>
        <w:rPr>
          <w:spacing w:val="-13"/>
        </w:rPr>
        <w:t> </w:t>
      </w:r>
      <w:r>
        <w:rPr/>
        <w:t>источником</w:t>
      </w:r>
      <w:r>
        <w:rPr>
          <w:spacing w:val="-11"/>
        </w:rPr>
        <w:t> </w:t>
      </w:r>
      <w:r>
        <w:rPr>
          <w:spacing w:val="-1"/>
        </w:rPr>
        <w:t>дохода</w:t>
      </w:r>
      <w:r>
        <w:rPr>
          <w:spacing w:val="-12"/>
        </w:rPr>
        <w:t> </w:t>
      </w:r>
      <w:r>
        <w:rPr/>
        <w:t>бюджета;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83"/>
        <w:jc w:val="left"/>
      </w:pPr>
      <w:r>
        <w:rPr/>
        <w:t>д)</w:t>
      </w:r>
      <w:r>
        <w:rPr>
          <w:spacing w:val="-9"/>
        </w:rPr>
        <w:t> </w:t>
      </w:r>
      <w:r>
        <w:rPr/>
        <w:t>информация</w:t>
      </w:r>
      <w:r>
        <w:rPr>
          <w:spacing w:val="-10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органах</w:t>
      </w:r>
      <w:r>
        <w:rPr>
          <w:spacing w:val="-10"/>
        </w:rPr>
        <w:t> </w:t>
      </w:r>
      <w:r>
        <w:rPr/>
        <w:t>государственной</w:t>
      </w:r>
      <w:r>
        <w:rPr>
          <w:spacing w:val="-9"/>
        </w:rPr>
        <w:t> </w:t>
      </w:r>
      <w:r>
        <w:rPr/>
        <w:t>власти</w:t>
      </w:r>
      <w:r>
        <w:rPr>
          <w:spacing w:val="-10"/>
        </w:rPr>
        <w:t> </w:t>
      </w:r>
      <w:r>
        <w:rPr/>
        <w:t>(государственных</w:t>
      </w:r>
      <w:r>
        <w:rPr>
          <w:spacing w:val="-10"/>
        </w:rPr>
        <w:t> </w:t>
      </w:r>
      <w:r>
        <w:rPr/>
        <w:t>органах),</w:t>
      </w:r>
      <w:r>
        <w:rPr>
          <w:spacing w:val="-9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местного</w:t>
      </w:r>
      <w:r>
        <w:rPr>
          <w:spacing w:val="26"/>
          <w:w w:val="99"/>
        </w:rPr>
        <w:t> </w:t>
      </w:r>
      <w:r>
        <w:rPr/>
        <w:t>самоуправления,</w:t>
      </w:r>
      <w:r>
        <w:rPr>
          <w:spacing w:val="-12"/>
        </w:rPr>
        <w:t> </w:t>
      </w:r>
      <w:r>
        <w:rPr/>
        <w:t>органах</w:t>
      </w:r>
      <w:r>
        <w:rPr>
          <w:spacing w:val="-12"/>
        </w:rPr>
        <w:t> </w:t>
      </w:r>
      <w:r>
        <w:rPr>
          <w:spacing w:val="-1"/>
        </w:rPr>
        <w:t>управления</w:t>
      </w:r>
      <w:r>
        <w:rPr>
          <w:spacing w:val="-12"/>
        </w:rPr>
        <w:t> </w:t>
      </w:r>
      <w:r>
        <w:rPr/>
        <w:t>государственными</w:t>
      </w:r>
      <w:r>
        <w:rPr>
          <w:spacing w:val="-12"/>
        </w:rPr>
        <w:t> </w:t>
      </w:r>
      <w:r>
        <w:rPr/>
        <w:t>внебюджетными</w:t>
      </w:r>
      <w:r>
        <w:rPr>
          <w:spacing w:val="-12"/>
        </w:rPr>
        <w:t> </w:t>
      </w:r>
      <w:r>
        <w:rPr/>
        <w:t>фондами,</w:t>
      </w:r>
      <w:r>
        <w:rPr>
          <w:spacing w:val="-12"/>
        </w:rPr>
        <w:t> </w:t>
      </w:r>
      <w:r>
        <w:rPr/>
        <w:t>Центральном</w:t>
      </w:r>
      <w:r>
        <w:rPr>
          <w:spacing w:val="-6"/>
        </w:rPr>
        <w:t> </w:t>
      </w:r>
      <w:r>
        <w:rPr/>
        <w:t>банке</w:t>
      </w:r>
      <w:r>
        <w:rPr>
          <w:spacing w:val="36"/>
          <w:w w:val="99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казенных</w:t>
      </w:r>
      <w:r>
        <w:rPr>
          <w:spacing w:val="-11"/>
        </w:rPr>
        <w:t> </w:t>
      </w:r>
      <w:r>
        <w:rPr>
          <w:spacing w:val="-1"/>
        </w:rPr>
        <w:t>учреждениях,</w:t>
      </w:r>
      <w:r>
        <w:rPr>
          <w:spacing w:val="-11"/>
        </w:rPr>
        <w:t> </w:t>
      </w:r>
      <w:r>
        <w:rPr/>
        <w:t>иных</w:t>
      </w:r>
      <w:r>
        <w:rPr>
          <w:spacing w:val="-13"/>
        </w:rPr>
        <w:t> </w:t>
      </w:r>
      <w:r>
        <w:rPr/>
        <w:t>организациях,</w:t>
      </w:r>
      <w:r>
        <w:rPr>
          <w:spacing w:val="-11"/>
        </w:rPr>
        <w:t> </w:t>
      </w:r>
      <w:r>
        <w:rPr/>
        <w:t>осуществляющих</w:t>
      </w:r>
      <w:r>
        <w:rPr>
          <w:spacing w:val="-11"/>
        </w:rPr>
        <w:t> </w:t>
      </w:r>
      <w:r>
        <w:rPr/>
        <w:t>бюджетные</w:t>
      </w:r>
      <w:r>
        <w:rPr>
          <w:spacing w:val="32"/>
          <w:w w:val="99"/>
        </w:rPr>
        <w:t> </w:t>
      </w:r>
      <w:r>
        <w:rPr/>
        <w:t>полномочия</w:t>
      </w:r>
      <w:r>
        <w:rPr>
          <w:spacing w:val="-13"/>
        </w:rPr>
        <w:t> </w:t>
      </w:r>
      <w:r>
        <w:rPr/>
        <w:t>главных</w:t>
      </w:r>
      <w:r>
        <w:rPr>
          <w:spacing w:val="-13"/>
        </w:rPr>
        <w:t> </w:t>
      </w:r>
      <w:r>
        <w:rPr/>
        <w:t>администраторов</w:t>
      </w:r>
      <w:r>
        <w:rPr>
          <w:spacing w:val="-13"/>
        </w:rPr>
        <w:t> </w:t>
      </w:r>
      <w:r>
        <w:rPr>
          <w:spacing w:val="-1"/>
        </w:rPr>
        <w:t>доходов</w:t>
      </w:r>
      <w:r>
        <w:rPr>
          <w:spacing w:val="-13"/>
        </w:rPr>
        <w:t> </w:t>
      </w:r>
      <w:r>
        <w:rPr/>
        <w:t>бюджета;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1"/>
        <w:jc w:val="left"/>
      </w:pPr>
      <w:r>
        <w:rPr/>
        <w:t>е)</w:t>
      </w:r>
      <w:r>
        <w:rPr>
          <w:spacing w:val="-8"/>
        </w:rPr>
        <w:t> </w:t>
      </w:r>
      <w:r>
        <w:rPr/>
        <w:t>показатели</w:t>
      </w:r>
      <w:r>
        <w:rPr>
          <w:spacing w:val="-9"/>
        </w:rPr>
        <w:t> </w:t>
      </w:r>
      <w:r>
        <w:rPr/>
        <w:t>прогноза</w:t>
      </w:r>
      <w:r>
        <w:rPr>
          <w:spacing w:val="-8"/>
        </w:rPr>
        <w:t> </w:t>
      </w:r>
      <w:r>
        <w:rPr/>
        <w:t>доходов</w:t>
      </w:r>
      <w:r>
        <w:rPr>
          <w:spacing w:val="-9"/>
        </w:rPr>
        <w:t> </w:t>
      </w:r>
      <w:r>
        <w:rPr/>
        <w:t>бюджета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коду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9">
        <w:r>
          <w:rPr>
            <w:color w:val="0000FF"/>
            <w:spacing w:val="-5"/>
            <w:u w:val="single" w:color="0000FF"/>
          </w:rPr>
        </w:r>
        <w:r>
          <w:rPr>
            <w:color w:val="0000FF"/>
            <w:spacing w:val="-1"/>
            <w:u w:val="single" w:color="0000FF"/>
          </w:rPr>
          <w:t>клас</w:t>
        </w:r>
        <w:r>
          <w:rPr>
            <w:color w:val="0000FF"/>
            <w:u w:val="single" w:color="0000FF"/>
          </w:rPr>
          <w:t>с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фика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ци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spacing w:val="-9"/>
          </w:rPr>
        </w:r>
      </w:hyperlink>
      <w:r>
        <w:rPr/>
        <w:t>доходов</w:t>
      </w:r>
      <w:r>
        <w:rPr>
          <w:spacing w:val="-8"/>
        </w:rPr>
        <w:t> </w:t>
      </w:r>
      <w:r>
        <w:rPr/>
        <w:t>бюджета,</w:t>
      </w:r>
      <w:r>
        <w:rPr>
          <w:spacing w:val="-6"/>
        </w:rPr>
        <w:t> </w:t>
      </w:r>
      <w:r>
        <w:rPr/>
        <w:t>соответствующему</w:t>
      </w:r>
      <w:r>
        <w:rPr>
          <w:spacing w:val="24"/>
          <w:w w:val="99"/>
        </w:rPr>
        <w:t> </w:t>
      </w:r>
      <w:r>
        <w:rPr/>
        <w:t>источнику</w:t>
      </w:r>
      <w:r>
        <w:rPr>
          <w:spacing w:val="-9"/>
        </w:rPr>
        <w:t> </w:t>
      </w:r>
      <w:r>
        <w:rPr/>
        <w:t>дохода</w:t>
      </w:r>
      <w:r>
        <w:rPr>
          <w:spacing w:val="-8"/>
        </w:rPr>
        <w:t> </w:t>
      </w:r>
      <w:r>
        <w:rPr/>
        <w:t>бюджета,</w:t>
      </w:r>
      <w:r>
        <w:rPr>
          <w:spacing w:val="-5"/>
        </w:rPr>
        <w:t> </w:t>
      </w:r>
      <w:r>
        <w:rPr/>
        <w:t>сформированные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целях</w:t>
      </w:r>
      <w:r>
        <w:rPr>
          <w:spacing w:val="-9"/>
        </w:rPr>
        <w:t> </w:t>
      </w:r>
      <w:r>
        <w:rPr/>
        <w:t>составления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утверждения</w:t>
      </w:r>
      <w:r>
        <w:rPr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бюджете;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83"/>
        <w:jc w:val="left"/>
      </w:pPr>
      <w:r>
        <w:rPr>
          <w:spacing w:val="-1"/>
        </w:rPr>
        <w:t>ж)</w:t>
      </w:r>
      <w:r>
        <w:rPr>
          <w:spacing w:val="-9"/>
        </w:rPr>
        <w:t> </w:t>
      </w:r>
      <w:r>
        <w:rPr/>
        <w:t>показатели</w:t>
      </w:r>
      <w:r>
        <w:rPr>
          <w:spacing w:val="-7"/>
        </w:rPr>
        <w:t> </w:t>
      </w:r>
      <w:r>
        <w:rPr/>
        <w:t>прогноза</w:t>
      </w:r>
      <w:r>
        <w:rPr>
          <w:spacing w:val="-8"/>
        </w:rPr>
        <w:t> </w:t>
      </w:r>
      <w:r>
        <w:rPr/>
        <w:t>доходов</w:t>
      </w:r>
      <w:r>
        <w:rPr>
          <w:spacing w:val="-9"/>
        </w:rPr>
        <w:t> </w:t>
      </w:r>
      <w:r>
        <w:rPr/>
        <w:t>бюджета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коду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9">
        <w:r>
          <w:rPr>
            <w:color w:val="0000FF"/>
            <w:spacing w:val="-5"/>
            <w:u w:val="single" w:color="0000FF"/>
          </w:rPr>
        </w:r>
        <w:r>
          <w:rPr>
            <w:color w:val="0000FF"/>
            <w:u w:val="single" w:color="0000FF"/>
          </w:rPr>
          <w:t>к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лас</w:t>
        </w:r>
        <w:r>
          <w:rPr>
            <w:color w:val="0000FF"/>
            <w:u w:val="single" w:color="0000FF"/>
          </w:rPr>
          <w:t>с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ифи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кац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ии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7"/>
          </w:rPr>
        </w:r>
      </w:hyperlink>
      <w:r>
        <w:rPr>
          <w:spacing w:val="-1"/>
        </w:rPr>
        <w:t>доходов</w:t>
      </w:r>
      <w:r>
        <w:rPr>
          <w:spacing w:val="-9"/>
        </w:rPr>
        <w:t> </w:t>
      </w:r>
      <w:r>
        <w:rPr/>
        <w:t>бюджета,</w:t>
      </w:r>
      <w:r>
        <w:rPr>
          <w:spacing w:val="-5"/>
        </w:rPr>
        <w:t> </w:t>
      </w:r>
      <w:r>
        <w:rPr/>
        <w:t>соответствующему</w:t>
      </w:r>
      <w:r>
        <w:rPr>
          <w:spacing w:val="44"/>
          <w:w w:val="99"/>
        </w:rPr>
        <w:t> </w:t>
      </w:r>
      <w:r>
        <w:rPr/>
        <w:t>источнику</w:t>
      </w:r>
      <w:r>
        <w:rPr>
          <w:spacing w:val="-10"/>
        </w:rPr>
        <w:t> </w:t>
      </w:r>
      <w:r>
        <w:rPr/>
        <w:t>дохода</w:t>
      </w:r>
      <w:r>
        <w:rPr>
          <w:spacing w:val="-9"/>
        </w:rPr>
        <w:t> </w:t>
      </w:r>
      <w:r>
        <w:rPr/>
        <w:t>бюджета,</w:t>
      </w:r>
      <w:r>
        <w:rPr>
          <w:spacing w:val="-6"/>
        </w:rPr>
        <w:t> </w:t>
      </w:r>
      <w:r>
        <w:rPr/>
        <w:t>принимающие</w:t>
      </w:r>
      <w:r>
        <w:rPr>
          <w:spacing w:val="-9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прогнозируемого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объема</w:t>
      </w:r>
      <w:r>
        <w:rPr>
          <w:spacing w:val="-8"/>
        </w:rPr>
        <w:t> </w:t>
      </w:r>
      <w:r>
        <w:rPr>
          <w:spacing w:val="-1"/>
        </w:rPr>
        <w:t>доходов</w:t>
      </w:r>
      <w:r>
        <w:rPr>
          <w:spacing w:val="-10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решением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бюджете;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83"/>
        <w:jc w:val="left"/>
      </w:pPr>
      <w:r>
        <w:rPr/>
        <w:t>з)</w:t>
      </w:r>
      <w:r>
        <w:rPr>
          <w:spacing w:val="-8"/>
        </w:rPr>
        <w:t> </w:t>
      </w:r>
      <w:r>
        <w:rPr/>
        <w:t>показатели</w:t>
      </w:r>
      <w:r>
        <w:rPr>
          <w:spacing w:val="-9"/>
        </w:rPr>
        <w:t> </w:t>
      </w:r>
      <w:r>
        <w:rPr/>
        <w:t>прогноза</w:t>
      </w:r>
      <w:r>
        <w:rPr>
          <w:spacing w:val="-8"/>
        </w:rPr>
        <w:t> </w:t>
      </w:r>
      <w:r>
        <w:rPr/>
        <w:t>доходов</w:t>
      </w:r>
      <w:r>
        <w:rPr>
          <w:spacing w:val="-9"/>
        </w:rPr>
        <w:t> </w:t>
      </w:r>
      <w:r>
        <w:rPr/>
        <w:t>бюджета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коду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9">
        <w:r>
          <w:rPr>
            <w:color w:val="0000FF"/>
            <w:spacing w:val="-5"/>
            <w:u w:val="single" w:color="0000FF"/>
          </w:rPr>
        </w:r>
        <w:r>
          <w:rPr>
            <w:color w:val="0000FF"/>
            <w:spacing w:val="-1"/>
            <w:u w:val="single" w:color="0000FF"/>
          </w:rPr>
          <w:t>клас</w:t>
        </w:r>
        <w:r>
          <w:rPr>
            <w:color w:val="0000FF"/>
            <w:u w:val="single" w:color="0000FF"/>
          </w:rPr>
          <w:t>с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фика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ци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spacing w:val="-9"/>
          </w:rPr>
        </w:r>
      </w:hyperlink>
      <w:r>
        <w:rPr/>
        <w:t>доходов</w:t>
      </w:r>
      <w:r>
        <w:rPr>
          <w:spacing w:val="-9"/>
        </w:rPr>
        <w:t> </w:t>
      </w:r>
      <w:r>
        <w:rPr/>
        <w:t>бюджета,</w:t>
      </w:r>
      <w:r>
        <w:rPr>
          <w:spacing w:val="-6"/>
        </w:rPr>
        <w:t> </w:t>
      </w:r>
      <w:r>
        <w:rPr/>
        <w:t>соответствующему</w:t>
      </w:r>
      <w:r>
        <w:rPr>
          <w:spacing w:val="28"/>
          <w:w w:val="99"/>
        </w:rPr>
        <w:t> </w:t>
      </w:r>
      <w:r>
        <w:rPr/>
        <w:t>источнику</w:t>
      </w:r>
      <w:r>
        <w:rPr>
          <w:spacing w:val="-10"/>
        </w:rPr>
        <w:t> </w:t>
      </w:r>
      <w:r>
        <w:rPr/>
        <w:t>дохода</w:t>
      </w:r>
      <w:r>
        <w:rPr>
          <w:spacing w:val="-9"/>
        </w:rPr>
        <w:t> </w:t>
      </w:r>
      <w:r>
        <w:rPr/>
        <w:t>бюджета,</w:t>
      </w:r>
      <w:r>
        <w:rPr>
          <w:spacing w:val="-6"/>
        </w:rPr>
        <w:t> </w:t>
      </w:r>
      <w:r>
        <w:rPr/>
        <w:t>принимающие</w:t>
      </w:r>
      <w:r>
        <w:rPr>
          <w:spacing w:val="-9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прогнозируемого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объема</w:t>
      </w:r>
      <w:r>
        <w:rPr>
          <w:spacing w:val="-8"/>
        </w:rPr>
        <w:t> </w:t>
      </w:r>
      <w:r>
        <w:rPr>
          <w:spacing w:val="-1"/>
        </w:rPr>
        <w:t>доходов</w:t>
      </w:r>
      <w:r>
        <w:rPr>
          <w:spacing w:val="-10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решением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бюджете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>
          <w:spacing w:val="-1"/>
        </w:rPr>
        <w:t>учетом</w:t>
      </w:r>
      <w:r>
        <w:rPr>
          <w:spacing w:val="-5"/>
        </w:rPr>
        <w:t> </w:t>
      </w:r>
      <w:r>
        <w:rPr>
          <w:spacing w:val="-1"/>
        </w:rPr>
        <w:t>решения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>
          <w:spacing w:val="-1"/>
        </w:rPr>
        <w:t>внесении</w:t>
      </w:r>
      <w:r>
        <w:rPr>
          <w:spacing w:val="-4"/>
        </w:rPr>
        <w:t> </w:t>
      </w:r>
      <w:r>
        <w:rPr/>
        <w:t>изменений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решение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бюджете;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53"/>
        <w:jc w:val="both"/>
      </w:pPr>
      <w:r>
        <w:rPr>
          <w:spacing w:val="-1"/>
        </w:rPr>
        <w:t>и)</w:t>
      </w:r>
      <w:r>
        <w:rPr>
          <w:spacing w:val="-7"/>
        </w:rPr>
        <w:t> </w:t>
      </w:r>
      <w:r>
        <w:rPr/>
        <w:t>показатели</w:t>
      </w:r>
      <w:r>
        <w:rPr>
          <w:spacing w:val="-5"/>
        </w:rPr>
        <w:t> </w:t>
      </w:r>
      <w:r>
        <w:rPr/>
        <w:t>уточненного</w:t>
      </w:r>
      <w:r>
        <w:rPr>
          <w:spacing w:val="-5"/>
        </w:rPr>
        <w:t> </w:t>
      </w:r>
      <w:r>
        <w:rPr/>
        <w:t>прогноза</w:t>
      </w:r>
      <w:r>
        <w:rPr>
          <w:spacing w:val="-6"/>
        </w:rPr>
        <w:t> </w:t>
      </w:r>
      <w:r>
        <w:rPr>
          <w:spacing w:val="-1"/>
        </w:rPr>
        <w:t>доходов</w:t>
      </w:r>
      <w:r>
        <w:rPr>
          <w:spacing w:val="-7"/>
        </w:rPr>
        <w:t> </w:t>
      </w:r>
      <w:r>
        <w:rPr/>
        <w:t>бюджета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коду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9">
        <w:r>
          <w:rPr>
            <w:color w:val="0000FF"/>
            <w:spacing w:val="-4"/>
            <w:u w:val="single" w:color="0000FF"/>
          </w:rPr>
        </w:r>
        <w:r>
          <w:rPr>
            <w:color w:val="0000FF"/>
            <w:u w:val="single" w:color="0000FF"/>
          </w:rPr>
          <w:t>к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лассиф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ика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u w:val="single" w:color="0000FF"/>
          </w:rPr>
          <w:t>ц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ии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7"/>
          </w:rPr>
        </w:r>
      </w:hyperlink>
      <w:r>
        <w:rPr/>
        <w:t>доходов</w:t>
      </w:r>
      <w:r>
        <w:rPr>
          <w:spacing w:val="-7"/>
        </w:rPr>
        <w:t> </w:t>
      </w:r>
      <w:r>
        <w:rPr/>
        <w:t>бюджета,</w:t>
      </w:r>
      <w:r>
        <w:rPr>
          <w:spacing w:val="38"/>
          <w:w w:val="99"/>
        </w:rPr>
        <w:t> </w:t>
      </w:r>
      <w:r>
        <w:rPr/>
        <w:t>соответствующему</w:t>
      </w:r>
      <w:r>
        <w:rPr>
          <w:spacing w:val="-9"/>
        </w:rPr>
        <w:t> </w:t>
      </w:r>
      <w:r>
        <w:rPr/>
        <w:t>источнику</w:t>
      </w:r>
      <w:r>
        <w:rPr>
          <w:spacing w:val="-11"/>
        </w:rPr>
        <w:t> </w:t>
      </w:r>
      <w:r>
        <w:rPr/>
        <w:t>дохода</w:t>
      </w:r>
      <w:r>
        <w:rPr>
          <w:spacing w:val="-8"/>
        </w:rPr>
        <w:t> </w:t>
      </w:r>
      <w:r>
        <w:rPr/>
        <w:t>бюджета,</w:t>
      </w:r>
      <w:r>
        <w:rPr>
          <w:spacing w:val="-7"/>
        </w:rPr>
        <w:t> </w:t>
      </w:r>
      <w:r>
        <w:rPr/>
        <w:t>формируемые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рамках</w:t>
      </w:r>
      <w:r>
        <w:rPr>
          <w:spacing w:val="-9"/>
        </w:rPr>
        <w:t> </w:t>
      </w:r>
      <w:r>
        <w:rPr/>
        <w:t>составления</w:t>
      </w:r>
      <w:r>
        <w:rPr>
          <w:spacing w:val="-6"/>
        </w:rPr>
        <w:t> </w:t>
      </w:r>
      <w:r>
        <w:rPr/>
        <w:t>сведений</w:t>
      </w:r>
      <w:r>
        <w:rPr>
          <w:spacing w:val="-7"/>
        </w:rPr>
        <w:t> </w:t>
      </w:r>
      <w:r>
        <w:rPr/>
        <w:t>для</w:t>
      </w:r>
      <w:r>
        <w:rPr>
          <w:spacing w:val="30"/>
          <w:w w:val="99"/>
        </w:rPr>
        <w:t> </w:t>
      </w:r>
      <w:r>
        <w:rPr/>
        <w:t>составления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ведения</w:t>
      </w:r>
      <w:r>
        <w:rPr>
          <w:spacing w:val="-9"/>
        </w:rPr>
        <w:t> </w:t>
      </w:r>
      <w:r>
        <w:rPr/>
        <w:t>кассового</w:t>
      </w:r>
      <w:r>
        <w:rPr>
          <w:spacing w:val="-7"/>
        </w:rPr>
        <w:t> </w:t>
      </w:r>
      <w:r>
        <w:rPr>
          <w:spacing w:val="-1"/>
        </w:rPr>
        <w:t>плана</w:t>
      </w:r>
      <w:r>
        <w:rPr>
          <w:spacing w:val="-6"/>
        </w:rPr>
        <w:t> </w:t>
      </w:r>
      <w:r>
        <w:rPr/>
        <w:t>исполнения</w:t>
      </w:r>
      <w:r>
        <w:rPr>
          <w:spacing w:val="-9"/>
        </w:rPr>
        <w:t> </w:t>
      </w:r>
      <w:r>
        <w:rPr/>
        <w:t>бюджета;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83"/>
        <w:jc w:val="left"/>
      </w:pPr>
      <w:r>
        <w:rPr>
          <w:spacing w:val="-1"/>
        </w:rPr>
        <w:t>к)</w:t>
      </w:r>
      <w:r>
        <w:rPr>
          <w:spacing w:val="-9"/>
        </w:rPr>
        <w:t> </w:t>
      </w:r>
      <w:r>
        <w:rPr/>
        <w:t>показатели</w:t>
      </w:r>
      <w:r>
        <w:rPr>
          <w:spacing w:val="-8"/>
        </w:rPr>
        <w:t> </w:t>
      </w:r>
      <w:r>
        <w:rPr/>
        <w:t>кассовых</w:t>
      </w:r>
      <w:r>
        <w:rPr>
          <w:spacing w:val="-8"/>
        </w:rPr>
        <w:t> </w:t>
      </w:r>
      <w:r>
        <w:rPr/>
        <w:t>поступлений</w:t>
      </w:r>
      <w:r>
        <w:rPr>
          <w:spacing w:val="-10"/>
        </w:rPr>
        <w:t> </w:t>
      </w:r>
      <w:r>
        <w:rPr>
          <w:spacing w:val="1"/>
        </w:rPr>
        <w:t>по</w:t>
      </w:r>
      <w:r>
        <w:rPr>
          <w:spacing w:val="-8"/>
        </w:rPr>
        <w:t> </w:t>
      </w:r>
      <w:r>
        <w:rPr/>
        <w:t>коду</w:t>
      </w:r>
      <w:r>
        <w:rPr>
          <w:spacing w:val="-9"/>
        </w:rPr>
        <w:t> </w:t>
      </w:r>
      <w:r>
        <w:rPr>
          <w:color w:val="0000FF"/>
          <w:spacing w:val="-9"/>
        </w:rPr>
      </w:r>
      <w:hyperlink r:id="rId9">
        <w:r>
          <w:rPr>
            <w:color w:val="0000FF"/>
            <w:spacing w:val="-9"/>
            <w:u w:val="single" w:color="0000FF"/>
          </w:rPr>
        </w:r>
        <w:r>
          <w:rPr>
            <w:color w:val="0000FF"/>
            <w:u w:val="single" w:color="0000FF"/>
          </w:rPr>
          <w:t>к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лассиф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ик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аци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spacing w:val="-10"/>
          </w:rPr>
        </w:r>
      </w:hyperlink>
      <w:r>
        <w:rPr>
          <w:spacing w:val="-1"/>
        </w:rPr>
        <w:t>доходов</w:t>
      </w:r>
      <w:r>
        <w:rPr>
          <w:spacing w:val="-7"/>
        </w:rPr>
        <w:t> </w:t>
      </w:r>
      <w:r>
        <w:rPr/>
        <w:t>бюджета,</w:t>
      </w:r>
      <w:r>
        <w:rPr>
          <w:spacing w:val="-9"/>
        </w:rPr>
        <w:t> </w:t>
      </w:r>
      <w:r>
        <w:rPr/>
        <w:t>соответствующему</w:t>
      </w:r>
      <w:r>
        <w:rPr>
          <w:spacing w:val="46"/>
          <w:w w:val="99"/>
        </w:rPr>
        <w:t> </w:t>
      </w:r>
      <w:r>
        <w:rPr/>
        <w:t>источнику</w:t>
      </w:r>
      <w:r>
        <w:rPr>
          <w:spacing w:val="-13"/>
        </w:rPr>
        <w:t> </w:t>
      </w:r>
      <w:r>
        <w:rPr/>
        <w:t>дохода</w:t>
      </w:r>
      <w:r>
        <w:rPr>
          <w:spacing w:val="-12"/>
        </w:rPr>
        <w:t> </w:t>
      </w:r>
      <w:r>
        <w:rPr/>
        <w:t>бюджета;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83"/>
        <w:jc w:val="left"/>
      </w:pPr>
      <w:r>
        <w:rPr>
          <w:spacing w:val="-1"/>
        </w:rPr>
        <w:t>л)</w:t>
      </w:r>
      <w:r>
        <w:rPr>
          <w:spacing w:val="-9"/>
        </w:rPr>
        <w:t> </w:t>
      </w:r>
      <w:r>
        <w:rPr/>
        <w:t>показатели</w:t>
      </w:r>
      <w:r>
        <w:rPr>
          <w:spacing w:val="-8"/>
        </w:rPr>
        <w:t> </w:t>
      </w:r>
      <w:r>
        <w:rPr/>
        <w:t>кассовых</w:t>
      </w:r>
      <w:r>
        <w:rPr>
          <w:spacing w:val="-8"/>
        </w:rPr>
        <w:t> </w:t>
      </w:r>
      <w:r>
        <w:rPr/>
        <w:t>поступлений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коду</w:t>
      </w:r>
      <w:r>
        <w:rPr>
          <w:spacing w:val="-6"/>
        </w:rPr>
        <w:t> </w:t>
      </w:r>
      <w:r>
        <w:rPr>
          <w:color w:val="0000FF"/>
          <w:spacing w:val="-6"/>
        </w:rPr>
      </w:r>
      <w:hyperlink r:id="rId9">
        <w:r>
          <w:rPr>
            <w:color w:val="0000FF"/>
            <w:spacing w:val="-6"/>
            <w:u w:val="single" w:color="0000FF"/>
          </w:rPr>
        </w:r>
        <w:r>
          <w:rPr>
            <w:color w:val="0000FF"/>
            <w:u w:val="single" w:color="0000FF"/>
          </w:rPr>
          <w:t>к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лассиф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ик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аци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spacing w:val="-9"/>
          </w:rPr>
        </w:r>
      </w:hyperlink>
      <w:r>
        <w:rPr>
          <w:spacing w:val="-1"/>
        </w:rPr>
        <w:t>доходов</w:t>
      </w:r>
      <w:r>
        <w:rPr>
          <w:spacing w:val="-7"/>
        </w:rPr>
        <w:t> </w:t>
      </w:r>
      <w:r>
        <w:rPr/>
        <w:t>бюджета,</w:t>
      </w:r>
      <w:r>
        <w:rPr>
          <w:spacing w:val="-9"/>
        </w:rPr>
        <w:t> </w:t>
      </w:r>
      <w:r>
        <w:rPr/>
        <w:t>соответствующему</w:t>
      </w:r>
      <w:r>
        <w:rPr>
          <w:spacing w:val="48"/>
          <w:w w:val="99"/>
        </w:rPr>
        <w:t> </w:t>
      </w:r>
      <w:r>
        <w:rPr/>
        <w:t>источнику</w:t>
      </w:r>
      <w:r>
        <w:rPr>
          <w:spacing w:val="-9"/>
        </w:rPr>
        <w:t> </w:t>
      </w:r>
      <w:r>
        <w:rPr/>
        <w:t>дохода</w:t>
      </w:r>
      <w:r>
        <w:rPr>
          <w:spacing w:val="-8"/>
        </w:rPr>
        <w:t> </w:t>
      </w:r>
      <w:r>
        <w:rPr/>
        <w:t>бюджета,</w:t>
      </w:r>
      <w:r>
        <w:rPr>
          <w:spacing w:val="-5"/>
        </w:rPr>
        <w:t> </w:t>
      </w:r>
      <w:r>
        <w:rPr/>
        <w:t>принимающие</w:t>
      </w:r>
      <w:r>
        <w:rPr>
          <w:spacing w:val="-7"/>
        </w:rPr>
        <w:t> </w:t>
      </w:r>
      <w:r>
        <w:rPr/>
        <w:t>значения</w:t>
      </w:r>
      <w:r>
        <w:rPr>
          <w:spacing w:val="-8"/>
        </w:rPr>
        <w:t> </w:t>
      </w:r>
      <w:r>
        <w:rPr/>
        <w:t>доходов</w:t>
      </w:r>
      <w:r>
        <w:rPr>
          <w:spacing w:val="-8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решением</w:t>
      </w:r>
      <w:r>
        <w:rPr>
          <w:spacing w:val="-7"/>
        </w:rPr>
        <w:t> </w:t>
      </w:r>
      <w:r>
        <w:rPr/>
        <w:t>о</w:t>
      </w:r>
      <w:r>
        <w:rPr>
          <w:spacing w:val="36"/>
          <w:w w:val="99"/>
        </w:rPr>
        <w:t> </w:t>
      </w:r>
      <w:r>
        <w:rPr/>
        <w:t>бюджете;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04" w:val="left" w:leader="none"/>
        </w:tabs>
        <w:spacing w:line="240" w:lineRule="auto" w:before="0" w:after="0"/>
        <w:ind w:left="102" w:right="183" w:firstLine="0"/>
        <w:jc w:val="left"/>
      </w:pPr>
      <w:r>
        <w:rPr/>
        <w:t>В</w:t>
      </w:r>
      <w:r>
        <w:rPr>
          <w:spacing w:val="-9"/>
        </w:rPr>
        <w:t> </w:t>
      </w:r>
      <w:r>
        <w:rPr/>
        <w:t>реестре</w:t>
      </w:r>
      <w:r>
        <w:rPr>
          <w:spacing w:val="-8"/>
        </w:rPr>
        <w:t> </w:t>
      </w:r>
      <w:r>
        <w:rPr>
          <w:spacing w:val="-1"/>
        </w:rPr>
        <w:t>источников</w:t>
      </w:r>
      <w:r>
        <w:rPr>
          <w:spacing w:val="-6"/>
        </w:rPr>
        <w:t> </w:t>
      </w:r>
      <w:r>
        <w:rPr>
          <w:spacing w:val="-1"/>
        </w:rPr>
        <w:t>доходов</w:t>
      </w:r>
      <w:r>
        <w:rPr>
          <w:spacing w:val="-8"/>
        </w:rPr>
        <w:t> </w:t>
      </w:r>
      <w:r>
        <w:rPr/>
        <w:t>бюджета</w:t>
      </w:r>
      <w:r>
        <w:rPr>
          <w:spacing w:val="-8"/>
        </w:rPr>
        <w:t> </w:t>
      </w:r>
      <w:r>
        <w:rPr>
          <w:spacing w:val="-1"/>
        </w:rPr>
        <w:t>также</w:t>
      </w:r>
      <w:r>
        <w:rPr>
          <w:spacing w:val="-8"/>
        </w:rPr>
        <w:t> </w:t>
      </w:r>
      <w:r>
        <w:rPr/>
        <w:t>формируется</w:t>
      </w:r>
      <w:r>
        <w:rPr>
          <w:spacing w:val="-9"/>
        </w:rPr>
        <w:t> </w:t>
      </w:r>
      <w:r>
        <w:rPr/>
        <w:t>консолидированная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(или)</w:t>
      </w:r>
      <w:r>
        <w:rPr>
          <w:spacing w:val="-8"/>
        </w:rPr>
        <w:t> </w:t>
      </w:r>
      <w:r>
        <w:rPr/>
        <w:t>сводная</w:t>
      </w:r>
      <w:r>
        <w:rPr>
          <w:spacing w:val="56"/>
          <w:w w:val="99"/>
        </w:rPr>
        <w:t> </w:t>
      </w:r>
      <w:r>
        <w:rPr/>
        <w:t>информация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группам</w:t>
      </w:r>
      <w:r>
        <w:rPr>
          <w:spacing w:val="-4"/>
        </w:rPr>
        <w:t> </w:t>
      </w:r>
      <w:r>
        <w:rPr/>
        <w:t>источников</w:t>
      </w:r>
      <w:r>
        <w:rPr>
          <w:spacing w:val="-6"/>
        </w:rPr>
        <w:t> </w:t>
      </w:r>
      <w:r>
        <w:rPr>
          <w:spacing w:val="-1"/>
        </w:rPr>
        <w:t>доходов</w:t>
      </w:r>
      <w:r>
        <w:rPr>
          <w:spacing w:val="-8"/>
        </w:rPr>
        <w:t> </w:t>
      </w:r>
      <w:r>
        <w:rPr/>
        <w:t>бюджета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>
          <w:spacing w:val="-1"/>
        </w:rPr>
        <w:t>показателям</w:t>
      </w:r>
      <w:r>
        <w:rPr>
          <w:spacing w:val="-5"/>
        </w:rPr>
        <w:t> </w:t>
      </w:r>
      <w:r>
        <w:rPr/>
        <w:t>прогноза</w:t>
      </w:r>
      <w:r>
        <w:rPr>
          <w:spacing w:val="-7"/>
        </w:rPr>
        <w:t> </w:t>
      </w:r>
      <w:r>
        <w:rPr/>
        <w:t>доходов</w:t>
      </w:r>
      <w:r>
        <w:rPr>
          <w:spacing w:val="-8"/>
        </w:rPr>
        <w:t> </w:t>
      </w:r>
      <w:r>
        <w:rPr/>
        <w:t>бюджета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этапах</w:t>
      </w:r>
      <w:r>
        <w:rPr>
          <w:spacing w:val="72"/>
          <w:w w:val="99"/>
        </w:rPr>
        <w:t> </w:t>
      </w:r>
      <w:r>
        <w:rPr/>
        <w:t>составления,</w:t>
      </w:r>
      <w:r>
        <w:rPr>
          <w:spacing w:val="-6"/>
        </w:rPr>
        <w:t> </w:t>
      </w:r>
      <w:r>
        <w:rPr>
          <w:spacing w:val="-1"/>
        </w:rPr>
        <w:t>утверждения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исполнения</w:t>
      </w:r>
      <w:r>
        <w:rPr>
          <w:spacing w:val="-8"/>
        </w:rPr>
        <w:t> </w:t>
      </w:r>
      <w:r>
        <w:rPr/>
        <w:t>бюджета,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кассовым</w:t>
      </w:r>
      <w:r>
        <w:rPr>
          <w:spacing w:val="-6"/>
        </w:rPr>
        <w:t> </w:t>
      </w:r>
      <w:r>
        <w:rPr/>
        <w:t>поступлениям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доходам</w:t>
      </w:r>
      <w:r>
        <w:rPr>
          <w:spacing w:val="-7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с</w:t>
      </w:r>
      <w:r>
        <w:rPr>
          <w:spacing w:val="44"/>
          <w:w w:val="99"/>
        </w:rPr>
        <w:t> </w:t>
      </w:r>
      <w:r>
        <w:rPr>
          <w:spacing w:val="-1"/>
        </w:rPr>
        <w:t>указанием</w:t>
      </w:r>
      <w:r>
        <w:rPr>
          <w:spacing w:val="-7"/>
        </w:rPr>
        <w:t> </w:t>
      </w:r>
      <w:r>
        <w:rPr/>
        <w:t>сведений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группах</w:t>
      </w:r>
      <w:r>
        <w:rPr>
          <w:spacing w:val="-8"/>
        </w:rPr>
        <w:t> </w:t>
      </w:r>
      <w:r>
        <w:rPr/>
        <w:t>источников</w:t>
      </w:r>
      <w:r>
        <w:rPr>
          <w:spacing w:val="-8"/>
        </w:rPr>
        <w:t> </w:t>
      </w:r>
      <w:r>
        <w:rPr>
          <w:spacing w:val="-1"/>
        </w:rPr>
        <w:t>доходов</w:t>
      </w:r>
      <w:r>
        <w:rPr>
          <w:spacing w:val="-5"/>
        </w:rPr>
        <w:t> </w:t>
      </w:r>
      <w:r>
        <w:rPr/>
        <w:t>бюджета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перечня</w:t>
      </w:r>
      <w:r>
        <w:rPr>
          <w:spacing w:val="-6"/>
        </w:rPr>
        <w:t> </w:t>
      </w:r>
      <w:r>
        <w:rPr/>
        <w:t>источников</w:t>
      </w:r>
      <w:r>
        <w:rPr>
          <w:spacing w:val="-8"/>
        </w:rPr>
        <w:t> </w:t>
      </w:r>
      <w:r>
        <w:rPr>
          <w:spacing w:val="-1"/>
        </w:rPr>
        <w:t>доходов</w:t>
      </w:r>
      <w:r>
        <w:rPr>
          <w:spacing w:val="56"/>
          <w:w w:val="99"/>
        </w:rPr>
        <w:t> </w:t>
      </w:r>
      <w:r>
        <w:rPr/>
        <w:t>Российской</w:t>
      </w:r>
      <w:r>
        <w:rPr>
          <w:spacing w:val="-21"/>
        </w:rPr>
        <w:t> </w:t>
      </w:r>
      <w:r>
        <w:rPr/>
        <w:t>Федерации.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02" w:val="left" w:leader="none"/>
        </w:tabs>
        <w:spacing w:line="240" w:lineRule="auto" w:before="0" w:after="0"/>
        <w:ind w:left="102" w:right="233" w:firstLine="0"/>
        <w:jc w:val="left"/>
      </w:pPr>
      <w:r>
        <w:rPr/>
        <w:t>Реестр</w:t>
      </w:r>
      <w:r>
        <w:rPr>
          <w:spacing w:val="-8"/>
        </w:rPr>
        <w:t> </w:t>
      </w:r>
      <w:r>
        <w:rPr>
          <w:spacing w:val="-1"/>
        </w:rPr>
        <w:t>источников</w:t>
      </w:r>
      <w:r>
        <w:rPr>
          <w:spacing w:val="-9"/>
        </w:rPr>
        <w:t> </w:t>
      </w:r>
      <w:r>
        <w:rPr/>
        <w:t>доходов</w:t>
      </w:r>
      <w:r>
        <w:rPr>
          <w:spacing w:val="-9"/>
        </w:rPr>
        <w:t> </w:t>
      </w:r>
      <w:r>
        <w:rPr/>
        <w:t>бюджета</w:t>
      </w:r>
      <w:r>
        <w:rPr>
          <w:spacing w:val="-7"/>
        </w:rPr>
        <w:t> </w:t>
      </w:r>
      <w:r>
        <w:rPr/>
        <w:t>направляется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составе</w:t>
      </w:r>
      <w:r>
        <w:rPr>
          <w:spacing w:val="-9"/>
        </w:rPr>
        <w:t> </w:t>
      </w:r>
      <w:r>
        <w:rPr/>
        <w:t>документов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материалов,</w:t>
      </w:r>
      <w:r>
        <w:rPr>
          <w:spacing w:val="-9"/>
        </w:rPr>
        <w:t> </w:t>
      </w:r>
      <w:r>
        <w:rPr/>
        <w:t>представляемых</w:t>
      </w:r>
      <w:r>
        <w:rPr>
          <w:spacing w:val="36"/>
          <w:w w:val="99"/>
        </w:rPr>
        <w:t> </w:t>
      </w:r>
      <w:r>
        <w:rPr>
          <w:spacing w:val="-1"/>
        </w:rPr>
        <w:t>одновременно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проектом</w:t>
      </w:r>
      <w:r>
        <w:rPr>
          <w:spacing w:val="-6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о</w:t>
      </w:r>
      <w:r>
        <w:rPr>
          <w:spacing w:val="-6"/>
        </w:rPr>
        <w:t> </w:t>
      </w:r>
      <w:r>
        <w:rPr/>
        <w:t>бюджете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форме,</w:t>
      </w:r>
      <w:r>
        <w:rPr>
          <w:spacing w:val="-9"/>
        </w:rPr>
        <w:t> </w:t>
      </w:r>
      <w:r>
        <w:rPr>
          <w:spacing w:val="-1"/>
        </w:rPr>
        <w:t>согласно</w:t>
      </w:r>
      <w:r>
        <w:rPr>
          <w:spacing w:val="-6"/>
        </w:rPr>
        <w:t> </w:t>
      </w:r>
      <w:r>
        <w:rPr/>
        <w:t>приложению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порядку.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numPr>
          <w:ilvl w:val="0"/>
          <w:numId w:val="2"/>
        </w:numPr>
        <w:tabs>
          <w:tab w:pos="404" w:val="left" w:leader="none"/>
        </w:tabs>
        <w:spacing w:line="240" w:lineRule="auto" w:before="50" w:after="0"/>
        <w:ind w:left="102" w:right="118" w:firstLine="0"/>
        <w:jc w:val="left"/>
      </w:pPr>
      <w:r>
        <w:rPr>
          <w:spacing w:val="-1"/>
        </w:rPr>
        <w:t>Формирование</w:t>
      </w:r>
      <w:r>
        <w:rPr>
          <w:spacing w:val="-9"/>
        </w:rPr>
        <w:t> </w:t>
      </w:r>
      <w:r>
        <w:rPr/>
        <w:t>информации,</w:t>
      </w:r>
      <w:r>
        <w:rPr>
          <w:spacing w:val="-8"/>
        </w:rPr>
        <w:t> </w:t>
      </w:r>
      <w:r>
        <w:rPr/>
        <w:t>предусмотренной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10">
        <w:r>
          <w:rPr>
            <w:color w:val="0000FF"/>
            <w:spacing w:val="-5"/>
            <w:u w:val="single" w:color="0000FF"/>
          </w:rPr>
        </w:r>
        <w:r>
          <w:rPr>
            <w:color w:val="0000FF"/>
            <w:u w:val="single" w:color="0000FF"/>
          </w:rPr>
          <w:t>п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ун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к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то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м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7"/>
          </w:rPr>
        </w:r>
      </w:hyperlink>
      <w:r>
        <w:rPr/>
        <w:t>4</w:t>
      </w:r>
      <w:r>
        <w:rPr>
          <w:spacing w:val="-7"/>
        </w:rPr>
        <w:t> </w:t>
      </w:r>
      <w:r>
        <w:rPr>
          <w:spacing w:val="-1"/>
        </w:rPr>
        <w:t>порядка,</w:t>
      </w:r>
      <w:r>
        <w:rPr>
          <w:spacing w:val="-8"/>
        </w:rPr>
        <w:t> </w:t>
      </w:r>
      <w:r>
        <w:rPr>
          <w:spacing w:val="-1"/>
        </w:rPr>
        <w:t>для</w:t>
      </w:r>
      <w:r>
        <w:rPr>
          <w:spacing w:val="-6"/>
        </w:rPr>
        <w:t> </w:t>
      </w:r>
      <w:r>
        <w:rPr/>
        <w:t>включения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реестр</w:t>
      </w:r>
      <w:r>
        <w:rPr>
          <w:spacing w:val="-7"/>
        </w:rPr>
        <w:t> </w:t>
      </w:r>
      <w:r>
        <w:rPr/>
        <w:t>источников</w:t>
      </w:r>
      <w:r>
        <w:rPr>
          <w:spacing w:val="54"/>
          <w:w w:val="99"/>
        </w:rPr>
        <w:t> </w:t>
      </w:r>
      <w:r>
        <w:rPr>
          <w:spacing w:val="-1"/>
        </w:rPr>
        <w:t>доходов</w:t>
      </w:r>
      <w:r>
        <w:rPr>
          <w:spacing w:val="-10"/>
        </w:rPr>
        <w:t> </w:t>
      </w:r>
      <w:r>
        <w:rPr/>
        <w:t>бюджета</w:t>
      </w:r>
      <w:r>
        <w:rPr>
          <w:spacing w:val="-9"/>
        </w:rPr>
        <w:t> </w:t>
      </w:r>
      <w:r>
        <w:rPr>
          <w:spacing w:val="-1"/>
        </w:rPr>
        <w:t>осуществляется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6"/>
        </w:rPr>
        <w:t> </w:t>
      </w:r>
      <w:hyperlink r:id="rId11">
        <w:r>
          <w:rPr>
            <w:color w:val="0000FF"/>
            <w:spacing w:val="-6"/>
          </w:rPr>
        </w:r>
        <w:r>
          <w:rPr>
            <w:color w:val="0000FF"/>
            <w:spacing w:val="-6"/>
            <w:u w:val="single" w:color="0000FF"/>
          </w:rPr>
        </w:r>
        <w:r>
          <w:rPr>
            <w:color w:val="0000FF"/>
            <w:u w:val="single" w:color="0000FF"/>
          </w:rPr>
          <w:t>По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ло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жен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ием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7"/>
          </w:rPr>
        </w:r>
      </w:hyperlink>
      <w:r>
        <w:rPr/>
        <w:t>о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10"/>
        </w:rPr>
        <w:t> </w:t>
      </w:r>
      <w:r>
        <w:rPr/>
        <w:t>интегрированной</w:t>
      </w:r>
      <w:r>
        <w:rPr>
          <w:spacing w:val="68"/>
          <w:w w:val="99"/>
        </w:rPr>
        <w:t> </w:t>
      </w:r>
      <w:r>
        <w:rPr/>
        <w:t>информационной</w:t>
      </w:r>
      <w:r>
        <w:rPr>
          <w:spacing w:val="-14"/>
        </w:rPr>
        <w:t> </w:t>
      </w:r>
      <w:r>
        <w:rPr/>
        <w:t>системе</w:t>
      </w:r>
      <w:r>
        <w:rPr>
          <w:spacing w:val="-10"/>
        </w:rPr>
        <w:t> </w:t>
      </w:r>
      <w:r>
        <w:rPr/>
        <w:t>управления</w:t>
      </w:r>
      <w:r>
        <w:rPr>
          <w:spacing w:val="-13"/>
        </w:rPr>
        <w:t> </w:t>
      </w:r>
      <w:r>
        <w:rPr/>
        <w:t>общественными</w:t>
      </w:r>
      <w:r>
        <w:rPr>
          <w:spacing w:val="-12"/>
        </w:rPr>
        <w:t> </w:t>
      </w:r>
      <w:r>
        <w:rPr/>
        <w:t>финансами</w:t>
      </w:r>
      <w:r>
        <w:rPr>
          <w:spacing w:val="-14"/>
        </w:rPr>
        <w:t> </w:t>
      </w:r>
      <w:r>
        <w:rPr/>
        <w:t>"Электронный</w:t>
      </w:r>
      <w:r>
        <w:rPr>
          <w:spacing w:val="-13"/>
        </w:rPr>
        <w:t> </w:t>
      </w:r>
      <w:r>
        <w:rPr/>
        <w:t>бюджет",</w:t>
      </w:r>
      <w:r>
        <w:rPr>
          <w:spacing w:val="-13"/>
        </w:rPr>
        <w:t> </w:t>
      </w:r>
      <w:r>
        <w:rPr>
          <w:spacing w:val="-1"/>
        </w:rPr>
        <w:t>утвержденным</w:t>
      </w:r>
      <w:r>
        <w:rPr/>
      </w:r>
    </w:p>
    <w:p>
      <w:pPr>
        <w:pStyle w:val="BodyText"/>
        <w:spacing w:line="240" w:lineRule="auto"/>
        <w:ind w:right="581"/>
        <w:jc w:val="left"/>
      </w:pPr>
      <w:r>
        <w:rPr>
          <w:color w:val="0000FF"/>
          <w:w w:val="99"/>
        </w:rPr>
      </w:r>
      <w:hyperlink r:id="rId12">
        <w:r>
          <w:rPr>
            <w:color w:val="0000FF"/>
            <w:spacing w:val="-50"/>
            <w:w w:val="9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по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стано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лен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ием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5"/>
          </w:rPr>
        </w:r>
      </w:hyperlink>
      <w:r>
        <w:rPr/>
        <w:t>Правительства</w:t>
      </w:r>
      <w:r>
        <w:rPr>
          <w:spacing w:val="-8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6"/>
        </w:rPr>
        <w:t> </w:t>
      </w:r>
      <w:r>
        <w:rPr/>
        <w:t>от</w:t>
      </w:r>
      <w:r>
        <w:rPr>
          <w:spacing w:val="-8"/>
        </w:rPr>
        <w:t> </w:t>
      </w:r>
      <w:r>
        <w:rPr/>
        <w:t>30</w:t>
      </w:r>
      <w:r>
        <w:rPr>
          <w:spacing w:val="-5"/>
        </w:rPr>
        <w:t> </w:t>
      </w:r>
      <w:r>
        <w:rPr>
          <w:spacing w:val="-1"/>
        </w:rPr>
        <w:t>июня</w:t>
      </w:r>
      <w:r>
        <w:rPr>
          <w:spacing w:val="-8"/>
        </w:rPr>
        <w:t> </w:t>
      </w:r>
      <w:r>
        <w:rPr/>
        <w:t>2015</w:t>
      </w:r>
      <w:r>
        <w:rPr>
          <w:spacing w:val="-6"/>
        </w:rPr>
        <w:t> </w:t>
      </w:r>
      <w:r>
        <w:rPr/>
        <w:t>г.</w:t>
      </w:r>
      <w:r>
        <w:rPr>
          <w:spacing w:val="-7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658</w:t>
      </w:r>
      <w:r>
        <w:rPr>
          <w:spacing w:val="-7"/>
        </w:rPr>
        <w:t> </w:t>
      </w:r>
      <w:r>
        <w:rPr>
          <w:spacing w:val="1"/>
        </w:rPr>
        <w:t>"О</w:t>
      </w:r>
      <w:r>
        <w:rPr>
          <w:spacing w:val="-9"/>
        </w:rPr>
        <w:t> </w:t>
      </w:r>
      <w:r>
        <w:rPr/>
        <w:t>государственной</w:t>
      </w:r>
      <w:r>
        <w:rPr>
          <w:spacing w:val="52"/>
          <w:w w:val="99"/>
        </w:rPr>
        <w:t> </w:t>
      </w:r>
      <w:r>
        <w:rPr/>
        <w:t>интегрированной</w:t>
      </w:r>
      <w:r>
        <w:rPr>
          <w:spacing w:val="-13"/>
        </w:rPr>
        <w:t> </w:t>
      </w:r>
      <w:r>
        <w:rPr/>
        <w:t>информационной</w:t>
      </w:r>
      <w:r>
        <w:rPr>
          <w:spacing w:val="-15"/>
        </w:rPr>
        <w:t> </w:t>
      </w:r>
      <w:r>
        <w:rPr/>
        <w:t>системе</w:t>
      </w:r>
      <w:r>
        <w:rPr>
          <w:spacing w:val="-11"/>
        </w:rPr>
        <w:t> </w:t>
      </w:r>
      <w:r>
        <w:rPr>
          <w:spacing w:val="-1"/>
        </w:rPr>
        <w:t>управления</w:t>
      </w:r>
      <w:r>
        <w:rPr>
          <w:spacing w:val="-14"/>
        </w:rPr>
        <w:t> </w:t>
      </w:r>
      <w:r>
        <w:rPr/>
        <w:t>общественными</w:t>
      </w:r>
      <w:r>
        <w:rPr>
          <w:spacing w:val="-15"/>
        </w:rPr>
        <w:t> </w:t>
      </w:r>
      <w:r>
        <w:rPr/>
        <w:t>финансами</w:t>
      </w:r>
      <w:r>
        <w:rPr>
          <w:spacing w:val="-13"/>
        </w:rPr>
        <w:t> </w:t>
      </w:r>
      <w:r>
        <w:rPr/>
        <w:t>"Электронный</w:t>
      </w:r>
      <w:r>
        <w:rPr>
          <w:spacing w:val="50"/>
          <w:w w:val="99"/>
        </w:rPr>
        <w:t> </w:t>
      </w:r>
      <w:r>
        <w:rPr/>
        <w:t>бюджет".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02" w:val="left" w:leader="none"/>
        </w:tabs>
        <w:spacing w:line="240" w:lineRule="auto" w:before="0" w:after="0"/>
        <w:ind w:left="102" w:right="118" w:firstLine="0"/>
        <w:jc w:val="left"/>
      </w:pPr>
      <w:r>
        <w:rPr/>
        <w:t>Реестр</w:t>
      </w:r>
      <w:r>
        <w:rPr>
          <w:spacing w:val="-9"/>
        </w:rPr>
        <w:t> </w:t>
      </w:r>
      <w:r>
        <w:rPr>
          <w:spacing w:val="-1"/>
        </w:rPr>
        <w:t>источников</w:t>
      </w:r>
      <w:r>
        <w:rPr>
          <w:spacing w:val="-10"/>
        </w:rPr>
        <w:t> </w:t>
      </w:r>
      <w:r>
        <w:rPr/>
        <w:t>доходов</w:t>
      </w:r>
      <w:r>
        <w:rPr>
          <w:spacing w:val="-10"/>
        </w:rPr>
        <w:t> </w:t>
      </w:r>
      <w:r>
        <w:rPr/>
        <w:t>бюджета</w:t>
      </w:r>
      <w:r>
        <w:rPr>
          <w:spacing w:val="-9"/>
        </w:rPr>
        <w:t> </w:t>
      </w:r>
      <w:r>
        <w:rPr/>
        <w:t>размещается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официальном</w:t>
      </w:r>
      <w:r>
        <w:rPr>
          <w:spacing w:val="-9"/>
        </w:rPr>
        <w:t> </w:t>
      </w:r>
      <w:r>
        <w:rPr/>
        <w:t>сайте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54"/>
          <w:w w:val="99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>
          <w:spacing w:val="-1"/>
        </w:rPr>
        <w:t>округа</w:t>
      </w:r>
      <w:r>
        <w:rPr>
          <w:spacing w:val="-13"/>
        </w:rPr>
        <w:t> </w:t>
      </w:r>
      <w:r>
        <w:rPr/>
        <w:t>Светлановское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/>
        <w:t>телекоммуникационной</w:t>
      </w:r>
      <w:r>
        <w:rPr>
          <w:spacing w:val="-14"/>
        </w:rPr>
        <w:t> </w:t>
      </w:r>
      <w:r>
        <w:rPr/>
        <w:t>сети</w:t>
      </w:r>
      <w:r>
        <w:rPr>
          <w:spacing w:val="-15"/>
        </w:rPr>
        <w:t> </w:t>
      </w:r>
      <w:r>
        <w:rPr/>
        <w:t>"Интернет"</w:t>
      </w:r>
      <w:r>
        <w:rPr>
          <w:spacing w:val="42"/>
          <w:w w:val="99"/>
        </w:rPr>
        <w:t> </w:t>
      </w:r>
      <w:r>
        <w:rPr>
          <w:spacing w:val="-1"/>
        </w:rPr>
        <w:t>одновременно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проектом</w:t>
      </w:r>
      <w:r>
        <w:rPr>
          <w:spacing w:val="-7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бюджете.</w:t>
      </w:r>
      <w:r>
        <w:rPr/>
      </w:r>
    </w:p>
    <w:sectPr>
      <w:pgSz w:w="11910" w:h="16840"/>
      <w:pgMar w:top="1060" w:bottom="280" w:left="16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garantf1://12012604.4715/" TargetMode="External"/><Relationship Id="rId6" Type="http://schemas.openxmlformats.org/officeDocument/2006/relationships/hyperlink" Target="garantf1://71381124.0/" TargetMode="External"/><Relationship Id="rId7" Type="http://schemas.openxmlformats.org/officeDocument/2006/relationships/hyperlink" Target="garantf1://12037300.22/" TargetMode="External"/><Relationship Id="rId8" Type="http://schemas.openxmlformats.org/officeDocument/2006/relationships/hyperlink" Target="garantf1://12084522.54/" TargetMode="External"/><Relationship Id="rId9" Type="http://schemas.openxmlformats.org/officeDocument/2006/relationships/hyperlink" Target="garantf1://70308460.1000/" TargetMode="External"/><Relationship Id="rId10" Type="http://schemas.openxmlformats.org/officeDocument/2006/relationships/hyperlink" Target="http://www.mo-svetlanovskoe.spb.ru/#sub_2111" TargetMode="External"/><Relationship Id="rId11" Type="http://schemas.openxmlformats.org/officeDocument/2006/relationships/hyperlink" Target="garantf1://71023400.1000/" TargetMode="External"/><Relationship Id="rId12" Type="http://schemas.openxmlformats.org/officeDocument/2006/relationships/hyperlink" Target="garantf1://71023400.0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2021-10-20T16:36:10Z</dcterms:created>
  <dcterms:modified xsi:type="dcterms:W3CDTF">2021-10-20T16:36:10Z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