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6F35" w14:textId="77777777" w:rsidR="003972B5" w:rsidRPr="00581426" w:rsidRDefault="00581426">
      <w:pPr>
        <w:pStyle w:val="1"/>
        <w:rPr>
          <w:b w:val="0"/>
          <w:bCs w:val="0"/>
          <w:lang w:val="ru-RU"/>
        </w:rPr>
      </w:pPr>
      <w:r w:rsidRPr="00581426">
        <w:rPr>
          <w:spacing w:val="-1"/>
          <w:lang w:val="ru-RU"/>
        </w:rPr>
        <w:t>Распоряжение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от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02.11.2015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г.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1"/>
          <w:lang w:val="ru-RU"/>
        </w:rPr>
        <w:t>№26/3</w:t>
      </w:r>
      <w:r w:rsidRPr="00581426">
        <w:rPr>
          <w:rFonts w:cs="Times New Roman"/>
          <w:spacing w:val="1"/>
          <w:lang w:val="ru-RU"/>
        </w:rPr>
        <w:t>-</w:t>
      </w:r>
      <w:r w:rsidRPr="00581426">
        <w:rPr>
          <w:spacing w:val="1"/>
          <w:lang w:val="ru-RU"/>
        </w:rPr>
        <w:t>н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Об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утверждении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Порядка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принятия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решений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47"/>
          <w:w w:val="99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spacing w:val="-1"/>
          <w:lang w:val="ru-RU"/>
        </w:rPr>
        <w:t>образования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округа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Светлановское</w:t>
      </w:r>
    </w:p>
    <w:p w14:paraId="3D780E82" w14:textId="77777777" w:rsidR="003972B5" w:rsidRPr="00581426" w:rsidRDefault="003972B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1D16B4A" w14:textId="77777777" w:rsidR="003972B5" w:rsidRPr="00581426" w:rsidRDefault="003972B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A0DDC76" w14:textId="77777777" w:rsidR="003972B5" w:rsidRPr="00581426" w:rsidRDefault="003972B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0CF67E5" w14:textId="77777777" w:rsidR="003972B5" w:rsidRPr="00581426" w:rsidRDefault="00581426">
      <w:pPr>
        <w:pStyle w:val="a3"/>
        <w:ind w:left="87"/>
        <w:jc w:val="center"/>
        <w:rPr>
          <w:lang w:val="ru-RU"/>
        </w:rPr>
      </w:pPr>
      <w:r w:rsidRPr="00581426">
        <w:rPr>
          <w:spacing w:val="-1"/>
          <w:lang w:val="ru-RU"/>
        </w:rPr>
        <w:t>РАСПОРЯЖЕНИЕ</w:t>
      </w:r>
    </w:p>
    <w:p w14:paraId="4FD18B8A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E314AF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9D5877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578D5E" w14:textId="77777777" w:rsidR="003972B5" w:rsidRPr="00581426" w:rsidRDefault="003972B5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2D73B93" w14:textId="77777777" w:rsidR="003972B5" w:rsidRPr="00581426" w:rsidRDefault="00581426">
      <w:pPr>
        <w:pStyle w:val="a3"/>
        <w:tabs>
          <w:tab w:val="left" w:pos="8468"/>
        </w:tabs>
        <w:ind w:left="93"/>
        <w:jc w:val="center"/>
        <w:rPr>
          <w:lang w:val="ru-RU"/>
        </w:rPr>
      </w:pPr>
      <w:r w:rsidRPr="00581426">
        <w:rPr>
          <w:lang w:val="ru-RU"/>
        </w:rPr>
        <w:t>02.11.2015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г.</w:t>
      </w:r>
      <w:r w:rsidRPr="00581426">
        <w:rPr>
          <w:lang w:val="ru-RU"/>
        </w:rPr>
        <w:tab/>
        <w:t>№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26/3</w:t>
      </w:r>
      <w:r w:rsidRPr="00581426">
        <w:rPr>
          <w:rFonts w:cs="Times New Roman"/>
          <w:lang w:val="ru-RU"/>
        </w:rPr>
        <w:t>-</w:t>
      </w:r>
      <w:r w:rsidRPr="00581426">
        <w:rPr>
          <w:lang w:val="ru-RU"/>
        </w:rPr>
        <w:t>н</w:t>
      </w:r>
    </w:p>
    <w:p w14:paraId="16152383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001968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DB79D4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DDAC0E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1E8074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32ED81" w14:textId="77777777" w:rsidR="003972B5" w:rsidRPr="00581426" w:rsidRDefault="003972B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808C24D" w14:textId="77777777" w:rsidR="00581426" w:rsidRDefault="00581426" w:rsidP="00581426">
      <w:pPr>
        <w:pStyle w:val="a3"/>
        <w:spacing w:line="534" w:lineRule="auto"/>
        <w:ind w:right="5075"/>
        <w:rPr>
          <w:b/>
          <w:bCs/>
          <w:spacing w:val="30"/>
          <w:w w:val="99"/>
          <w:lang w:val="ru-RU"/>
        </w:rPr>
      </w:pPr>
      <w:r w:rsidRPr="00581426">
        <w:rPr>
          <w:b/>
          <w:bCs/>
          <w:lang w:val="ru-RU"/>
        </w:rPr>
        <w:t>Об</w:t>
      </w:r>
      <w:r w:rsidRPr="00581426">
        <w:rPr>
          <w:b/>
          <w:bCs/>
          <w:spacing w:val="-8"/>
          <w:lang w:val="ru-RU"/>
        </w:rPr>
        <w:t xml:space="preserve"> </w:t>
      </w:r>
      <w:r w:rsidRPr="00581426">
        <w:rPr>
          <w:b/>
          <w:bCs/>
          <w:spacing w:val="-1"/>
          <w:lang w:val="ru-RU"/>
        </w:rPr>
        <w:t>утверждении</w:t>
      </w:r>
      <w:r w:rsidRPr="00581426">
        <w:rPr>
          <w:b/>
          <w:bCs/>
          <w:spacing w:val="-10"/>
          <w:lang w:val="ru-RU"/>
        </w:rPr>
        <w:t xml:space="preserve"> </w:t>
      </w:r>
      <w:r w:rsidRPr="00581426">
        <w:rPr>
          <w:b/>
          <w:bCs/>
          <w:lang w:val="ru-RU"/>
        </w:rPr>
        <w:t>Порядка</w:t>
      </w:r>
      <w:r w:rsidRPr="00581426">
        <w:rPr>
          <w:b/>
          <w:bCs/>
          <w:spacing w:val="-9"/>
          <w:lang w:val="ru-RU"/>
        </w:rPr>
        <w:t xml:space="preserve"> </w:t>
      </w:r>
      <w:r w:rsidRPr="00581426">
        <w:rPr>
          <w:b/>
          <w:bCs/>
          <w:lang w:val="ru-RU"/>
        </w:rPr>
        <w:t>принятия</w:t>
      </w:r>
      <w:r w:rsidRPr="00581426">
        <w:rPr>
          <w:b/>
          <w:bCs/>
          <w:spacing w:val="-10"/>
          <w:lang w:val="ru-RU"/>
        </w:rPr>
        <w:t xml:space="preserve"> </w:t>
      </w:r>
      <w:r w:rsidRPr="00581426">
        <w:rPr>
          <w:b/>
          <w:bCs/>
          <w:lang w:val="ru-RU"/>
        </w:rPr>
        <w:t>решений</w:t>
      </w:r>
      <w:r w:rsidRPr="00581426">
        <w:rPr>
          <w:b/>
          <w:bCs/>
          <w:spacing w:val="30"/>
          <w:w w:val="99"/>
          <w:lang w:val="ru-RU"/>
        </w:rPr>
        <w:t xml:space="preserve"> </w:t>
      </w:r>
    </w:p>
    <w:p w14:paraId="28CE685F" w14:textId="5312CA2E" w:rsidR="003972B5" w:rsidRPr="00581426" w:rsidRDefault="00581426" w:rsidP="00581426">
      <w:pPr>
        <w:pStyle w:val="a3"/>
        <w:spacing w:line="534" w:lineRule="auto"/>
        <w:ind w:right="5075"/>
        <w:rPr>
          <w:b/>
          <w:bCs/>
          <w:lang w:val="ru-RU"/>
        </w:rPr>
      </w:pPr>
      <w:r>
        <w:rPr>
          <w:b/>
          <w:bCs/>
          <w:spacing w:val="-11"/>
          <w:lang w:val="ru-RU"/>
        </w:rPr>
        <w:t xml:space="preserve">о </w:t>
      </w:r>
      <w:r w:rsidRPr="00581426">
        <w:rPr>
          <w:b/>
          <w:bCs/>
          <w:lang w:val="ru-RU"/>
        </w:rPr>
        <w:t>разработке</w:t>
      </w:r>
      <w:r w:rsidRPr="00581426">
        <w:rPr>
          <w:b/>
          <w:bCs/>
          <w:spacing w:val="-10"/>
          <w:lang w:val="ru-RU"/>
        </w:rPr>
        <w:t xml:space="preserve"> </w:t>
      </w:r>
      <w:r w:rsidRPr="00581426">
        <w:rPr>
          <w:b/>
          <w:bCs/>
          <w:lang w:val="ru-RU"/>
        </w:rPr>
        <w:t>муниципальных</w:t>
      </w:r>
      <w:r w:rsidRPr="00581426">
        <w:rPr>
          <w:b/>
          <w:bCs/>
          <w:spacing w:val="-12"/>
          <w:lang w:val="ru-RU"/>
        </w:rPr>
        <w:t xml:space="preserve"> </w:t>
      </w:r>
      <w:r w:rsidRPr="00581426">
        <w:rPr>
          <w:b/>
          <w:bCs/>
          <w:lang w:val="ru-RU"/>
        </w:rPr>
        <w:t>программ</w:t>
      </w:r>
    </w:p>
    <w:p w14:paraId="1186DDAE" w14:textId="77777777" w:rsidR="003972B5" w:rsidRPr="00581426" w:rsidRDefault="00581426" w:rsidP="00581426">
      <w:pPr>
        <w:pStyle w:val="a3"/>
        <w:spacing w:before="7" w:line="533" w:lineRule="auto"/>
        <w:ind w:right="5075"/>
        <w:rPr>
          <w:b/>
          <w:bCs/>
          <w:lang w:val="ru-RU"/>
        </w:rPr>
      </w:pPr>
      <w:r w:rsidRPr="00581426">
        <w:rPr>
          <w:b/>
          <w:bCs/>
          <w:lang w:val="ru-RU"/>
        </w:rPr>
        <w:t>муниципального</w:t>
      </w:r>
      <w:r w:rsidRPr="00581426">
        <w:rPr>
          <w:b/>
          <w:bCs/>
          <w:spacing w:val="-19"/>
          <w:lang w:val="ru-RU"/>
        </w:rPr>
        <w:t xml:space="preserve"> </w:t>
      </w:r>
      <w:r w:rsidRPr="00581426">
        <w:rPr>
          <w:b/>
          <w:bCs/>
          <w:lang w:val="ru-RU"/>
        </w:rPr>
        <w:t>образования</w:t>
      </w:r>
      <w:r w:rsidRPr="00581426">
        <w:rPr>
          <w:b/>
          <w:bCs/>
          <w:spacing w:val="-21"/>
          <w:lang w:val="ru-RU"/>
        </w:rPr>
        <w:t xml:space="preserve"> </w:t>
      </w:r>
      <w:r w:rsidRPr="00581426">
        <w:rPr>
          <w:b/>
          <w:bCs/>
          <w:lang w:val="ru-RU"/>
        </w:rPr>
        <w:t>муниципального</w:t>
      </w:r>
      <w:r w:rsidRPr="00581426">
        <w:rPr>
          <w:b/>
          <w:bCs/>
          <w:spacing w:val="24"/>
          <w:w w:val="99"/>
          <w:lang w:val="ru-RU"/>
        </w:rPr>
        <w:t xml:space="preserve"> </w:t>
      </w:r>
      <w:r w:rsidRPr="00581426">
        <w:rPr>
          <w:b/>
          <w:bCs/>
          <w:spacing w:val="-1"/>
          <w:lang w:val="ru-RU"/>
        </w:rPr>
        <w:t>округа</w:t>
      </w:r>
      <w:r w:rsidRPr="00581426">
        <w:rPr>
          <w:b/>
          <w:bCs/>
          <w:spacing w:val="-19"/>
          <w:lang w:val="ru-RU"/>
        </w:rPr>
        <w:t xml:space="preserve"> </w:t>
      </w:r>
      <w:r w:rsidRPr="00581426">
        <w:rPr>
          <w:b/>
          <w:bCs/>
          <w:lang w:val="ru-RU"/>
        </w:rPr>
        <w:t>Светлановское</w:t>
      </w:r>
    </w:p>
    <w:p w14:paraId="7DF31587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8DDA85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051188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7E79ED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186C0A" w14:textId="77777777" w:rsidR="003972B5" w:rsidRPr="00581426" w:rsidRDefault="00581426">
      <w:pPr>
        <w:pStyle w:val="1"/>
        <w:spacing w:before="115"/>
        <w:ind w:right="265"/>
        <w:rPr>
          <w:b w:val="0"/>
          <w:bCs w:val="0"/>
        </w:rPr>
      </w:pPr>
      <w:r w:rsidRPr="00581426">
        <w:rPr>
          <w:b w:val="0"/>
          <w:bCs w:val="0"/>
          <w:lang w:val="ru-RU"/>
        </w:rPr>
        <w:t>В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целях</w:t>
      </w:r>
      <w:r w:rsidRPr="00581426">
        <w:rPr>
          <w:b w:val="0"/>
          <w:bCs w:val="0"/>
          <w:spacing w:val="-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реализации</w:t>
      </w:r>
      <w:r w:rsidRPr="00581426">
        <w:rPr>
          <w:b w:val="0"/>
          <w:bCs w:val="0"/>
          <w:spacing w:val="-8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статей</w:t>
      </w:r>
      <w:r w:rsidRPr="00581426">
        <w:rPr>
          <w:b w:val="0"/>
          <w:bCs w:val="0"/>
          <w:spacing w:val="-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179,</w:t>
      </w:r>
      <w:r w:rsidRPr="00581426">
        <w:rPr>
          <w:b w:val="0"/>
          <w:bCs w:val="0"/>
          <w:spacing w:val="-10"/>
          <w:lang w:val="ru-RU"/>
        </w:rPr>
        <w:t xml:space="preserve"> </w:t>
      </w:r>
      <w:r w:rsidRPr="00581426">
        <w:rPr>
          <w:b w:val="0"/>
          <w:bCs w:val="0"/>
          <w:lang w:val="ru-RU"/>
        </w:rPr>
        <w:t>179.3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Бюджетного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spacing w:val="-1"/>
          <w:lang w:val="ru-RU"/>
        </w:rPr>
        <w:t>кодекса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spacing w:val="-1"/>
          <w:lang w:val="ru-RU"/>
        </w:rPr>
        <w:t>РФ,</w:t>
      </w:r>
      <w:r w:rsidRPr="00581426">
        <w:rPr>
          <w:b w:val="0"/>
          <w:bCs w:val="0"/>
          <w:spacing w:val="-8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повышения</w:t>
      </w:r>
      <w:r w:rsidRPr="00581426">
        <w:rPr>
          <w:b w:val="0"/>
          <w:bCs w:val="0"/>
          <w:spacing w:val="-8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эффективности</w:t>
      </w:r>
      <w:r w:rsidRPr="00581426">
        <w:rPr>
          <w:b w:val="0"/>
          <w:bCs w:val="0"/>
          <w:spacing w:val="-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решения</w:t>
      </w:r>
      <w:r w:rsidRPr="00581426">
        <w:rPr>
          <w:b w:val="0"/>
          <w:bCs w:val="0"/>
          <w:spacing w:val="36"/>
          <w:w w:val="9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социально</w:t>
      </w:r>
      <w:r w:rsidRPr="00581426">
        <w:rPr>
          <w:b w:val="0"/>
          <w:bCs w:val="0"/>
          <w:lang w:val="ru-RU"/>
        </w:rPr>
        <w:t>-</w:t>
      </w:r>
      <w:r w:rsidRPr="00581426">
        <w:rPr>
          <w:b w:val="0"/>
          <w:bCs w:val="0"/>
          <w:lang w:val="ru-RU"/>
        </w:rPr>
        <w:t>экономических</w:t>
      </w:r>
      <w:r w:rsidRPr="00581426">
        <w:rPr>
          <w:b w:val="0"/>
          <w:bCs w:val="0"/>
          <w:spacing w:val="-1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задач</w:t>
      </w:r>
      <w:r w:rsidRPr="00581426">
        <w:rPr>
          <w:b w:val="0"/>
          <w:bCs w:val="0"/>
          <w:spacing w:val="-16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муниципального</w:t>
      </w:r>
      <w:r w:rsidRPr="00581426">
        <w:rPr>
          <w:b w:val="0"/>
          <w:bCs w:val="0"/>
          <w:spacing w:val="-16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образования</w:t>
      </w:r>
      <w:r w:rsidRPr="00581426">
        <w:rPr>
          <w:b w:val="0"/>
          <w:bCs w:val="0"/>
          <w:spacing w:val="-16"/>
          <w:lang w:val="ru-RU"/>
        </w:rPr>
        <w:t xml:space="preserve"> </w:t>
      </w:r>
      <w:r w:rsidRPr="00581426">
        <w:rPr>
          <w:b w:val="0"/>
          <w:bCs w:val="0"/>
          <w:spacing w:val="-1"/>
          <w:lang w:val="ru-RU"/>
        </w:rPr>
        <w:t>муниципального</w:t>
      </w:r>
      <w:r w:rsidRPr="00581426">
        <w:rPr>
          <w:b w:val="0"/>
          <w:bCs w:val="0"/>
          <w:spacing w:val="-15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округа</w:t>
      </w:r>
      <w:r w:rsidRPr="00581426">
        <w:rPr>
          <w:b w:val="0"/>
          <w:bCs w:val="0"/>
          <w:spacing w:val="46"/>
          <w:w w:val="99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Светлановское</w:t>
      </w:r>
      <w:r w:rsidRPr="00581426">
        <w:rPr>
          <w:b w:val="0"/>
          <w:bCs w:val="0"/>
          <w:spacing w:val="-8"/>
          <w:lang w:val="ru-RU"/>
        </w:rPr>
        <w:t xml:space="preserve"> </w:t>
      </w:r>
      <w:r w:rsidRPr="00581426">
        <w:rPr>
          <w:b w:val="0"/>
          <w:bCs w:val="0"/>
          <w:lang w:val="ru-RU"/>
        </w:rPr>
        <w:t>и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lang w:val="ru-RU"/>
        </w:rPr>
        <w:t>руководствуясь</w:t>
      </w:r>
      <w:r w:rsidRPr="00581426">
        <w:rPr>
          <w:b w:val="0"/>
          <w:bCs w:val="0"/>
          <w:spacing w:val="-7"/>
          <w:lang w:val="ru-RU"/>
        </w:rPr>
        <w:t xml:space="preserve"> </w:t>
      </w:r>
      <w:proofErr w:type="spellStart"/>
      <w:r w:rsidRPr="00581426">
        <w:rPr>
          <w:b w:val="0"/>
          <w:bCs w:val="0"/>
          <w:spacing w:val="-1"/>
          <w:lang w:val="ru-RU"/>
        </w:rPr>
        <w:t>п.п</w:t>
      </w:r>
      <w:proofErr w:type="spellEnd"/>
      <w:r w:rsidRPr="00581426">
        <w:rPr>
          <w:b w:val="0"/>
          <w:bCs w:val="0"/>
          <w:spacing w:val="-1"/>
          <w:lang w:val="ru-RU"/>
        </w:rPr>
        <w:t>..</w:t>
      </w:r>
      <w:r w:rsidRPr="00581426">
        <w:rPr>
          <w:b w:val="0"/>
          <w:bCs w:val="0"/>
          <w:spacing w:val="-7"/>
          <w:lang w:val="ru-RU"/>
        </w:rPr>
        <w:t xml:space="preserve"> </w:t>
      </w:r>
      <w:r w:rsidRPr="00581426">
        <w:rPr>
          <w:b w:val="0"/>
          <w:bCs w:val="0"/>
          <w:spacing w:val="-1"/>
        </w:rPr>
        <w:t>41</w:t>
      </w:r>
      <w:r w:rsidRPr="00581426">
        <w:rPr>
          <w:b w:val="0"/>
          <w:bCs w:val="0"/>
          <w:spacing w:val="-6"/>
        </w:rPr>
        <w:t xml:space="preserve"> </w:t>
      </w:r>
      <w:r w:rsidRPr="00581426">
        <w:rPr>
          <w:b w:val="0"/>
          <w:bCs w:val="0"/>
        </w:rPr>
        <w:t>п.</w:t>
      </w:r>
      <w:r w:rsidRPr="00581426">
        <w:rPr>
          <w:b w:val="0"/>
          <w:bCs w:val="0"/>
          <w:spacing w:val="-7"/>
        </w:rPr>
        <w:t xml:space="preserve"> </w:t>
      </w:r>
      <w:r w:rsidRPr="00581426">
        <w:rPr>
          <w:b w:val="0"/>
          <w:bCs w:val="0"/>
        </w:rPr>
        <w:t>2</w:t>
      </w:r>
      <w:r w:rsidRPr="00581426">
        <w:rPr>
          <w:b w:val="0"/>
          <w:bCs w:val="0"/>
          <w:spacing w:val="-8"/>
        </w:rPr>
        <w:t xml:space="preserve"> </w:t>
      </w:r>
      <w:proofErr w:type="spellStart"/>
      <w:r w:rsidRPr="00581426">
        <w:rPr>
          <w:b w:val="0"/>
          <w:bCs w:val="0"/>
        </w:rPr>
        <w:t>статьи</w:t>
      </w:r>
      <w:proofErr w:type="spellEnd"/>
      <w:r w:rsidRPr="00581426">
        <w:rPr>
          <w:b w:val="0"/>
          <w:bCs w:val="0"/>
          <w:spacing w:val="-9"/>
        </w:rPr>
        <w:t xml:space="preserve"> </w:t>
      </w:r>
      <w:r w:rsidRPr="00581426">
        <w:rPr>
          <w:b w:val="0"/>
          <w:bCs w:val="0"/>
        </w:rPr>
        <w:t>4</w:t>
      </w:r>
      <w:r w:rsidRPr="00581426">
        <w:rPr>
          <w:b w:val="0"/>
          <w:bCs w:val="0"/>
          <w:spacing w:val="-6"/>
        </w:rPr>
        <w:t xml:space="preserve"> </w:t>
      </w:r>
      <w:proofErr w:type="spellStart"/>
      <w:r w:rsidRPr="00581426">
        <w:rPr>
          <w:b w:val="0"/>
          <w:bCs w:val="0"/>
        </w:rPr>
        <w:t>Устава</w:t>
      </w:r>
      <w:proofErr w:type="spellEnd"/>
      <w:r w:rsidRPr="00581426">
        <w:rPr>
          <w:b w:val="0"/>
          <w:bCs w:val="0"/>
          <w:spacing w:val="-8"/>
        </w:rPr>
        <w:t xml:space="preserve"> </w:t>
      </w:r>
      <w:proofErr w:type="spellStart"/>
      <w:r w:rsidRPr="00581426">
        <w:rPr>
          <w:b w:val="0"/>
          <w:bCs w:val="0"/>
        </w:rPr>
        <w:t>Муниципального</w:t>
      </w:r>
      <w:proofErr w:type="spellEnd"/>
      <w:r w:rsidRPr="00581426">
        <w:rPr>
          <w:b w:val="0"/>
          <w:bCs w:val="0"/>
          <w:spacing w:val="-8"/>
        </w:rPr>
        <w:t xml:space="preserve"> </w:t>
      </w:r>
      <w:proofErr w:type="spellStart"/>
      <w:r w:rsidRPr="00581426">
        <w:rPr>
          <w:b w:val="0"/>
          <w:bCs w:val="0"/>
          <w:spacing w:val="1"/>
        </w:rPr>
        <w:t>образования</w:t>
      </w:r>
      <w:proofErr w:type="spellEnd"/>
      <w:r w:rsidRPr="00581426">
        <w:rPr>
          <w:b w:val="0"/>
          <w:bCs w:val="0"/>
          <w:spacing w:val="28"/>
          <w:w w:val="99"/>
        </w:rPr>
        <w:t xml:space="preserve"> </w:t>
      </w:r>
      <w:r w:rsidRPr="00581426">
        <w:rPr>
          <w:b w:val="0"/>
          <w:bCs w:val="0"/>
        </w:rPr>
        <w:t>Светлановское</w:t>
      </w:r>
    </w:p>
    <w:p w14:paraId="4DF58789" w14:textId="77777777" w:rsidR="003972B5" w:rsidRDefault="003972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BA8ADB" w14:textId="77777777" w:rsidR="003972B5" w:rsidRDefault="003972B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6D956E" w14:textId="77777777" w:rsidR="003972B5" w:rsidRPr="00581426" w:rsidRDefault="00581426">
      <w:pPr>
        <w:pStyle w:val="a3"/>
        <w:numPr>
          <w:ilvl w:val="0"/>
          <w:numId w:val="4"/>
        </w:numPr>
        <w:tabs>
          <w:tab w:val="left" w:pos="822"/>
        </w:tabs>
        <w:spacing w:before="147"/>
        <w:ind w:right="388"/>
        <w:rPr>
          <w:lang w:val="ru-RU"/>
        </w:rPr>
      </w:pPr>
      <w:r w:rsidRPr="00581426">
        <w:rPr>
          <w:spacing w:val="-1"/>
          <w:lang w:val="ru-RU"/>
        </w:rPr>
        <w:t>Утвердить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Порядок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принятия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решений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муниципального</w:t>
      </w:r>
      <w:r w:rsidRPr="00581426">
        <w:rPr>
          <w:spacing w:val="58"/>
          <w:w w:val="99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му</w:t>
      </w:r>
      <w:r w:rsidRPr="00581426">
        <w:rPr>
          <w:lang w:val="ru-RU"/>
        </w:rPr>
        <w:t>ниципального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Светлановское,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согласно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приложению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настоящему</w:t>
      </w:r>
      <w:r w:rsidRPr="00581426">
        <w:rPr>
          <w:spacing w:val="38"/>
          <w:w w:val="99"/>
          <w:lang w:val="ru-RU"/>
        </w:rPr>
        <w:t xml:space="preserve"> </w:t>
      </w:r>
      <w:r w:rsidRPr="00581426">
        <w:rPr>
          <w:lang w:val="ru-RU"/>
        </w:rPr>
        <w:t>распоряжению.</w:t>
      </w:r>
    </w:p>
    <w:p w14:paraId="790A5454" w14:textId="77777777" w:rsidR="003972B5" w:rsidRPr="00581426" w:rsidRDefault="00581426">
      <w:pPr>
        <w:pStyle w:val="a3"/>
        <w:numPr>
          <w:ilvl w:val="0"/>
          <w:numId w:val="4"/>
        </w:numPr>
        <w:tabs>
          <w:tab w:val="left" w:pos="822"/>
        </w:tabs>
        <w:spacing w:line="227" w:lineRule="exact"/>
        <w:rPr>
          <w:lang w:val="ru-RU"/>
        </w:rPr>
      </w:pPr>
      <w:r w:rsidRPr="00581426">
        <w:rPr>
          <w:lang w:val="ru-RU"/>
        </w:rPr>
        <w:t>Настоящее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распоряжение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вступает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силу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1</w:t>
      </w:r>
      <w:r w:rsidRPr="00581426">
        <w:rPr>
          <w:spacing w:val="-5"/>
          <w:lang w:val="ru-RU"/>
        </w:rPr>
        <w:t xml:space="preserve"> </w:t>
      </w:r>
      <w:r w:rsidRPr="00581426">
        <w:rPr>
          <w:spacing w:val="-1"/>
          <w:lang w:val="ru-RU"/>
        </w:rPr>
        <w:t>января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2"/>
          <w:lang w:val="ru-RU"/>
        </w:rPr>
        <w:t>2016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года.</w:t>
      </w:r>
    </w:p>
    <w:p w14:paraId="1C5223A3" w14:textId="77777777" w:rsidR="003972B5" w:rsidRPr="00581426" w:rsidRDefault="00581426">
      <w:pPr>
        <w:pStyle w:val="a3"/>
        <w:numPr>
          <w:ilvl w:val="0"/>
          <w:numId w:val="4"/>
        </w:numPr>
        <w:tabs>
          <w:tab w:val="left" w:pos="822"/>
        </w:tabs>
        <w:spacing w:line="229" w:lineRule="exact"/>
        <w:rPr>
          <w:lang w:val="ru-RU"/>
        </w:rPr>
      </w:pPr>
      <w:r w:rsidRPr="00581426">
        <w:rPr>
          <w:spacing w:val="-1"/>
          <w:lang w:val="ru-RU"/>
        </w:rPr>
        <w:t>Контроль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исполнения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настоящего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Распоряжения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оставляю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собой.</w:t>
      </w:r>
    </w:p>
    <w:p w14:paraId="162DE747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0E5812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559D1C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78E44E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AA58F0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22B52D" w14:textId="77777777" w:rsidR="003972B5" w:rsidRPr="00581426" w:rsidRDefault="003972B5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C8D257C" w14:textId="12E3281F" w:rsidR="003972B5" w:rsidRPr="00581426" w:rsidRDefault="00581426">
      <w:pPr>
        <w:pStyle w:val="a3"/>
        <w:tabs>
          <w:tab w:val="left" w:pos="7977"/>
        </w:tabs>
        <w:ind w:left="91"/>
        <w:jc w:val="center"/>
        <w:rPr>
          <w:b/>
          <w:bCs/>
          <w:lang w:val="ru-RU"/>
        </w:rPr>
      </w:pPr>
      <w:r w:rsidRPr="00581426">
        <w:rPr>
          <w:b/>
          <w:bCs/>
          <w:spacing w:val="-1"/>
          <w:lang w:val="ru-RU"/>
        </w:rPr>
        <w:t>Глава</w:t>
      </w:r>
      <w:r w:rsidRPr="00581426">
        <w:rPr>
          <w:b/>
          <w:bCs/>
          <w:spacing w:val="-16"/>
          <w:lang w:val="ru-RU"/>
        </w:rPr>
        <w:t xml:space="preserve"> </w:t>
      </w:r>
      <w:r w:rsidRPr="00581426">
        <w:rPr>
          <w:b/>
          <w:bCs/>
          <w:lang w:val="ru-RU"/>
        </w:rPr>
        <w:t>Администрации</w:t>
      </w:r>
      <w:r w:rsidRPr="00581426">
        <w:rPr>
          <w:b/>
          <w:bCs/>
          <w:lang w:val="ru-RU"/>
        </w:rPr>
        <w:tab/>
      </w:r>
      <w:r w:rsidRPr="00581426">
        <w:rPr>
          <w:b/>
          <w:bCs/>
          <w:spacing w:val="-1"/>
          <w:lang w:val="ru-RU"/>
        </w:rPr>
        <w:t>С.П.</w:t>
      </w:r>
      <w:r>
        <w:rPr>
          <w:b/>
          <w:bCs/>
          <w:spacing w:val="-1"/>
          <w:lang w:val="ru-RU"/>
        </w:rPr>
        <w:t xml:space="preserve"> </w:t>
      </w:r>
      <w:r w:rsidRPr="00581426">
        <w:rPr>
          <w:b/>
          <w:bCs/>
          <w:spacing w:val="-1"/>
          <w:lang w:val="ru-RU"/>
        </w:rPr>
        <w:t>Генералов</w:t>
      </w:r>
    </w:p>
    <w:p w14:paraId="4DE3F158" w14:textId="77777777" w:rsidR="003972B5" w:rsidRPr="00581426" w:rsidRDefault="003972B5">
      <w:pPr>
        <w:jc w:val="center"/>
        <w:rPr>
          <w:lang w:val="ru-RU"/>
        </w:rPr>
        <w:sectPr w:rsidR="003972B5" w:rsidRPr="00581426">
          <w:type w:val="continuous"/>
          <w:pgSz w:w="11910" w:h="16840"/>
          <w:pgMar w:top="1060" w:right="840" w:bottom="280" w:left="1600" w:header="720" w:footer="720" w:gutter="0"/>
          <w:cols w:space="720"/>
        </w:sectPr>
      </w:pPr>
    </w:p>
    <w:p w14:paraId="3CAE9B01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7D4DA2" w14:textId="77777777" w:rsidR="003972B5" w:rsidRPr="00581426" w:rsidRDefault="003972B5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F17F248" w14:textId="77777777" w:rsidR="003972B5" w:rsidRPr="00581426" w:rsidRDefault="00581426">
      <w:pPr>
        <w:pStyle w:val="a3"/>
        <w:spacing w:before="73" w:line="532" w:lineRule="auto"/>
        <w:ind w:left="6019" w:right="107" w:firstLine="2359"/>
        <w:jc w:val="right"/>
        <w:rPr>
          <w:lang w:val="ru-RU"/>
        </w:rPr>
      </w:pPr>
      <w:r w:rsidRPr="00581426">
        <w:rPr>
          <w:spacing w:val="-1"/>
          <w:w w:val="95"/>
          <w:lang w:val="ru-RU"/>
        </w:rPr>
        <w:t>Приложение</w:t>
      </w:r>
      <w:r w:rsidRPr="00581426">
        <w:rPr>
          <w:spacing w:val="29"/>
          <w:w w:val="99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Распоряжению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Главы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21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24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23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6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27"/>
          <w:w w:val="99"/>
          <w:lang w:val="ru-RU"/>
        </w:rPr>
        <w:t xml:space="preserve"> </w:t>
      </w:r>
      <w:r w:rsidRPr="00581426">
        <w:rPr>
          <w:lang w:val="ru-RU"/>
        </w:rPr>
        <w:t>от</w:t>
      </w:r>
      <w:r w:rsidRPr="00581426">
        <w:rPr>
          <w:spacing w:val="-5"/>
          <w:lang w:val="ru-RU"/>
        </w:rPr>
        <w:t xml:space="preserve"> </w:t>
      </w:r>
      <w:r w:rsidRPr="00581426">
        <w:rPr>
          <w:spacing w:val="-1"/>
          <w:lang w:val="ru-RU"/>
        </w:rPr>
        <w:t>"02"</w:t>
      </w:r>
      <w:r w:rsidRPr="00581426">
        <w:rPr>
          <w:spacing w:val="-3"/>
          <w:lang w:val="ru-RU"/>
        </w:rPr>
        <w:t xml:space="preserve"> </w:t>
      </w:r>
      <w:r w:rsidRPr="00581426">
        <w:rPr>
          <w:lang w:val="ru-RU"/>
        </w:rPr>
        <w:t>ноября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2015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г.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№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26/3</w:t>
      </w:r>
      <w:r w:rsidRPr="00581426">
        <w:rPr>
          <w:rFonts w:cs="Times New Roman"/>
          <w:lang w:val="ru-RU"/>
        </w:rPr>
        <w:t>-</w:t>
      </w:r>
      <w:r w:rsidRPr="00581426">
        <w:rPr>
          <w:lang w:val="ru-RU"/>
        </w:rPr>
        <w:t>н</w:t>
      </w:r>
    </w:p>
    <w:p w14:paraId="24B67100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619D35D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CE3967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7CFB1D" w14:textId="77777777" w:rsidR="003972B5" w:rsidRPr="00581426" w:rsidRDefault="003972B5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2EBA4115" w14:textId="77777777" w:rsidR="003972B5" w:rsidRPr="00581426" w:rsidRDefault="00581426">
      <w:pPr>
        <w:pStyle w:val="a3"/>
        <w:spacing w:before="73"/>
        <w:ind w:left="0" w:right="8"/>
        <w:jc w:val="center"/>
        <w:rPr>
          <w:lang w:val="ru-RU"/>
        </w:rPr>
      </w:pPr>
      <w:r w:rsidRPr="00581426">
        <w:rPr>
          <w:lang w:val="ru-RU"/>
        </w:rPr>
        <w:t>ПОРЯДОК</w:t>
      </w:r>
    </w:p>
    <w:p w14:paraId="3A5F8949" w14:textId="77777777" w:rsidR="003972B5" w:rsidRPr="00581426" w:rsidRDefault="003972B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229A5F" w14:textId="77777777" w:rsidR="003972B5" w:rsidRPr="00581426" w:rsidRDefault="00581426">
      <w:pPr>
        <w:pStyle w:val="a3"/>
        <w:spacing w:line="533" w:lineRule="auto"/>
        <w:ind w:left="1801" w:right="1814" w:firstLine="3"/>
        <w:jc w:val="center"/>
        <w:rPr>
          <w:lang w:val="ru-RU"/>
        </w:rPr>
      </w:pPr>
      <w:r w:rsidRPr="00581426">
        <w:rPr>
          <w:lang w:val="ru-RU"/>
        </w:rPr>
        <w:t>принятия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решений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28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Светлановское</w:t>
      </w:r>
    </w:p>
    <w:p w14:paraId="10891B16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E0D61C" w14:textId="77777777" w:rsidR="003972B5" w:rsidRPr="00581426" w:rsidRDefault="003972B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A82D613" w14:textId="77777777" w:rsidR="003972B5" w:rsidRDefault="00581426">
      <w:pPr>
        <w:pStyle w:val="a3"/>
        <w:numPr>
          <w:ilvl w:val="1"/>
          <w:numId w:val="4"/>
        </w:numPr>
        <w:tabs>
          <w:tab w:val="left" w:pos="4089"/>
        </w:tabs>
        <w:jc w:val="left"/>
      </w:pPr>
      <w:proofErr w:type="spellStart"/>
      <w:r>
        <w:rPr>
          <w:spacing w:val="-1"/>
        </w:rPr>
        <w:t>Общие</w:t>
      </w:r>
      <w:proofErr w:type="spellEnd"/>
      <w:r>
        <w:rPr>
          <w:spacing w:val="-16"/>
        </w:rPr>
        <w:t xml:space="preserve"> </w:t>
      </w:r>
      <w:proofErr w:type="spellStart"/>
      <w:r>
        <w:t>положения</w:t>
      </w:r>
      <w:proofErr w:type="spellEnd"/>
    </w:p>
    <w:p w14:paraId="785B71F0" w14:textId="77777777" w:rsidR="003972B5" w:rsidRDefault="00397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EF8A0" w14:textId="77777777" w:rsidR="003972B5" w:rsidRDefault="003972B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004F675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250" w:firstLine="0"/>
        <w:rPr>
          <w:lang w:val="ru-RU"/>
        </w:rPr>
      </w:pPr>
      <w:r w:rsidRPr="00581426">
        <w:rPr>
          <w:spacing w:val="-1"/>
          <w:lang w:val="ru-RU"/>
        </w:rPr>
        <w:t>Настоящий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Порядок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регулирует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процедуру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принятия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решений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-2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программ,</w:t>
      </w:r>
      <w:r w:rsidRPr="00581426">
        <w:rPr>
          <w:spacing w:val="42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их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формирования,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корректировки,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реализации,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управления,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мониторинга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контроля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28"/>
          <w:w w:val="99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(далее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Порядок).</w:t>
      </w:r>
    </w:p>
    <w:p w14:paraId="296FA24C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2"/>
        </w:tabs>
        <w:spacing w:line="228" w:lineRule="exact"/>
        <w:ind w:left="451" w:hanging="349"/>
        <w:rPr>
          <w:lang w:val="ru-RU"/>
        </w:rPr>
      </w:pPr>
      <w:r w:rsidRPr="00581426">
        <w:rPr>
          <w:lang w:val="ru-RU"/>
        </w:rPr>
        <w:t>В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настоящем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Порядке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применяются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следующие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понятия:</w:t>
      </w:r>
    </w:p>
    <w:p w14:paraId="3AB21580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EFABCF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190" w:firstLine="0"/>
        <w:rPr>
          <w:lang w:val="ru-RU"/>
        </w:rPr>
      </w:pPr>
      <w:r w:rsidRPr="00581426">
        <w:rPr>
          <w:lang w:val="ru-RU"/>
        </w:rPr>
        <w:t>муниципальная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документ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стратегического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планирования,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содержащий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комплекс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планируемых</w:t>
      </w:r>
      <w:r w:rsidRPr="00581426">
        <w:rPr>
          <w:spacing w:val="54"/>
          <w:w w:val="99"/>
          <w:lang w:val="ru-RU"/>
        </w:rPr>
        <w:t xml:space="preserve"> </w:t>
      </w:r>
      <w:r w:rsidRPr="00581426">
        <w:rPr>
          <w:lang w:val="ru-RU"/>
        </w:rPr>
        <w:t>мероприятий,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взаимоувязанных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задачам,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срокам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осуществления,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исполнителям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ресурсам,</w:t>
      </w:r>
      <w:r w:rsidRPr="00581426">
        <w:rPr>
          <w:spacing w:val="50"/>
          <w:w w:val="99"/>
          <w:lang w:val="ru-RU"/>
        </w:rPr>
        <w:t xml:space="preserve"> </w:t>
      </w:r>
      <w:r w:rsidRPr="00581426">
        <w:rPr>
          <w:lang w:val="ru-RU"/>
        </w:rPr>
        <w:t>обеспечивающих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наиболее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эффективную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реализацию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полномочий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достижение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приоритетных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целей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54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решение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задач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социально</w:t>
      </w:r>
      <w:r w:rsidRPr="00581426">
        <w:rPr>
          <w:lang w:val="ru-RU"/>
        </w:rPr>
        <w:t>-</w:t>
      </w:r>
      <w:r w:rsidRPr="00581426">
        <w:rPr>
          <w:lang w:val="ru-RU"/>
        </w:rPr>
        <w:t>экономического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развития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Светлановское.</w:t>
      </w:r>
    </w:p>
    <w:p w14:paraId="719F1C02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26394" w14:textId="77777777" w:rsidR="003972B5" w:rsidRPr="00581426" w:rsidRDefault="00581426">
      <w:pPr>
        <w:pStyle w:val="a3"/>
        <w:ind w:right="248"/>
        <w:rPr>
          <w:lang w:val="ru-RU"/>
        </w:rPr>
      </w:pPr>
      <w:r w:rsidRPr="00581426">
        <w:rPr>
          <w:spacing w:val="-1"/>
          <w:lang w:val="ru-RU"/>
        </w:rPr>
        <w:t>Муниципальная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состоит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из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подпрограмм,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содержащих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основные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мероприятия,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реализуемые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64"/>
          <w:w w:val="99"/>
          <w:lang w:val="ru-RU"/>
        </w:rPr>
        <w:t xml:space="preserve"> </w:t>
      </w:r>
      <w:r w:rsidRPr="00581426">
        <w:rPr>
          <w:lang w:val="ru-RU"/>
        </w:rPr>
        <w:t>пределах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перечня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вопросов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местного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значения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образований,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установленного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1"/>
          <w:lang w:val="ru-RU"/>
        </w:rPr>
        <w:t>Законом</w:t>
      </w:r>
      <w:r w:rsidRPr="00581426">
        <w:rPr>
          <w:spacing w:val="44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Санкт</w:t>
      </w:r>
      <w:r w:rsidRPr="00581426">
        <w:rPr>
          <w:rFonts w:cs="Times New Roman"/>
          <w:spacing w:val="-1"/>
          <w:lang w:val="ru-RU"/>
        </w:rPr>
        <w:t>-</w:t>
      </w:r>
      <w:r w:rsidRPr="00581426">
        <w:rPr>
          <w:spacing w:val="-1"/>
          <w:lang w:val="ru-RU"/>
        </w:rPr>
        <w:t>Петербург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от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23.09.2009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№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420</w:t>
      </w:r>
      <w:r w:rsidRPr="00581426">
        <w:rPr>
          <w:rFonts w:cs="Times New Roman"/>
          <w:lang w:val="ru-RU"/>
        </w:rPr>
        <w:t>-</w:t>
      </w:r>
      <w:r w:rsidRPr="00581426">
        <w:rPr>
          <w:lang w:val="ru-RU"/>
        </w:rPr>
        <w:t>79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2"/>
          <w:lang w:val="ru-RU"/>
        </w:rPr>
        <w:t>«Об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организации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местного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сам</w:t>
      </w:r>
      <w:r w:rsidRPr="00581426">
        <w:rPr>
          <w:lang w:val="ru-RU"/>
        </w:rPr>
        <w:t>оуправления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Санкт</w:t>
      </w:r>
      <w:r w:rsidRPr="00581426">
        <w:rPr>
          <w:rFonts w:cs="Times New Roman"/>
          <w:lang w:val="ru-RU"/>
        </w:rPr>
        <w:t>-</w:t>
      </w:r>
      <w:r w:rsidRPr="00581426">
        <w:rPr>
          <w:lang w:val="ru-RU"/>
        </w:rPr>
        <w:t>Петербурге».</w:t>
      </w:r>
      <w:r w:rsidRPr="00581426">
        <w:rPr>
          <w:spacing w:val="64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Муниципальная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разрабатывается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соответствии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прогнозными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объемами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расходов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бюджета</w:t>
      </w:r>
      <w:r w:rsidRPr="00581426">
        <w:rPr>
          <w:spacing w:val="56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утверждается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распоряжением</w:t>
      </w:r>
      <w:r w:rsidRPr="00581426">
        <w:rPr>
          <w:spacing w:val="32"/>
          <w:w w:val="99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4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Светлановское;</w:t>
      </w:r>
    </w:p>
    <w:p w14:paraId="76B2D923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4112A5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190" w:firstLine="0"/>
        <w:rPr>
          <w:lang w:val="ru-RU"/>
        </w:rPr>
      </w:pPr>
      <w:r w:rsidRPr="00581426">
        <w:rPr>
          <w:lang w:val="ru-RU"/>
        </w:rPr>
        <w:t>подпрограмма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(далее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подпрограмма)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комплекс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взаимоувязанных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целям,</w:t>
      </w:r>
      <w:r w:rsidRPr="00581426">
        <w:rPr>
          <w:spacing w:val="86"/>
          <w:w w:val="99"/>
          <w:lang w:val="ru-RU"/>
        </w:rPr>
        <w:t xml:space="preserve"> </w:t>
      </w:r>
      <w:r w:rsidRPr="00581426">
        <w:rPr>
          <w:lang w:val="ru-RU"/>
        </w:rPr>
        <w:t>срокам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осуществления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ресурсам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мероприятий,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выделенных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исходя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из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масштаба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сложности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задач,</w:t>
      </w:r>
      <w:r w:rsidRPr="00581426">
        <w:rPr>
          <w:spacing w:val="46"/>
          <w:w w:val="99"/>
          <w:lang w:val="ru-RU"/>
        </w:rPr>
        <w:t xml:space="preserve"> </w:t>
      </w:r>
      <w:r w:rsidRPr="00581426">
        <w:rPr>
          <w:lang w:val="ru-RU"/>
        </w:rPr>
        <w:t>предусмотренных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программе.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Подпрограммы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направлены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решение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конкретных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задач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54"/>
          <w:w w:val="99"/>
          <w:lang w:val="ru-RU"/>
        </w:rPr>
        <w:t xml:space="preserve"> </w:t>
      </w:r>
      <w:r w:rsidRPr="00581426">
        <w:rPr>
          <w:lang w:val="ru-RU"/>
        </w:rPr>
        <w:t>рамках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программы;</w:t>
      </w:r>
    </w:p>
    <w:p w14:paraId="4975202E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652" w:firstLine="0"/>
        <w:rPr>
          <w:lang w:val="ru-RU"/>
        </w:rPr>
      </w:pPr>
      <w:r w:rsidRPr="00581426">
        <w:rPr>
          <w:lang w:val="ru-RU"/>
        </w:rPr>
        <w:t>целевая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увязанный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задачам,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ресурсам,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срокам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осуществления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1"/>
          <w:lang w:val="ru-RU"/>
        </w:rPr>
        <w:t>комплекс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мероприятий,</w:t>
      </w:r>
      <w:r w:rsidRPr="00581426">
        <w:rPr>
          <w:spacing w:val="58"/>
          <w:w w:val="99"/>
          <w:lang w:val="ru-RU"/>
        </w:rPr>
        <w:t xml:space="preserve"> </w:t>
      </w:r>
      <w:r w:rsidRPr="00581426">
        <w:rPr>
          <w:lang w:val="ru-RU"/>
        </w:rPr>
        <w:t>реализуемый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главным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распорядителем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бюджетных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средств,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обеспечивающий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эффективное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решение</w:t>
      </w:r>
      <w:r w:rsidRPr="00581426">
        <w:rPr>
          <w:spacing w:val="44"/>
          <w:w w:val="99"/>
          <w:lang w:val="ru-RU"/>
        </w:rPr>
        <w:t xml:space="preserve"> </w:t>
      </w:r>
      <w:r w:rsidRPr="00581426">
        <w:rPr>
          <w:lang w:val="ru-RU"/>
        </w:rPr>
        <w:t>приоритетных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задач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сфере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социально</w:t>
      </w:r>
      <w:r w:rsidRPr="00581426">
        <w:rPr>
          <w:lang w:val="ru-RU"/>
        </w:rPr>
        <w:t>-</w:t>
      </w:r>
      <w:r w:rsidRPr="00581426">
        <w:rPr>
          <w:lang w:val="ru-RU"/>
        </w:rPr>
        <w:t>экономического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развития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образования,</w:t>
      </w:r>
      <w:r w:rsidRPr="00581426">
        <w:rPr>
          <w:spacing w:val="32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характеризуемый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измеряемыми</w:t>
      </w:r>
      <w:r w:rsidRPr="00581426">
        <w:rPr>
          <w:spacing w:val="-17"/>
          <w:lang w:val="ru-RU"/>
        </w:rPr>
        <w:t xml:space="preserve"> </w:t>
      </w:r>
      <w:r w:rsidRPr="00581426">
        <w:rPr>
          <w:lang w:val="ru-RU"/>
        </w:rPr>
        <w:t>целевыми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индикаторами.</w:t>
      </w:r>
    </w:p>
    <w:p w14:paraId="2D604F31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CAD368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190" w:firstLine="0"/>
        <w:rPr>
          <w:lang w:val="ru-RU"/>
        </w:rPr>
      </w:pPr>
      <w:r w:rsidRPr="00581426">
        <w:rPr>
          <w:lang w:val="ru-RU"/>
        </w:rPr>
        <w:t>ответственный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исполнитель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4"/>
          <w:lang w:val="ru-RU"/>
        </w:rPr>
        <w:t xml:space="preserve"> </w:t>
      </w:r>
      <w:r w:rsidRPr="00581426">
        <w:rPr>
          <w:spacing w:val="-1"/>
          <w:lang w:val="ru-RU"/>
        </w:rPr>
        <w:t>руководитель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структурного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подразделения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64"/>
          <w:w w:val="99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(далее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структурное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подразделение),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определенное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26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качестве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ответственного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исполнителя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распоряжением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46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Светлановское,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утверждающим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перечень</w:t>
      </w:r>
    </w:p>
    <w:p w14:paraId="1A1D16FF" w14:textId="77777777" w:rsidR="003972B5" w:rsidRPr="00581426" w:rsidRDefault="003972B5">
      <w:pPr>
        <w:rPr>
          <w:lang w:val="ru-RU"/>
        </w:rPr>
        <w:sectPr w:rsidR="003972B5" w:rsidRPr="00581426">
          <w:pgSz w:w="11910" w:h="16840"/>
          <w:pgMar w:top="1580" w:right="740" w:bottom="280" w:left="1600" w:header="720" w:footer="720" w:gutter="0"/>
          <w:cols w:space="720"/>
        </w:sectPr>
      </w:pPr>
    </w:p>
    <w:p w14:paraId="690802C9" w14:textId="77777777" w:rsidR="003972B5" w:rsidRPr="00581426" w:rsidRDefault="00581426">
      <w:pPr>
        <w:pStyle w:val="a3"/>
        <w:spacing w:before="50"/>
        <w:ind w:right="250"/>
        <w:rPr>
          <w:lang w:val="ru-RU"/>
        </w:rPr>
      </w:pPr>
      <w:r w:rsidRPr="00581426">
        <w:rPr>
          <w:lang w:val="ru-RU"/>
        </w:rPr>
        <w:lastRenderedPageBreak/>
        <w:t>муниципальных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программ,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являющееся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ответственным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разработку,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реализацию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48"/>
          <w:w w:val="99"/>
          <w:lang w:val="ru-RU"/>
        </w:rPr>
        <w:t xml:space="preserve"> </w:t>
      </w:r>
      <w:r w:rsidRPr="00581426">
        <w:rPr>
          <w:lang w:val="ru-RU"/>
        </w:rPr>
        <w:t>программы;</w:t>
      </w:r>
    </w:p>
    <w:p w14:paraId="735FC42A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F575B8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737" w:firstLine="0"/>
        <w:rPr>
          <w:lang w:val="ru-RU"/>
        </w:rPr>
      </w:pPr>
      <w:r w:rsidRPr="00581426">
        <w:rPr>
          <w:lang w:val="ru-RU"/>
        </w:rPr>
        <w:t>соисполнитель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структурное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подразделение,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являющееся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ответственным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разработку,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реализацию</w:t>
      </w:r>
      <w:r w:rsidRPr="00581426">
        <w:rPr>
          <w:spacing w:val="66"/>
          <w:w w:val="99"/>
          <w:lang w:val="ru-RU"/>
        </w:rPr>
        <w:t xml:space="preserve"> </w:t>
      </w:r>
      <w:r w:rsidRPr="00581426">
        <w:rPr>
          <w:lang w:val="ru-RU"/>
        </w:rPr>
        <w:t>подпрограммы</w:t>
      </w:r>
      <w:r w:rsidRPr="00581426">
        <w:rPr>
          <w:spacing w:val="-27"/>
          <w:lang w:val="ru-RU"/>
        </w:rPr>
        <w:t xml:space="preserve"> </w:t>
      </w:r>
      <w:r w:rsidRPr="00581426">
        <w:rPr>
          <w:lang w:val="ru-RU"/>
        </w:rPr>
        <w:t>(подпрограмм);</w:t>
      </w:r>
    </w:p>
    <w:p w14:paraId="52B1F46D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FAD89C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20"/>
        </w:tabs>
        <w:ind w:right="410" w:firstLine="0"/>
        <w:rPr>
          <w:lang w:val="ru-RU"/>
        </w:rPr>
      </w:pPr>
      <w:r w:rsidRPr="00581426">
        <w:rPr>
          <w:spacing w:val="-1"/>
          <w:lang w:val="ru-RU"/>
        </w:rPr>
        <w:t>участники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структурные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подразделения,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участвующие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одного</w:t>
      </w:r>
      <w:r w:rsidRPr="00581426">
        <w:rPr>
          <w:spacing w:val="64"/>
          <w:w w:val="99"/>
          <w:lang w:val="ru-RU"/>
        </w:rPr>
        <w:t xml:space="preserve"> </w:t>
      </w:r>
      <w:r w:rsidRPr="00581426">
        <w:rPr>
          <w:lang w:val="ru-RU"/>
        </w:rPr>
        <w:t>или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нескольких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основных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мероприятий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подпрограммы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либо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ведомственной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целевой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1"/>
          <w:lang w:val="ru-RU"/>
        </w:rPr>
        <w:t>программы</w:t>
      </w:r>
      <w:r w:rsidRPr="00581426">
        <w:rPr>
          <w:spacing w:val="32"/>
          <w:w w:val="99"/>
          <w:lang w:val="ru-RU"/>
        </w:rPr>
        <w:t xml:space="preserve"> </w:t>
      </w:r>
      <w:r w:rsidRPr="00581426">
        <w:rPr>
          <w:lang w:val="ru-RU"/>
        </w:rPr>
        <w:t>(ведомственных</w:t>
      </w:r>
      <w:r w:rsidRPr="00581426">
        <w:rPr>
          <w:spacing w:val="-17"/>
          <w:lang w:val="ru-RU"/>
        </w:rPr>
        <w:t xml:space="preserve"> </w:t>
      </w:r>
      <w:r w:rsidRPr="00581426">
        <w:rPr>
          <w:lang w:val="ru-RU"/>
        </w:rPr>
        <w:t>целевых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программ);</w:t>
      </w:r>
    </w:p>
    <w:p w14:paraId="25549870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68CA45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425" w:firstLine="0"/>
        <w:rPr>
          <w:lang w:val="ru-RU"/>
        </w:rPr>
      </w:pPr>
      <w:r w:rsidRPr="00581426">
        <w:rPr>
          <w:lang w:val="ru-RU"/>
        </w:rPr>
        <w:t>цель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планируемый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конечный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результат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осуществления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полномочий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органов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местного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самоуправления</w:t>
      </w:r>
      <w:r w:rsidRPr="00581426">
        <w:rPr>
          <w:spacing w:val="24"/>
          <w:w w:val="99"/>
          <w:lang w:val="ru-RU"/>
        </w:rPr>
        <w:t xml:space="preserve"> </w:t>
      </w:r>
      <w:r w:rsidRPr="00581426">
        <w:rPr>
          <w:lang w:val="ru-RU"/>
        </w:rPr>
        <w:t>либо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переданных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установленном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порядке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государственных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полномочий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посредством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реализации</w:t>
      </w:r>
      <w:r w:rsidRPr="00581426">
        <w:rPr>
          <w:spacing w:val="56"/>
          <w:w w:val="9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(подпрограммы),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достижимый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период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ее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реализации;</w:t>
      </w:r>
    </w:p>
    <w:p w14:paraId="04247AC8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87099A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293" w:firstLine="0"/>
        <w:rPr>
          <w:lang w:val="ru-RU"/>
        </w:rPr>
      </w:pPr>
      <w:r w:rsidRPr="00581426">
        <w:rPr>
          <w:lang w:val="ru-RU"/>
        </w:rPr>
        <w:t>задача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планируемый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результат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выполнения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совокупности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взаимосвязанных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мероприятий,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направленных</w:t>
      </w:r>
      <w:r w:rsidRPr="00581426">
        <w:rPr>
          <w:spacing w:val="22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достижение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цели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(целей)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(подпрограммы);</w:t>
      </w:r>
    </w:p>
    <w:p w14:paraId="0587FC3E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611" w:firstLine="0"/>
        <w:rPr>
          <w:lang w:val="ru-RU"/>
        </w:rPr>
      </w:pPr>
      <w:r w:rsidRPr="00581426">
        <w:rPr>
          <w:lang w:val="ru-RU"/>
        </w:rPr>
        <w:t>основное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мероприятие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отдельное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мероприятие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подпрограммы,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представляющее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собой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совокупность</w:t>
      </w:r>
      <w:r w:rsidRPr="00581426">
        <w:rPr>
          <w:spacing w:val="68"/>
          <w:w w:val="99"/>
          <w:lang w:val="ru-RU"/>
        </w:rPr>
        <w:t xml:space="preserve"> </w:t>
      </w:r>
      <w:r w:rsidRPr="00581426">
        <w:rPr>
          <w:lang w:val="ru-RU"/>
        </w:rPr>
        <w:t>взаимосвязанных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действий,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направленных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решение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соответствующей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задачи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подпрограммы;</w:t>
      </w:r>
    </w:p>
    <w:p w14:paraId="4CE478D7" w14:textId="77777777" w:rsidR="003972B5" w:rsidRPr="00581426" w:rsidRDefault="003972B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FCB149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705" w:firstLine="0"/>
        <w:rPr>
          <w:lang w:val="ru-RU"/>
        </w:rPr>
      </w:pPr>
      <w:r w:rsidRPr="00581426">
        <w:rPr>
          <w:lang w:val="ru-RU"/>
        </w:rPr>
        <w:t>контрольное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событие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конкретное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действие,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отражающее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непос</w:t>
      </w:r>
      <w:r w:rsidRPr="00581426">
        <w:rPr>
          <w:lang w:val="ru-RU"/>
        </w:rPr>
        <w:t>редственный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результат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32"/>
          <w:w w:val="99"/>
          <w:lang w:val="ru-RU"/>
        </w:rPr>
        <w:t xml:space="preserve"> </w:t>
      </w:r>
      <w:r w:rsidRPr="00581426">
        <w:rPr>
          <w:lang w:val="ru-RU"/>
        </w:rPr>
        <w:t>основных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мероприятий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(или)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ведомственных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целевых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программ,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предусмотренных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подпрограммой;</w:t>
      </w:r>
    </w:p>
    <w:p w14:paraId="402A2DEA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302F2B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956" w:firstLine="0"/>
        <w:rPr>
          <w:lang w:val="ru-RU"/>
        </w:rPr>
      </w:pPr>
      <w:r w:rsidRPr="00581426">
        <w:rPr>
          <w:lang w:val="ru-RU"/>
        </w:rPr>
        <w:t>целевой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показатель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(индикатор)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количественно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(или)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качественно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выраженная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характеристика</w:t>
      </w:r>
      <w:r w:rsidRPr="00581426">
        <w:rPr>
          <w:spacing w:val="34"/>
          <w:w w:val="99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мероприятий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(подпрограммы);</w:t>
      </w:r>
    </w:p>
    <w:p w14:paraId="2C8E5133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190" w:firstLine="0"/>
        <w:rPr>
          <w:lang w:val="ru-RU"/>
        </w:rPr>
      </w:pPr>
      <w:r w:rsidRPr="00581426">
        <w:rPr>
          <w:lang w:val="ru-RU"/>
        </w:rPr>
        <w:t>ожидаемый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конечный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результат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характеризуемое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количественными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(или)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качественными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показателями</w:t>
      </w:r>
      <w:r w:rsidRPr="00581426">
        <w:rPr>
          <w:spacing w:val="48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состояние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(изменение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состояния)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социально</w:t>
      </w:r>
      <w:r w:rsidRPr="00581426">
        <w:rPr>
          <w:lang w:val="ru-RU"/>
        </w:rPr>
        <w:t>-</w:t>
      </w:r>
      <w:r w:rsidRPr="00581426">
        <w:rPr>
          <w:lang w:val="ru-RU"/>
        </w:rPr>
        <w:t>экономического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развития,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других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общественно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значимых</w:t>
      </w:r>
      <w:r w:rsidRPr="00581426">
        <w:rPr>
          <w:spacing w:val="50"/>
          <w:w w:val="99"/>
          <w:lang w:val="ru-RU"/>
        </w:rPr>
        <w:t xml:space="preserve"> </w:t>
      </w:r>
      <w:r w:rsidRPr="00581426">
        <w:rPr>
          <w:lang w:val="ru-RU"/>
        </w:rPr>
        <w:t>интересов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потребностей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соответствующей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сфере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итогам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40"/>
          <w:w w:val="99"/>
          <w:lang w:val="ru-RU"/>
        </w:rPr>
        <w:t xml:space="preserve"> </w:t>
      </w:r>
      <w:r w:rsidRPr="00581426">
        <w:rPr>
          <w:lang w:val="ru-RU"/>
        </w:rPr>
        <w:t>(подпрограммы),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достижение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цели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(целей),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решение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задачи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(задач);</w:t>
      </w:r>
    </w:p>
    <w:p w14:paraId="6ACDDD6D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B49EDF" w14:textId="77777777" w:rsidR="003972B5" w:rsidRPr="00581426" w:rsidRDefault="00581426">
      <w:pPr>
        <w:pStyle w:val="a3"/>
        <w:numPr>
          <w:ilvl w:val="0"/>
          <w:numId w:val="2"/>
        </w:numPr>
        <w:tabs>
          <w:tab w:val="left" w:pos="218"/>
        </w:tabs>
        <w:ind w:right="350" w:firstLine="0"/>
        <w:rPr>
          <w:lang w:val="ru-RU"/>
        </w:rPr>
      </w:pPr>
      <w:r w:rsidRPr="00581426">
        <w:rPr>
          <w:lang w:val="ru-RU"/>
        </w:rPr>
        <w:t>мониторинг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4"/>
          <w:lang w:val="ru-RU"/>
        </w:rPr>
        <w:t xml:space="preserve"> </w:t>
      </w:r>
      <w:r w:rsidRPr="00581426">
        <w:rPr>
          <w:lang w:val="ru-RU"/>
        </w:rPr>
        <w:t>-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процесс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наблюдения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ходом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реализации</w:t>
      </w:r>
      <w:r w:rsidRPr="00581426">
        <w:rPr>
          <w:spacing w:val="48"/>
          <w:w w:val="9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ориентированный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выявление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проблем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отклонений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хода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ее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от</w:t>
      </w:r>
      <w:r w:rsidRPr="00581426">
        <w:rPr>
          <w:spacing w:val="48"/>
          <w:w w:val="99"/>
          <w:lang w:val="ru-RU"/>
        </w:rPr>
        <w:t xml:space="preserve"> </w:t>
      </w:r>
      <w:r w:rsidRPr="00581426">
        <w:rPr>
          <w:lang w:val="ru-RU"/>
        </w:rPr>
        <w:t>запланированного.</w:t>
      </w:r>
    </w:p>
    <w:p w14:paraId="0A3FD005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1BFECC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120" w:firstLine="0"/>
        <w:rPr>
          <w:lang w:val="ru-RU"/>
        </w:rPr>
      </w:pPr>
      <w:r w:rsidRPr="00581426">
        <w:rPr>
          <w:spacing w:val="-1"/>
          <w:lang w:val="ru-RU"/>
        </w:rPr>
        <w:t>Муниципальная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может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включать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себя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подпрограмму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организационному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сопровождению</w:t>
      </w:r>
      <w:r w:rsidRPr="00581426">
        <w:rPr>
          <w:spacing w:val="74"/>
          <w:w w:val="99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направленную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создание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условий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для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62"/>
          <w:w w:val="99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включающую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себя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расходы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обеспечение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деятельности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структурных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подразделений,</w:t>
      </w:r>
      <w:r w:rsidRPr="00581426">
        <w:rPr>
          <w:spacing w:val="46"/>
          <w:w w:val="99"/>
          <w:lang w:val="ru-RU"/>
        </w:rPr>
        <w:t xml:space="preserve"> </w:t>
      </w:r>
      <w:r w:rsidRPr="00581426">
        <w:rPr>
          <w:lang w:val="ru-RU"/>
        </w:rPr>
        <w:t>непосредственно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осуществляющих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реализацию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(ее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отдельных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подпрограмм,</w:t>
      </w:r>
      <w:r w:rsidRPr="00581426">
        <w:rPr>
          <w:spacing w:val="46"/>
          <w:w w:val="99"/>
          <w:lang w:val="ru-RU"/>
        </w:rPr>
        <w:t xml:space="preserve"> </w:t>
      </w:r>
      <w:r w:rsidRPr="00581426">
        <w:rPr>
          <w:lang w:val="ru-RU"/>
        </w:rPr>
        <w:t>основных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мероприятий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т.д.).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Указанные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расходы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не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могут</w:t>
      </w:r>
      <w:r w:rsidRPr="00581426">
        <w:rPr>
          <w:spacing w:val="-4"/>
          <w:lang w:val="ru-RU"/>
        </w:rPr>
        <w:t xml:space="preserve"> </w:t>
      </w:r>
      <w:r w:rsidRPr="00581426">
        <w:rPr>
          <w:spacing w:val="-1"/>
          <w:lang w:val="ru-RU"/>
        </w:rPr>
        <w:t>быть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отнесены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ни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какой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другой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подпрограмме</w:t>
      </w:r>
      <w:r w:rsidRPr="00581426">
        <w:rPr>
          <w:spacing w:val="48"/>
          <w:w w:val="99"/>
          <w:lang w:val="ru-RU"/>
        </w:rPr>
        <w:t xml:space="preserve"> </w:t>
      </w:r>
      <w:r w:rsidRPr="00581426">
        <w:rPr>
          <w:lang w:val="ru-RU"/>
        </w:rPr>
        <w:t>или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отдельному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мероприятию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подпрограммы.</w:t>
      </w:r>
    </w:p>
    <w:p w14:paraId="460AADAD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B5B053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190" w:firstLine="0"/>
        <w:rPr>
          <w:lang w:val="ru-RU"/>
        </w:rPr>
      </w:pPr>
      <w:r w:rsidRPr="00581426">
        <w:rPr>
          <w:lang w:val="ru-RU"/>
        </w:rPr>
        <w:t>К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подпрограмме,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указанной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пункте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1.3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Порядка,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предъявляются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требования,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аналогичные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требованиям</w:t>
      </w:r>
      <w:r w:rsidRPr="00581426">
        <w:rPr>
          <w:spacing w:val="56"/>
          <w:w w:val="99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другим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подпрограммам,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за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исключением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требований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основным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мероприятиям.</w:t>
      </w:r>
    </w:p>
    <w:p w14:paraId="2F3A17E6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B3B1C9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293" w:firstLine="0"/>
        <w:rPr>
          <w:lang w:val="ru-RU"/>
        </w:rPr>
      </w:pPr>
      <w:r w:rsidRPr="00581426">
        <w:rPr>
          <w:spacing w:val="-1"/>
          <w:lang w:val="ru-RU"/>
        </w:rPr>
        <w:t>Если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основное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мероприятие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одновременно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необходимо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для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решения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задач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рамках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нескольких</w:t>
      </w:r>
      <w:r w:rsidRPr="00581426">
        <w:rPr>
          <w:spacing w:val="36"/>
          <w:w w:val="99"/>
          <w:lang w:val="ru-RU"/>
        </w:rPr>
        <w:t xml:space="preserve"> </w:t>
      </w:r>
      <w:r w:rsidRPr="00581426">
        <w:rPr>
          <w:lang w:val="ru-RU"/>
        </w:rPr>
        <w:t>подпрограмм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то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оно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может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дублироваться.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этом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объемы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финансирования</w:t>
      </w:r>
      <w:r w:rsidRPr="00581426">
        <w:rPr>
          <w:spacing w:val="30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указанного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мероприятия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должны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быть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указаны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только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одной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подпрограмме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муниципальной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программы.</w:t>
      </w:r>
    </w:p>
    <w:p w14:paraId="22B8670E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56414E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1250" w:firstLine="0"/>
        <w:rPr>
          <w:lang w:val="ru-RU"/>
        </w:rPr>
      </w:pPr>
      <w:r w:rsidRPr="00581426">
        <w:rPr>
          <w:spacing w:val="-1"/>
          <w:lang w:val="ru-RU"/>
        </w:rPr>
        <w:t>Муниципальные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разрабатываются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на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срок,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необходимый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для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достижения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целей</w:t>
      </w:r>
      <w:r w:rsidRPr="00581426">
        <w:rPr>
          <w:spacing w:val="42"/>
          <w:w w:val="9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25"/>
          <w:lang w:val="ru-RU"/>
        </w:rPr>
        <w:t xml:space="preserve"> </w:t>
      </w:r>
      <w:r w:rsidRPr="00581426">
        <w:rPr>
          <w:lang w:val="ru-RU"/>
        </w:rPr>
        <w:t>программы.</w:t>
      </w:r>
    </w:p>
    <w:p w14:paraId="6314102C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BD42BA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1280" w:firstLine="0"/>
        <w:rPr>
          <w:lang w:val="ru-RU"/>
        </w:rPr>
      </w:pPr>
      <w:r w:rsidRPr="00581426">
        <w:rPr>
          <w:lang w:val="ru-RU"/>
        </w:rPr>
        <w:t>Срок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реализации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входящих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подпрограмму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ведомственных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целевых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основных</w:t>
      </w:r>
      <w:r w:rsidRPr="00581426">
        <w:rPr>
          <w:spacing w:val="50"/>
          <w:w w:val="99"/>
          <w:lang w:val="ru-RU"/>
        </w:rPr>
        <w:t xml:space="preserve"> </w:t>
      </w:r>
      <w:r w:rsidRPr="00581426">
        <w:rPr>
          <w:lang w:val="ru-RU"/>
        </w:rPr>
        <w:t>мероприятий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может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превышать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срок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целом.</w:t>
      </w:r>
    </w:p>
    <w:p w14:paraId="5EB58BC5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BFF93A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503" w:firstLine="0"/>
        <w:rPr>
          <w:lang w:val="ru-RU"/>
        </w:rPr>
      </w:pPr>
      <w:r w:rsidRPr="00581426">
        <w:rPr>
          <w:spacing w:val="-1"/>
          <w:lang w:val="ru-RU"/>
        </w:rPr>
        <w:t>Муниципальные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предлагаемые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реализации,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начиная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очередного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финансового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года,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а</w:t>
      </w:r>
      <w:r w:rsidRPr="00581426">
        <w:rPr>
          <w:spacing w:val="54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также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изменения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ранее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утвержденные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муниципальные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программы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части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обязательств,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подлежащих</w:t>
      </w:r>
      <w:r w:rsidRPr="00581426">
        <w:rPr>
          <w:spacing w:val="72"/>
          <w:w w:val="99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начиная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очередного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финансового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года,</w:t>
      </w:r>
      <w:r w:rsidRPr="00581426">
        <w:rPr>
          <w:spacing w:val="-4"/>
          <w:lang w:val="ru-RU"/>
        </w:rPr>
        <w:t xml:space="preserve"> </w:t>
      </w:r>
      <w:r w:rsidRPr="00581426">
        <w:rPr>
          <w:spacing w:val="-1"/>
          <w:lang w:val="ru-RU"/>
        </w:rPr>
        <w:t>утверждаются</w:t>
      </w:r>
      <w:r w:rsidRPr="00581426">
        <w:rPr>
          <w:spacing w:val="-3"/>
          <w:lang w:val="ru-RU"/>
        </w:rPr>
        <w:t xml:space="preserve"> </w:t>
      </w:r>
      <w:r w:rsidRPr="00581426">
        <w:rPr>
          <w:spacing w:val="-1"/>
          <w:lang w:val="ru-RU"/>
        </w:rPr>
        <w:t>не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позднее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15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ноября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текущего</w:t>
      </w:r>
      <w:r w:rsidRPr="00581426">
        <w:rPr>
          <w:spacing w:val="-6"/>
          <w:lang w:val="ru-RU"/>
        </w:rPr>
        <w:t xml:space="preserve"> </w:t>
      </w:r>
      <w:r w:rsidRPr="00581426">
        <w:rPr>
          <w:lang w:val="ru-RU"/>
        </w:rPr>
        <w:t>года.</w:t>
      </w:r>
    </w:p>
    <w:p w14:paraId="60C91F27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BD0964" w14:textId="77777777" w:rsidR="003972B5" w:rsidRPr="00581426" w:rsidRDefault="00581426">
      <w:pPr>
        <w:pStyle w:val="a3"/>
        <w:numPr>
          <w:ilvl w:val="1"/>
          <w:numId w:val="3"/>
        </w:numPr>
        <w:tabs>
          <w:tab w:val="left" w:pos="454"/>
        </w:tabs>
        <w:ind w:right="611" w:firstLine="0"/>
        <w:rPr>
          <w:lang w:val="ru-RU"/>
        </w:rPr>
      </w:pPr>
      <w:r w:rsidRPr="00581426">
        <w:rPr>
          <w:spacing w:val="-1"/>
          <w:lang w:val="ru-RU"/>
        </w:rPr>
        <w:t>Муниципальная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программа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подлежит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обязательной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государственной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регистрации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федеральном</w:t>
      </w:r>
      <w:r w:rsidRPr="00581426">
        <w:rPr>
          <w:spacing w:val="56"/>
          <w:w w:val="99"/>
          <w:lang w:val="ru-RU"/>
        </w:rPr>
        <w:t xml:space="preserve"> </w:t>
      </w:r>
      <w:r w:rsidRPr="00581426">
        <w:rPr>
          <w:lang w:val="ru-RU"/>
        </w:rPr>
        <w:t>государственном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реестре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документов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стратегического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планирования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порядке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сроки,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установленные</w:t>
      </w:r>
      <w:r w:rsidRPr="00581426">
        <w:rPr>
          <w:spacing w:val="56"/>
          <w:w w:val="99"/>
          <w:lang w:val="ru-RU"/>
        </w:rPr>
        <w:t xml:space="preserve"> </w:t>
      </w:r>
      <w:r w:rsidRPr="00581426">
        <w:rPr>
          <w:lang w:val="ru-RU"/>
        </w:rPr>
        <w:t>Правительством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Российской</w:t>
      </w:r>
      <w:r w:rsidRPr="00581426">
        <w:rPr>
          <w:spacing w:val="-16"/>
          <w:lang w:val="ru-RU"/>
        </w:rPr>
        <w:t xml:space="preserve"> </w:t>
      </w:r>
      <w:r w:rsidRPr="00581426">
        <w:rPr>
          <w:lang w:val="ru-RU"/>
        </w:rPr>
        <w:t>Федерации.</w:t>
      </w:r>
    </w:p>
    <w:p w14:paraId="551DFC39" w14:textId="77777777" w:rsidR="003972B5" w:rsidRPr="00581426" w:rsidRDefault="003972B5">
      <w:pPr>
        <w:rPr>
          <w:lang w:val="ru-RU"/>
        </w:rPr>
        <w:sectPr w:rsidR="003972B5" w:rsidRPr="00581426">
          <w:pgSz w:w="11910" w:h="16840"/>
          <w:pgMar w:top="1060" w:right="740" w:bottom="280" w:left="1600" w:header="720" w:footer="720" w:gutter="0"/>
          <w:cols w:space="720"/>
        </w:sectPr>
      </w:pPr>
    </w:p>
    <w:p w14:paraId="7A61E7B4" w14:textId="77777777" w:rsidR="003972B5" w:rsidRPr="00581426" w:rsidRDefault="00581426">
      <w:pPr>
        <w:pStyle w:val="a3"/>
        <w:numPr>
          <w:ilvl w:val="1"/>
          <w:numId w:val="4"/>
        </w:numPr>
        <w:tabs>
          <w:tab w:val="left" w:pos="1919"/>
        </w:tabs>
        <w:spacing w:before="59"/>
        <w:ind w:left="1918"/>
        <w:jc w:val="left"/>
        <w:rPr>
          <w:lang w:val="ru-RU"/>
        </w:rPr>
      </w:pPr>
      <w:r w:rsidRPr="00581426">
        <w:rPr>
          <w:lang w:val="ru-RU"/>
        </w:rPr>
        <w:lastRenderedPageBreak/>
        <w:t>Порядок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принятия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решения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программы</w:t>
      </w:r>
    </w:p>
    <w:p w14:paraId="1902CBCB" w14:textId="77777777" w:rsidR="003972B5" w:rsidRPr="00581426" w:rsidRDefault="003972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50F7B3" w14:textId="77777777" w:rsidR="003972B5" w:rsidRPr="00581426" w:rsidRDefault="003972B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3B5669" w14:textId="77777777" w:rsidR="003972B5" w:rsidRPr="00581426" w:rsidRDefault="00581426">
      <w:pPr>
        <w:pStyle w:val="a3"/>
        <w:numPr>
          <w:ilvl w:val="1"/>
          <w:numId w:val="1"/>
        </w:numPr>
        <w:tabs>
          <w:tab w:val="left" w:pos="452"/>
        </w:tabs>
        <w:ind w:right="144" w:firstLine="0"/>
        <w:rPr>
          <w:lang w:val="ru-RU"/>
        </w:rPr>
      </w:pPr>
      <w:r w:rsidRPr="00581426">
        <w:rPr>
          <w:lang w:val="ru-RU"/>
        </w:rPr>
        <w:t>Разработка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осуществляется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на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основании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перечня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программ,</w:t>
      </w:r>
      <w:r w:rsidRPr="00581426">
        <w:rPr>
          <w:spacing w:val="52"/>
          <w:w w:val="99"/>
          <w:lang w:val="ru-RU"/>
        </w:rPr>
        <w:t xml:space="preserve"> </w:t>
      </w:r>
      <w:r w:rsidRPr="00581426">
        <w:rPr>
          <w:lang w:val="ru-RU"/>
        </w:rPr>
        <w:t>утверждаемого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распоряжением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26"/>
          <w:w w:val="99"/>
          <w:lang w:val="ru-RU"/>
        </w:rPr>
        <w:t xml:space="preserve"> </w:t>
      </w:r>
      <w:r w:rsidRPr="00581426">
        <w:rPr>
          <w:lang w:val="ru-RU"/>
        </w:rPr>
        <w:t>Светлановское.</w:t>
      </w:r>
    </w:p>
    <w:p w14:paraId="5B6EBF74" w14:textId="77777777" w:rsidR="003972B5" w:rsidRPr="00581426" w:rsidRDefault="003972B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B39FA7" w14:textId="77777777" w:rsidR="003972B5" w:rsidRPr="00581426" w:rsidRDefault="00581426">
      <w:pPr>
        <w:pStyle w:val="a3"/>
        <w:numPr>
          <w:ilvl w:val="1"/>
          <w:numId w:val="1"/>
        </w:numPr>
        <w:tabs>
          <w:tab w:val="left" w:pos="454"/>
        </w:tabs>
        <w:ind w:right="144" w:firstLine="0"/>
        <w:rPr>
          <w:lang w:val="ru-RU"/>
        </w:rPr>
      </w:pPr>
      <w:r w:rsidRPr="00581426">
        <w:rPr>
          <w:lang w:val="ru-RU"/>
        </w:rPr>
        <w:t>Проект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перечня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формируется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отделом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бухгалтерского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учета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финансового</w:t>
      </w:r>
      <w:r w:rsidRPr="00581426">
        <w:rPr>
          <w:spacing w:val="50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контроля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муниципального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60"/>
          <w:w w:val="99"/>
          <w:lang w:val="ru-RU"/>
        </w:rPr>
        <w:t xml:space="preserve"> </w:t>
      </w:r>
      <w:r w:rsidRPr="00581426">
        <w:rPr>
          <w:lang w:val="ru-RU"/>
        </w:rPr>
        <w:t>основании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предложений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структурных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подразделений</w:t>
      </w:r>
      <w:r w:rsidRPr="00581426">
        <w:rPr>
          <w:spacing w:val="-13"/>
          <w:lang w:val="ru-RU"/>
        </w:rPr>
        <w:t xml:space="preserve"> </w:t>
      </w:r>
      <w:r w:rsidRPr="00581426">
        <w:rPr>
          <w:spacing w:val="-1"/>
          <w:lang w:val="ru-RU"/>
        </w:rPr>
        <w:t>Администрации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42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Светлановское,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содержащих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обоснование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необходимости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разработки</w:t>
      </w:r>
      <w:r w:rsidRPr="00581426">
        <w:rPr>
          <w:spacing w:val="22"/>
          <w:w w:val="99"/>
          <w:lang w:val="ru-RU"/>
        </w:rPr>
        <w:t xml:space="preserve"> </w:t>
      </w:r>
      <w:r w:rsidRPr="00581426">
        <w:rPr>
          <w:lang w:val="ru-RU"/>
        </w:rPr>
        <w:t>соответствующей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основные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направления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15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34"/>
          <w:w w:val="99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наименование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входящих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ведомственных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целевых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программ,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предложения</w:t>
      </w:r>
      <w:r w:rsidRPr="00581426">
        <w:rPr>
          <w:spacing w:val="-11"/>
          <w:lang w:val="ru-RU"/>
        </w:rPr>
        <w:t xml:space="preserve"> </w:t>
      </w:r>
      <w:r w:rsidRPr="00581426">
        <w:rPr>
          <w:spacing w:val="-1"/>
          <w:lang w:val="ru-RU"/>
        </w:rPr>
        <w:t>по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соисполнителям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80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участника</w:t>
      </w:r>
      <w:r w:rsidRPr="00581426">
        <w:rPr>
          <w:spacing w:val="-1"/>
          <w:lang w:val="ru-RU"/>
        </w:rPr>
        <w:t>м.</w:t>
      </w:r>
    </w:p>
    <w:p w14:paraId="0000B3B2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FA67F7" w14:textId="77777777" w:rsidR="003972B5" w:rsidRPr="00581426" w:rsidRDefault="00581426">
      <w:pPr>
        <w:pStyle w:val="a3"/>
        <w:numPr>
          <w:ilvl w:val="1"/>
          <w:numId w:val="1"/>
        </w:numPr>
        <w:tabs>
          <w:tab w:val="left" w:pos="454"/>
        </w:tabs>
        <w:ind w:right="144" w:firstLine="0"/>
        <w:rPr>
          <w:lang w:val="ru-RU"/>
        </w:rPr>
      </w:pPr>
      <w:r w:rsidRPr="00581426">
        <w:rPr>
          <w:spacing w:val="-1"/>
          <w:lang w:val="ru-RU"/>
        </w:rPr>
        <w:t>Предложения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разработке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муниципальной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программы,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предлагаемой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к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реализации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начиная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42"/>
          <w:w w:val="99"/>
          <w:lang w:val="ru-RU"/>
        </w:rPr>
        <w:t xml:space="preserve"> </w:t>
      </w:r>
      <w:r w:rsidRPr="00581426">
        <w:rPr>
          <w:lang w:val="ru-RU"/>
        </w:rPr>
        <w:t>очередного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финансового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года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или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с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одного</w:t>
      </w:r>
      <w:r w:rsidRPr="00581426">
        <w:rPr>
          <w:spacing w:val="-6"/>
          <w:lang w:val="ru-RU"/>
        </w:rPr>
        <w:t xml:space="preserve"> </w:t>
      </w:r>
      <w:r w:rsidRPr="00581426">
        <w:rPr>
          <w:spacing w:val="-1"/>
          <w:lang w:val="ru-RU"/>
        </w:rPr>
        <w:t>из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годов</w:t>
      </w:r>
      <w:r w:rsidRPr="00581426">
        <w:rPr>
          <w:spacing w:val="-5"/>
          <w:lang w:val="ru-RU"/>
        </w:rPr>
        <w:t xml:space="preserve"> </w:t>
      </w:r>
      <w:r w:rsidRPr="00581426">
        <w:rPr>
          <w:lang w:val="ru-RU"/>
        </w:rPr>
        <w:t>планового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периода,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представляются</w:t>
      </w:r>
      <w:r w:rsidRPr="00581426">
        <w:rPr>
          <w:spacing w:val="-2"/>
          <w:lang w:val="ru-RU"/>
        </w:rPr>
        <w:t xml:space="preserve"> </w:t>
      </w:r>
      <w:r w:rsidRPr="00581426">
        <w:rPr>
          <w:lang w:val="ru-RU"/>
        </w:rPr>
        <w:t>структурными</w:t>
      </w:r>
      <w:r w:rsidRPr="00581426">
        <w:rPr>
          <w:spacing w:val="38"/>
          <w:w w:val="99"/>
          <w:lang w:val="ru-RU"/>
        </w:rPr>
        <w:t xml:space="preserve"> </w:t>
      </w:r>
      <w:r w:rsidRPr="00581426">
        <w:rPr>
          <w:lang w:val="ru-RU"/>
        </w:rPr>
        <w:t>подразделениями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отдел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бухгалтерского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учета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финансового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контроля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30"/>
          <w:w w:val="99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не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позднее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1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июля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года,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предшествующего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очередному</w:t>
      </w:r>
      <w:r w:rsidRPr="00581426">
        <w:rPr>
          <w:spacing w:val="30"/>
          <w:w w:val="99"/>
          <w:lang w:val="ru-RU"/>
        </w:rPr>
        <w:t xml:space="preserve"> </w:t>
      </w:r>
      <w:r w:rsidRPr="00581426">
        <w:rPr>
          <w:lang w:val="ru-RU"/>
        </w:rPr>
        <w:t>финансовому</w:t>
      </w:r>
      <w:r w:rsidRPr="00581426">
        <w:rPr>
          <w:spacing w:val="-20"/>
          <w:lang w:val="ru-RU"/>
        </w:rPr>
        <w:t xml:space="preserve"> </w:t>
      </w:r>
      <w:r w:rsidRPr="00581426">
        <w:rPr>
          <w:spacing w:val="-1"/>
          <w:lang w:val="ru-RU"/>
        </w:rPr>
        <w:t>году.</w:t>
      </w:r>
    </w:p>
    <w:p w14:paraId="62734054" w14:textId="77777777" w:rsidR="003972B5" w:rsidRPr="00581426" w:rsidRDefault="003972B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77B6B8" w14:textId="77777777" w:rsidR="003972B5" w:rsidRPr="00581426" w:rsidRDefault="00581426">
      <w:pPr>
        <w:pStyle w:val="a3"/>
        <w:numPr>
          <w:ilvl w:val="1"/>
          <w:numId w:val="1"/>
        </w:numPr>
        <w:tabs>
          <w:tab w:val="left" w:pos="454"/>
        </w:tabs>
        <w:ind w:right="471" w:firstLine="0"/>
        <w:rPr>
          <w:lang w:val="ru-RU"/>
        </w:rPr>
      </w:pPr>
      <w:r w:rsidRPr="00581426">
        <w:rPr>
          <w:lang w:val="ru-RU"/>
        </w:rPr>
        <w:t>Проект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распоряжения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4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2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-13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2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26"/>
          <w:w w:val="99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о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внесении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изменений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7"/>
          <w:lang w:val="ru-RU"/>
        </w:rPr>
        <w:t xml:space="preserve"> </w:t>
      </w:r>
      <w:r w:rsidRPr="00581426">
        <w:rPr>
          <w:spacing w:val="-1"/>
          <w:lang w:val="ru-RU"/>
        </w:rPr>
        <w:t>перечень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муниципальных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программ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разрабатывается</w:t>
      </w:r>
      <w:r w:rsidRPr="00581426">
        <w:rPr>
          <w:spacing w:val="-7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вносится</w:t>
      </w:r>
      <w:r w:rsidRPr="00581426">
        <w:rPr>
          <w:spacing w:val="34"/>
          <w:w w:val="99"/>
          <w:lang w:val="ru-RU"/>
        </w:rPr>
        <w:t xml:space="preserve"> </w:t>
      </w:r>
      <w:r w:rsidRPr="00581426">
        <w:rPr>
          <w:spacing w:val="-1"/>
          <w:lang w:val="ru-RU"/>
        </w:rPr>
        <w:t>отделом</w:t>
      </w:r>
      <w:r w:rsidRPr="00581426">
        <w:rPr>
          <w:spacing w:val="-10"/>
          <w:lang w:val="ru-RU"/>
        </w:rPr>
        <w:t xml:space="preserve"> </w:t>
      </w:r>
      <w:r w:rsidRPr="00581426">
        <w:rPr>
          <w:spacing w:val="-1"/>
          <w:lang w:val="ru-RU"/>
        </w:rPr>
        <w:t>бухгалтерского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учета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финансового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контроля</w:t>
      </w:r>
      <w:r w:rsidRPr="00581426">
        <w:rPr>
          <w:spacing w:val="-8"/>
          <w:lang w:val="ru-RU"/>
        </w:rPr>
        <w:t xml:space="preserve"> </w:t>
      </w:r>
      <w:r w:rsidRPr="00581426">
        <w:rPr>
          <w:lang w:val="ru-RU"/>
        </w:rPr>
        <w:t>Администрации</w:t>
      </w:r>
      <w:r w:rsidRPr="00581426">
        <w:rPr>
          <w:spacing w:val="-11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образования</w:t>
      </w:r>
      <w:r w:rsidRPr="00581426">
        <w:rPr>
          <w:spacing w:val="50"/>
          <w:w w:val="99"/>
          <w:lang w:val="ru-RU"/>
        </w:rPr>
        <w:t xml:space="preserve"> </w:t>
      </w:r>
      <w:r w:rsidRPr="00581426">
        <w:rPr>
          <w:lang w:val="ru-RU"/>
        </w:rPr>
        <w:t>муниципального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округа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Светлановское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на</w:t>
      </w:r>
      <w:r w:rsidRPr="00581426">
        <w:rPr>
          <w:spacing w:val="-10"/>
          <w:lang w:val="ru-RU"/>
        </w:rPr>
        <w:t xml:space="preserve"> </w:t>
      </w:r>
      <w:r w:rsidRPr="00581426">
        <w:rPr>
          <w:lang w:val="ru-RU"/>
        </w:rPr>
        <w:t>согласование</w:t>
      </w:r>
      <w:r w:rsidRPr="00581426">
        <w:rPr>
          <w:spacing w:val="-9"/>
          <w:lang w:val="ru-RU"/>
        </w:rPr>
        <w:t xml:space="preserve"> </w:t>
      </w:r>
      <w:r w:rsidRPr="00581426">
        <w:rPr>
          <w:lang w:val="ru-RU"/>
        </w:rPr>
        <w:t>в</w:t>
      </w:r>
      <w:r w:rsidRPr="00581426">
        <w:rPr>
          <w:spacing w:val="-8"/>
          <w:lang w:val="ru-RU"/>
        </w:rPr>
        <w:t xml:space="preserve"> </w:t>
      </w:r>
      <w:r w:rsidRPr="00581426">
        <w:rPr>
          <w:spacing w:val="-1"/>
          <w:lang w:val="ru-RU"/>
        </w:rPr>
        <w:t>установленном</w:t>
      </w:r>
      <w:r w:rsidRPr="00581426">
        <w:rPr>
          <w:spacing w:val="-9"/>
          <w:lang w:val="ru-RU"/>
        </w:rPr>
        <w:t xml:space="preserve"> </w:t>
      </w:r>
      <w:r w:rsidRPr="00581426">
        <w:rPr>
          <w:spacing w:val="-1"/>
          <w:lang w:val="ru-RU"/>
        </w:rPr>
        <w:t>порядке.</w:t>
      </w:r>
    </w:p>
    <w:sectPr w:rsidR="003972B5" w:rsidRPr="00581426">
      <w:pgSz w:w="11910" w:h="16840"/>
      <w:pgMar w:top="156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4E0"/>
    <w:multiLevelType w:val="multilevel"/>
    <w:tmpl w:val="459CD6CA"/>
    <w:lvl w:ilvl="0">
      <w:start w:val="1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2"/>
      </w:pPr>
      <w:rPr>
        <w:rFonts w:hint="default"/>
      </w:rPr>
    </w:lvl>
  </w:abstractNum>
  <w:abstractNum w:abstractNumId="1" w15:restartNumberingAfterBreak="0">
    <w:nsid w:val="190C12C4"/>
    <w:multiLevelType w:val="hybridMultilevel"/>
    <w:tmpl w:val="15584694"/>
    <w:lvl w:ilvl="0" w:tplc="14E86D7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50AE9A">
      <w:start w:val="1"/>
      <w:numFmt w:val="decimal"/>
      <w:lvlText w:val="%2."/>
      <w:lvlJc w:val="left"/>
      <w:pPr>
        <w:ind w:left="4088" w:hanging="201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C0EDF1E">
      <w:start w:val="1"/>
      <w:numFmt w:val="bullet"/>
      <w:lvlText w:val="•"/>
      <w:lvlJc w:val="left"/>
      <w:pPr>
        <w:ind w:left="4685" w:hanging="201"/>
      </w:pPr>
      <w:rPr>
        <w:rFonts w:hint="default"/>
      </w:rPr>
    </w:lvl>
    <w:lvl w:ilvl="3" w:tplc="285CCEF0">
      <w:start w:val="1"/>
      <w:numFmt w:val="bullet"/>
      <w:lvlText w:val="•"/>
      <w:lvlJc w:val="left"/>
      <w:pPr>
        <w:ind w:left="5283" w:hanging="201"/>
      </w:pPr>
      <w:rPr>
        <w:rFonts w:hint="default"/>
      </w:rPr>
    </w:lvl>
    <w:lvl w:ilvl="4" w:tplc="6290BC5C">
      <w:start w:val="1"/>
      <w:numFmt w:val="bullet"/>
      <w:lvlText w:val="•"/>
      <w:lvlJc w:val="left"/>
      <w:pPr>
        <w:ind w:left="5881" w:hanging="201"/>
      </w:pPr>
      <w:rPr>
        <w:rFonts w:hint="default"/>
      </w:rPr>
    </w:lvl>
    <w:lvl w:ilvl="5" w:tplc="84CCE606">
      <w:start w:val="1"/>
      <w:numFmt w:val="bullet"/>
      <w:lvlText w:val="•"/>
      <w:lvlJc w:val="left"/>
      <w:pPr>
        <w:ind w:left="6478" w:hanging="201"/>
      </w:pPr>
      <w:rPr>
        <w:rFonts w:hint="default"/>
      </w:rPr>
    </w:lvl>
    <w:lvl w:ilvl="6" w:tplc="327E69E6">
      <w:start w:val="1"/>
      <w:numFmt w:val="bullet"/>
      <w:lvlText w:val="•"/>
      <w:lvlJc w:val="left"/>
      <w:pPr>
        <w:ind w:left="7076" w:hanging="201"/>
      </w:pPr>
      <w:rPr>
        <w:rFonts w:hint="default"/>
      </w:rPr>
    </w:lvl>
    <w:lvl w:ilvl="7" w:tplc="27CAC6FC">
      <w:start w:val="1"/>
      <w:numFmt w:val="bullet"/>
      <w:lvlText w:val="•"/>
      <w:lvlJc w:val="left"/>
      <w:pPr>
        <w:ind w:left="7673" w:hanging="201"/>
      </w:pPr>
      <w:rPr>
        <w:rFonts w:hint="default"/>
      </w:rPr>
    </w:lvl>
    <w:lvl w:ilvl="8" w:tplc="4E1E515C">
      <w:start w:val="1"/>
      <w:numFmt w:val="bullet"/>
      <w:lvlText w:val="•"/>
      <w:lvlJc w:val="left"/>
      <w:pPr>
        <w:ind w:left="8271" w:hanging="201"/>
      </w:pPr>
      <w:rPr>
        <w:rFonts w:hint="default"/>
      </w:rPr>
    </w:lvl>
  </w:abstractNum>
  <w:abstractNum w:abstractNumId="2" w15:restartNumberingAfterBreak="0">
    <w:nsid w:val="66077631"/>
    <w:multiLevelType w:val="multilevel"/>
    <w:tmpl w:val="0EE6068A"/>
    <w:lvl w:ilvl="0">
      <w:start w:val="2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0"/>
      </w:pPr>
      <w:rPr>
        <w:rFonts w:hint="default"/>
      </w:rPr>
    </w:lvl>
  </w:abstractNum>
  <w:abstractNum w:abstractNumId="3" w15:restartNumberingAfterBreak="0">
    <w:nsid w:val="72B8522F"/>
    <w:multiLevelType w:val="hybridMultilevel"/>
    <w:tmpl w:val="1E6A1E44"/>
    <w:lvl w:ilvl="0" w:tplc="58C4EC1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FAA4916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2" w:tplc="27FE9DB0">
      <w:start w:val="1"/>
      <w:numFmt w:val="bullet"/>
      <w:lvlText w:val="•"/>
      <w:lvlJc w:val="left"/>
      <w:pPr>
        <w:ind w:left="1994" w:hanging="116"/>
      </w:pPr>
      <w:rPr>
        <w:rFonts w:hint="default"/>
      </w:rPr>
    </w:lvl>
    <w:lvl w:ilvl="3" w:tplc="F17A8AFC">
      <w:start w:val="1"/>
      <w:numFmt w:val="bullet"/>
      <w:lvlText w:val="•"/>
      <w:lvlJc w:val="left"/>
      <w:pPr>
        <w:ind w:left="2941" w:hanging="116"/>
      </w:pPr>
      <w:rPr>
        <w:rFonts w:hint="default"/>
      </w:rPr>
    </w:lvl>
    <w:lvl w:ilvl="4" w:tplc="884064CE">
      <w:start w:val="1"/>
      <w:numFmt w:val="bullet"/>
      <w:lvlText w:val="•"/>
      <w:lvlJc w:val="left"/>
      <w:pPr>
        <w:ind w:left="3887" w:hanging="116"/>
      </w:pPr>
      <w:rPr>
        <w:rFonts w:hint="default"/>
      </w:rPr>
    </w:lvl>
    <w:lvl w:ilvl="5" w:tplc="8E1AE7B8">
      <w:start w:val="1"/>
      <w:numFmt w:val="bullet"/>
      <w:lvlText w:val="•"/>
      <w:lvlJc w:val="left"/>
      <w:pPr>
        <w:ind w:left="4834" w:hanging="116"/>
      </w:pPr>
      <w:rPr>
        <w:rFonts w:hint="default"/>
      </w:rPr>
    </w:lvl>
    <w:lvl w:ilvl="6" w:tplc="2D80CD16">
      <w:start w:val="1"/>
      <w:numFmt w:val="bullet"/>
      <w:lvlText w:val="•"/>
      <w:lvlJc w:val="left"/>
      <w:pPr>
        <w:ind w:left="5780" w:hanging="116"/>
      </w:pPr>
      <w:rPr>
        <w:rFonts w:hint="default"/>
      </w:rPr>
    </w:lvl>
    <w:lvl w:ilvl="7" w:tplc="4816F396">
      <w:start w:val="1"/>
      <w:numFmt w:val="bullet"/>
      <w:lvlText w:val="•"/>
      <w:lvlJc w:val="left"/>
      <w:pPr>
        <w:ind w:left="6727" w:hanging="116"/>
      </w:pPr>
      <w:rPr>
        <w:rFonts w:hint="default"/>
      </w:rPr>
    </w:lvl>
    <w:lvl w:ilvl="8" w:tplc="8968C258">
      <w:start w:val="1"/>
      <w:numFmt w:val="bullet"/>
      <w:lvlText w:val="•"/>
      <w:lvlJc w:val="left"/>
      <w:pPr>
        <w:ind w:left="7673" w:hanging="11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B5"/>
    <w:rsid w:val="003972B5"/>
    <w:rsid w:val="005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5C1A"/>
  <w15:docId w15:val="{5283E258-DCF3-4344-B5C6-73B153A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5"/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2021-10-26T12:58:00Z</dcterms:created>
  <dcterms:modified xsi:type="dcterms:W3CDTF">2021-10-26T09:59:00Z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