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256C" w14:textId="28B033F5" w:rsidR="002B048F" w:rsidRDefault="002B048F">
      <w:pPr>
        <w:spacing w:line="1" w:lineRule="exact"/>
      </w:pPr>
    </w:p>
    <w:p w14:paraId="59425309" w14:textId="77777777" w:rsidR="002B048F" w:rsidRDefault="0053291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225D90D" wp14:editId="71048E0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14:paraId="60785FF4" w14:textId="77777777" w:rsidR="002B048F" w:rsidRDefault="0053291C">
      <w:pPr>
        <w:pStyle w:val="1"/>
        <w:shd w:val="clear" w:color="auto" w:fill="auto"/>
        <w:spacing w:line="252" w:lineRule="auto"/>
        <w:jc w:val="center"/>
        <w:rPr>
          <w:sz w:val="17"/>
          <w:szCs w:val="17"/>
        </w:rPr>
      </w:pPr>
      <w:r>
        <w:rPr>
          <w:sz w:val="17"/>
          <w:szCs w:val="17"/>
        </w:rPr>
        <w:t>САНКТ-ПЕТЕРБУРГ</w:t>
      </w:r>
    </w:p>
    <w:p w14:paraId="0505EBC3" w14:textId="77777777" w:rsidR="002B048F" w:rsidRDefault="0053291C">
      <w:pPr>
        <w:pStyle w:val="1"/>
        <w:shd w:val="clear" w:color="auto" w:fill="auto"/>
        <w:spacing w:after="80" w:line="252" w:lineRule="auto"/>
        <w:jc w:val="center"/>
        <w:rPr>
          <w:sz w:val="17"/>
          <w:szCs w:val="17"/>
        </w:rPr>
      </w:pPr>
      <w:r>
        <w:rPr>
          <w:sz w:val="17"/>
          <w:szCs w:val="17"/>
        </w:rPr>
        <w:t>МУНИЦИПАЛЬНОЕ ОБРАЗОВАНИЕ</w:t>
      </w:r>
      <w:r>
        <w:rPr>
          <w:sz w:val="17"/>
          <w:szCs w:val="17"/>
        </w:rPr>
        <w:br/>
        <w:t>МУНИЦИПАЛЬНЫЙ ОКРУГ</w:t>
      </w:r>
      <w:r>
        <w:rPr>
          <w:sz w:val="17"/>
          <w:szCs w:val="17"/>
        </w:rPr>
        <w:br/>
        <w:t>СВЕТЛАНОВСКОЕ</w:t>
      </w:r>
    </w:p>
    <w:p w14:paraId="4F323C54" w14:textId="77777777" w:rsidR="002B048F" w:rsidRDefault="0053291C">
      <w:pPr>
        <w:pStyle w:val="20"/>
        <w:shd w:val="clear" w:color="auto" w:fill="auto"/>
        <w:spacing w:after="440"/>
        <w:jc w:val="center"/>
      </w:pPr>
      <w:r>
        <w:t>АДМИНИСТРАЦИЯ</w:t>
      </w:r>
    </w:p>
    <w:p w14:paraId="55414DF6" w14:textId="388BD143" w:rsidR="002B048F" w:rsidRPr="00B66092" w:rsidRDefault="0053291C" w:rsidP="00B66092">
      <w:pPr>
        <w:pStyle w:val="20"/>
        <w:shd w:val="clear" w:color="auto" w:fill="auto"/>
        <w:spacing w:after="120"/>
        <w:jc w:val="center"/>
        <w:rPr>
          <w:b/>
          <w:bCs/>
          <w:sz w:val="24"/>
          <w:szCs w:val="24"/>
        </w:rPr>
      </w:pPr>
      <w:r w:rsidRPr="00B66092">
        <w:rPr>
          <w:b/>
          <w:bCs/>
          <w:sz w:val="24"/>
          <w:szCs w:val="24"/>
        </w:rPr>
        <w:t>ПОСТАНОВЛЕНИЕ</w:t>
      </w:r>
    </w:p>
    <w:p w14:paraId="66E7D812" w14:textId="77777777" w:rsidR="00B66092" w:rsidRDefault="00B66092">
      <w:pPr>
        <w:pStyle w:val="20"/>
        <w:shd w:val="clear" w:color="auto" w:fill="auto"/>
        <w:spacing w:after="120"/>
        <w:ind w:left="2880"/>
      </w:pPr>
    </w:p>
    <w:p w14:paraId="015E229A" w14:textId="3A6D7C30" w:rsidR="00B66092" w:rsidRPr="00B66092" w:rsidRDefault="00B66092" w:rsidP="00B66092">
      <w:pPr>
        <w:pStyle w:val="1"/>
        <w:shd w:val="clear" w:color="auto" w:fill="auto"/>
        <w:tabs>
          <w:tab w:val="left" w:pos="1646"/>
          <w:tab w:val="left" w:pos="6475"/>
        </w:tabs>
        <w:spacing w:after="220" w:line="168" w:lineRule="auto"/>
        <w:rPr>
          <w:sz w:val="24"/>
          <w:szCs w:val="24"/>
        </w:rPr>
      </w:pPr>
      <w:r w:rsidRPr="00B66092">
        <w:rPr>
          <w:sz w:val="24"/>
          <w:szCs w:val="24"/>
        </w:rPr>
        <w:t>24 сентября 2019 г.</w:t>
      </w:r>
      <w:r w:rsidRPr="00B66092">
        <w:rPr>
          <w:sz w:val="24"/>
          <w:szCs w:val="24"/>
        </w:rPr>
        <w:tab/>
      </w:r>
      <w:r w:rsidRPr="00B6609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6092">
        <w:rPr>
          <w:sz w:val="24"/>
          <w:szCs w:val="24"/>
        </w:rPr>
        <w:t>№ 569</w:t>
      </w:r>
    </w:p>
    <w:p w14:paraId="4B5C97FB" w14:textId="77777777" w:rsidR="00B66092" w:rsidRDefault="00B66092" w:rsidP="00B66092">
      <w:pPr>
        <w:pStyle w:val="1"/>
        <w:shd w:val="clear" w:color="auto" w:fill="auto"/>
        <w:tabs>
          <w:tab w:val="left" w:pos="1646"/>
          <w:tab w:val="left" w:pos="6475"/>
        </w:tabs>
        <w:spacing w:line="168" w:lineRule="auto"/>
        <w:rPr>
          <w:b/>
          <w:bCs/>
          <w:sz w:val="24"/>
          <w:szCs w:val="24"/>
        </w:rPr>
      </w:pPr>
    </w:p>
    <w:p w14:paraId="792453A0" w14:textId="5E8C671C" w:rsidR="002B048F" w:rsidRPr="00B66092" w:rsidRDefault="00B66092" w:rsidP="00B66092">
      <w:pPr>
        <w:pStyle w:val="1"/>
        <w:shd w:val="clear" w:color="auto" w:fill="auto"/>
        <w:tabs>
          <w:tab w:val="left" w:pos="1646"/>
          <w:tab w:val="left" w:pos="6475"/>
        </w:tabs>
        <w:spacing w:line="168" w:lineRule="auto"/>
        <w:rPr>
          <w:b/>
          <w:bCs/>
          <w:sz w:val="24"/>
          <w:szCs w:val="24"/>
        </w:rPr>
      </w:pPr>
      <w:r w:rsidRPr="00B66092">
        <w:rPr>
          <w:b/>
          <w:bCs/>
          <w:sz w:val="24"/>
          <w:szCs w:val="24"/>
        </w:rPr>
        <w:t>О</w:t>
      </w:r>
      <w:r w:rsidR="0053291C" w:rsidRPr="00B66092">
        <w:rPr>
          <w:b/>
          <w:bCs/>
          <w:sz w:val="24"/>
          <w:szCs w:val="24"/>
        </w:rPr>
        <w:t xml:space="preserve"> внесении изменений</w:t>
      </w:r>
    </w:p>
    <w:p w14:paraId="4D3E05FD" w14:textId="77777777" w:rsidR="00B66092" w:rsidRDefault="0053291C" w:rsidP="00B66092">
      <w:pPr>
        <w:pStyle w:val="20"/>
        <w:shd w:val="clear" w:color="auto" w:fill="auto"/>
        <w:spacing w:after="0"/>
        <w:rPr>
          <w:b/>
          <w:bCs/>
          <w:sz w:val="24"/>
          <w:szCs w:val="24"/>
        </w:rPr>
      </w:pPr>
      <w:r w:rsidRPr="00B66092">
        <w:rPr>
          <w:b/>
          <w:bCs/>
          <w:sz w:val="24"/>
          <w:szCs w:val="24"/>
        </w:rPr>
        <w:t>в</w:t>
      </w:r>
      <w:r w:rsidRPr="00B66092">
        <w:rPr>
          <w:b/>
          <w:bCs/>
          <w:sz w:val="24"/>
          <w:szCs w:val="24"/>
        </w:rPr>
        <w:t xml:space="preserve"> Административный регламент </w:t>
      </w:r>
    </w:p>
    <w:p w14:paraId="30511707" w14:textId="77777777" w:rsidR="00B66092" w:rsidRDefault="0053291C" w:rsidP="00B66092">
      <w:pPr>
        <w:pStyle w:val="20"/>
        <w:shd w:val="clear" w:color="auto" w:fill="auto"/>
        <w:spacing w:after="0"/>
        <w:rPr>
          <w:b/>
          <w:bCs/>
          <w:sz w:val="24"/>
          <w:szCs w:val="24"/>
        </w:rPr>
      </w:pPr>
      <w:r w:rsidRPr="00B66092">
        <w:rPr>
          <w:b/>
          <w:bCs/>
          <w:sz w:val="24"/>
          <w:szCs w:val="24"/>
        </w:rPr>
        <w:t xml:space="preserve">по </w:t>
      </w:r>
      <w:r w:rsidRPr="00B66092">
        <w:rPr>
          <w:b/>
          <w:bCs/>
          <w:sz w:val="24"/>
          <w:szCs w:val="24"/>
        </w:rPr>
        <w:t xml:space="preserve">предоставлению государственной услуги по даче согласия </w:t>
      </w:r>
    </w:p>
    <w:p w14:paraId="7220CA3E" w14:textId="77777777" w:rsidR="00B66092" w:rsidRDefault="0053291C" w:rsidP="00B66092">
      <w:pPr>
        <w:pStyle w:val="20"/>
        <w:shd w:val="clear" w:color="auto" w:fill="auto"/>
        <w:spacing w:after="0"/>
        <w:rPr>
          <w:b/>
          <w:bCs/>
          <w:sz w:val="24"/>
          <w:szCs w:val="24"/>
        </w:rPr>
      </w:pPr>
      <w:r w:rsidRPr="00B66092">
        <w:rPr>
          <w:b/>
          <w:bCs/>
          <w:sz w:val="24"/>
          <w:szCs w:val="24"/>
        </w:rPr>
        <w:t xml:space="preserve">органа опеки и попечительства на заключение трудового договора </w:t>
      </w:r>
    </w:p>
    <w:p w14:paraId="454F8DA6" w14:textId="77777777" w:rsidR="00B66092" w:rsidRDefault="0053291C" w:rsidP="00B66092">
      <w:pPr>
        <w:pStyle w:val="20"/>
        <w:shd w:val="clear" w:color="auto" w:fill="auto"/>
        <w:spacing w:after="0"/>
        <w:rPr>
          <w:b/>
          <w:bCs/>
          <w:sz w:val="24"/>
          <w:szCs w:val="24"/>
        </w:rPr>
      </w:pPr>
      <w:r w:rsidRPr="00B66092">
        <w:rPr>
          <w:b/>
          <w:bCs/>
          <w:sz w:val="24"/>
          <w:szCs w:val="24"/>
        </w:rPr>
        <w:t xml:space="preserve">с лицом, получившим общее образование и достигшим возраста 14 лет, </w:t>
      </w:r>
    </w:p>
    <w:p w14:paraId="6B19E24D" w14:textId="77777777" w:rsidR="00B66092" w:rsidRDefault="0053291C" w:rsidP="00B66092">
      <w:pPr>
        <w:pStyle w:val="20"/>
        <w:shd w:val="clear" w:color="auto" w:fill="auto"/>
        <w:spacing w:after="0"/>
        <w:rPr>
          <w:b/>
          <w:bCs/>
          <w:sz w:val="24"/>
          <w:szCs w:val="24"/>
        </w:rPr>
      </w:pPr>
      <w:r w:rsidRPr="00B66092">
        <w:rPr>
          <w:b/>
          <w:bCs/>
          <w:sz w:val="24"/>
          <w:szCs w:val="24"/>
        </w:rPr>
        <w:t xml:space="preserve">для выполнения легкого труда, не причиняющего вреда его здоровью, </w:t>
      </w:r>
    </w:p>
    <w:p w14:paraId="65AF463C" w14:textId="77777777" w:rsidR="00B66092" w:rsidRDefault="0053291C" w:rsidP="00B66092">
      <w:pPr>
        <w:pStyle w:val="20"/>
        <w:shd w:val="clear" w:color="auto" w:fill="auto"/>
        <w:spacing w:after="0"/>
        <w:rPr>
          <w:b/>
          <w:bCs/>
          <w:sz w:val="24"/>
          <w:szCs w:val="24"/>
        </w:rPr>
      </w:pPr>
      <w:r w:rsidRPr="00B66092">
        <w:rPr>
          <w:b/>
          <w:bCs/>
          <w:sz w:val="24"/>
          <w:szCs w:val="24"/>
        </w:rPr>
        <w:t xml:space="preserve">либо </w:t>
      </w:r>
      <w:r w:rsidRPr="00B66092">
        <w:rPr>
          <w:b/>
          <w:bCs/>
          <w:sz w:val="24"/>
          <w:szCs w:val="24"/>
        </w:rPr>
        <w:t xml:space="preserve">лицом, получающим общее образование и достигшим возраста 14 лет, для выполнения в свободное от получения образования время легкого труда, </w:t>
      </w:r>
    </w:p>
    <w:p w14:paraId="2A554CD7" w14:textId="77777777" w:rsidR="00B66092" w:rsidRDefault="0053291C" w:rsidP="00B66092">
      <w:pPr>
        <w:pStyle w:val="20"/>
        <w:shd w:val="clear" w:color="auto" w:fill="auto"/>
        <w:spacing w:after="0"/>
        <w:rPr>
          <w:b/>
          <w:bCs/>
          <w:sz w:val="24"/>
          <w:szCs w:val="24"/>
        </w:rPr>
      </w:pPr>
      <w:r w:rsidRPr="00B66092">
        <w:rPr>
          <w:b/>
          <w:bCs/>
          <w:sz w:val="24"/>
          <w:szCs w:val="24"/>
        </w:rPr>
        <w:t xml:space="preserve">не причиняющего вреда его здоровью и без ущерба для освоения </w:t>
      </w:r>
    </w:p>
    <w:p w14:paraId="01A92108" w14:textId="102659F2" w:rsidR="002B048F" w:rsidRPr="00B66092" w:rsidRDefault="0053291C" w:rsidP="00B66092">
      <w:pPr>
        <w:pStyle w:val="20"/>
        <w:shd w:val="clear" w:color="auto" w:fill="auto"/>
        <w:spacing w:after="0"/>
        <w:rPr>
          <w:b/>
          <w:bCs/>
          <w:sz w:val="24"/>
          <w:szCs w:val="24"/>
        </w:rPr>
      </w:pPr>
      <w:r w:rsidRPr="00B66092">
        <w:rPr>
          <w:b/>
          <w:bCs/>
          <w:sz w:val="24"/>
          <w:szCs w:val="24"/>
        </w:rPr>
        <w:t>образовательной программы.</w:t>
      </w:r>
    </w:p>
    <w:p w14:paraId="73B6A1E3" w14:textId="77777777" w:rsidR="00B66092" w:rsidRDefault="00B66092">
      <w:pPr>
        <w:pStyle w:val="1"/>
        <w:shd w:val="clear" w:color="auto" w:fill="auto"/>
        <w:spacing w:after="220" w:line="262" w:lineRule="auto"/>
        <w:ind w:firstLine="560"/>
        <w:jc w:val="both"/>
        <w:rPr>
          <w:sz w:val="24"/>
          <w:szCs w:val="24"/>
        </w:rPr>
      </w:pPr>
    </w:p>
    <w:p w14:paraId="5064E5C7" w14:textId="41B00A7D" w:rsidR="002B048F" w:rsidRPr="00B66092" w:rsidRDefault="0053291C">
      <w:pPr>
        <w:pStyle w:val="1"/>
        <w:shd w:val="clear" w:color="auto" w:fill="auto"/>
        <w:spacing w:after="220" w:line="262" w:lineRule="auto"/>
        <w:ind w:firstLine="560"/>
        <w:jc w:val="both"/>
        <w:rPr>
          <w:sz w:val="24"/>
          <w:szCs w:val="24"/>
        </w:rPr>
      </w:pPr>
      <w:r w:rsidRPr="00B66092">
        <w:rPr>
          <w:sz w:val="24"/>
          <w:szCs w:val="24"/>
        </w:rPr>
        <w:t xml:space="preserve">На основании требования и. о. </w:t>
      </w:r>
      <w:r w:rsidRPr="00B66092">
        <w:rPr>
          <w:sz w:val="24"/>
          <w:szCs w:val="24"/>
        </w:rPr>
        <w:t>прокурора Выборгского района Санкт-Петербурга № 04-19-2019 от 16 июля 2019 года, в соответствии со ст. 9.1. Федерального закона от 17 января 1992 г. №</w:t>
      </w:r>
      <w:r w:rsidR="00B66092">
        <w:rPr>
          <w:sz w:val="24"/>
          <w:szCs w:val="24"/>
        </w:rPr>
        <w:t> </w:t>
      </w:r>
      <w:r w:rsidRPr="00B66092">
        <w:rPr>
          <w:sz w:val="24"/>
          <w:szCs w:val="24"/>
        </w:rPr>
        <w:t>2202-1 «О прокуратуре Российской Федерации»,</w:t>
      </w:r>
    </w:p>
    <w:p w14:paraId="49CFF423" w14:textId="77777777" w:rsidR="002B048F" w:rsidRPr="00B66092" w:rsidRDefault="0053291C">
      <w:pPr>
        <w:pStyle w:val="1"/>
        <w:shd w:val="clear" w:color="auto" w:fill="auto"/>
        <w:spacing w:after="220" w:line="262" w:lineRule="auto"/>
        <w:rPr>
          <w:sz w:val="24"/>
          <w:szCs w:val="24"/>
        </w:rPr>
      </w:pPr>
      <w:r w:rsidRPr="00B66092">
        <w:rPr>
          <w:sz w:val="24"/>
          <w:szCs w:val="24"/>
        </w:rPr>
        <w:t>ПОСТАНОВЛЯЮ:</w:t>
      </w:r>
    </w:p>
    <w:p w14:paraId="49D5B6C9" w14:textId="41460BA3" w:rsidR="002B048F" w:rsidRPr="00B66092" w:rsidRDefault="0053291C">
      <w:pPr>
        <w:pStyle w:val="1"/>
        <w:numPr>
          <w:ilvl w:val="0"/>
          <w:numId w:val="1"/>
        </w:numPr>
        <w:shd w:val="clear" w:color="auto" w:fill="auto"/>
        <w:tabs>
          <w:tab w:val="left" w:pos="265"/>
        </w:tabs>
        <w:jc w:val="both"/>
        <w:rPr>
          <w:sz w:val="24"/>
          <w:szCs w:val="24"/>
        </w:rPr>
      </w:pPr>
      <w:r w:rsidRPr="00B66092">
        <w:rPr>
          <w:sz w:val="24"/>
          <w:szCs w:val="24"/>
        </w:rPr>
        <w:t xml:space="preserve">Внести изменение в п. 2.6.1. Административного </w:t>
      </w:r>
      <w:r w:rsidRPr="00B66092">
        <w:rPr>
          <w:sz w:val="24"/>
          <w:szCs w:val="24"/>
        </w:rPr>
        <w:t>регламента по предоставлению Администрацией внутригородского муниципального образования муниципальный округ Светлановское, осуществляющей отдельные государственные полномочия Санкт-Петербурга по организации и осуществлению деятельности по опеке и попечител</w:t>
      </w:r>
      <w:r w:rsidRPr="00B66092">
        <w:rPr>
          <w:sz w:val="24"/>
          <w:szCs w:val="24"/>
        </w:rPr>
        <w:t>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</w:t>
      </w:r>
      <w:r w:rsidRPr="00B66092">
        <w:rPr>
          <w:sz w:val="24"/>
          <w:szCs w:val="24"/>
        </w:rPr>
        <w:t>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</w:t>
      </w:r>
      <w:r w:rsidRPr="00B66092">
        <w:rPr>
          <w:sz w:val="24"/>
          <w:szCs w:val="24"/>
        </w:rPr>
        <w:t>м возраста четырнадцати лет, для выполнения</w:t>
      </w:r>
      <w:r w:rsidR="00B66092">
        <w:rPr>
          <w:sz w:val="24"/>
          <w:szCs w:val="24"/>
        </w:rPr>
        <w:t xml:space="preserve"> в свободное от получения образования время легкого труда, не причиняющего время его здоровью и без ущерба для освоения образовательной программы, изложив абзац 7 в следующей редакции: «медицинская справка, определяющая профессиональную</w:t>
      </w:r>
      <w:r w:rsidRPr="00B66092">
        <w:rPr>
          <w:sz w:val="24"/>
          <w:szCs w:val="24"/>
        </w:rPr>
        <w:t xml:space="preserve"> пригодность несовершеннолетнего».</w:t>
      </w:r>
    </w:p>
    <w:p w14:paraId="26D20F38" w14:textId="31DC9630" w:rsidR="002B048F" w:rsidRPr="00B66092" w:rsidRDefault="0053291C">
      <w:pPr>
        <w:pStyle w:val="1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jc w:val="both"/>
        <w:rPr>
          <w:sz w:val="24"/>
          <w:szCs w:val="24"/>
        </w:rPr>
      </w:pPr>
      <w:r w:rsidRPr="00B66092">
        <w:rPr>
          <w:sz w:val="24"/>
          <w:szCs w:val="24"/>
        </w:rPr>
        <w:t>Контроль исполнения настоящего</w:t>
      </w:r>
      <w:r w:rsidR="00B66092">
        <w:rPr>
          <w:sz w:val="24"/>
          <w:szCs w:val="24"/>
        </w:rPr>
        <w:t xml:space="preserve"> постановления оставляю за собой.</w:t>
      </w:r>
    </w:p>
    <w:p w14:paraId="639E94C8" w14:textId="29FBDA59" w:rsidR="002B048F" w:rsidRDefault="0053291C">
      <w:pPr>
        <w:pStyle w:val="1"/>
        <w:numPr>
          <w:ilvl w:val="0"/>
          <w:numId w:val="1"/>
        </w:numPr>
        <w:shd w:val="clear" w:color="auto" w:fill="auto"/>
        <w:tabs>
          <w:tab w:val="left" w:pos="265"/>
        </w:tabs>
        <w:spacing w:after="180" w:line="240" w:lineRule="auto"/>
        <w:jc w:val="both"/>
        <w:rPr>
          <w:sz w:val="24"/>
          <w:szCs w:val="24"/>
        </w:rPr>
      </w:pPr>
      <w:r w:rsidRPr="00B66092">
        <w:rPr>
          <w:sz w:val="24"/>
          <w:szCs w:val="24"/>
        </w:rPr>
        <w:t>Постановление вступает в силу в</w:t>
      </w:r>
      <w:r w:rsidR="00B66092">
        <w:rPr>
          <w:sz w:val="24"/>
          <w:szCs w:val="24"/>
        </w:rPr>
        <w:t xml:space="preserve"> соответствии с действующим законодательством РФ.</w:t>
      </w:r>
    </w:p>
    <w:p w14:paraId="3DF44088" w14:textId="5E5C74BA" w:rsidR="00B66092" w:rsidRDefault="00B66092" w:rsidP="00B66092">
      <w:pPr>
        <w:pStyle w:val="1"/>
        <w:shd w:val="clear" w:color="auto" w:fill="auto"/>
        <w:tabs>
          <w:tab w:val="left" w:pos="265"/>
        </w:tabs>
        <w:spacing w:after="180" w:line="240" w:lineRule="auto"/>
        <w:jc w:val="both"/>
        <w:rPr>
          <w:sz w:val="24"/>
          <w:szCs w:val="24"/>
        </w:rPr>
      </w:pPr>
    </w:p>
    <w:p w14:paraId="1BF6DCD0" w14:textId="430E0A7C" w:rsidR="00B66092" w:rsidRPr="00B66092" w:rsidRDefault="00B66092" w:rsidP="00B66092">
      <w:pPr>
        <w:pStyle w:val="1"/>
        <w:shd w:val="clear" w:color="auto" w:fill="auto"/>
        <w:tabs>
          <w:tab w:val="left" w:pos="265"/>
        </w:tabs>
        <w:spacing w:after="180" w:line="240" w:lineRule="auto"/>
        <w:jc w:val="both"/>
        <w:rPr>
          <w:b/>
          <w:bCs/>
          <w:sz w:val="24"/>
          <w:szCs w:val="24"/>
        </w:rPr>
      </w:pPr>
      <w:r w:rsidRPr="00B66092">
        <w:rPr>
          <w:b/>
          <w:bCs/>
          <w:sz w:val="24"/>
          <w:szCs w:val="24"/>
        </w:rPr>
        <w:t xml:space="preserve">Глава Администрации </w:t>
      </w:r>
      <w:r w:rsidRPr="00B66092">
        <w:rPr>
          <w:b/>
          <w:bCs/>
          <w:sz w:val="24"/>
          <w:szCs w:val="24"/>
        </w:rPr>
        <w:tab/>
      </w:r>
      <w:r w:rsidRPr="00B66092">
        <w:rPr>
          <w:b/>
          <w:bCs/>
          <w:sz w:val="24"/>
          <w:szCs w:val="24"/>
        </w:rPr>
        <w:tab/>
      </w:r>
      <w:r w:rsidRPr="00B66092">
        <w:rPr>
          <w:b/>
          <w:bCs/>
          <w:sz w:val="24"/>
          <w:szCs w:val="24"/>
        </w:rPr>
        <w:tab/>
      </w:r>
      <w:r w:rsidRPr="00B66092">
        <w:rPr>
          <w:b/>
          <w:bCs/>
          <w:sz w:val="24"/>
          <w:szCs w:val="24"/>
        </w:rPr>
        <w:tab/>
      </w:r>
      <w:r w:rsidRPr="00B66092">
        <w:rPr>
          <w:b/>
          <w:bCs/>
          <w:sz w:val="24"/>
          <w:szCs w:val="24"/>
        </w:rPr>
        <w:tab/>
      </w:r>
      <w:r w:rsidRPr="00B66092">
        <w:rPr>
          <w:b/>
          <w:bCs/>
          <w:sz w:val="24"/>
          <w:szCs w:val="24"/>
        </w:rPr>
        <w:tab/>
      </w:r>
      <w:r w:rsidRPr="00B66092">
        <w:rPr>
          <w:b/>
          <w:bCs/>
          <w:sz w:val="24"/>
          <w:szCs w:val="24"/>
        </w:rPr>
        <w:tab/>
      </w:r>
      <w:r w:rsidRPr="00B6609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</w:t>
      </w:r>
      <w:r w:rsidRPr="00B66092">
        <w:rPr>
          <w:b/>
          <w:bCs/>
          <w:sz w:val="24"/>
          <w:szCs w:val="24"/>
        </w:rPr>
        <w:t>С.П. Генералов</w:t>
      </w:r>
    </w:p>
    <w:sectPr w:rsidR="00B66092" w:rsidRPr="00B66092" w:rsidSect="00B66092">
      <w:pgSz w:w="11900" w:h="16840"/>
      <w:pgMar w:top="1843" w:right="560" w:bottom="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BD8C" w14:textId="77777777" w:rsidR="0053291C" w:rsidRDefault="0053291C">
      <w:r>
        <w:separator/>
      </w:r>
    </w:p>
  </w:endnote>
  <w:endnote w:type="continuationSeparator" w:id="0">
    <w:p w14:paraId="456E331D" w14:textId="77777777" w:rsidR="0053291C" w:rsidRDefault="0053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E1D2" w14:textId="77777777" w:rsidR="0053291C" w:rsidRDefault="0053291C"/>
  </w:footnote>
  <w:footnote w:type="continuationSeparator" w:id="0">
    <w:p w14:paraId="7000992C" w14:textId="77777777" w:rsidR="0053291C" w:rsidRDefault="005329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D1EC6"/>
    <w:multiLevelType w:val="multilevel"/>
    <w:tmpl w:val="9AA2C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54B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8F"/>
    <w:rsid w:val="002B048F"/>
    <w:rsid w:val="0053291C"/>
    <w:rsid w:val="00B6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14C4"/>
  <w15:docId w15:val="{DAFFC858-0EA7-41A1-89C0-D08131BA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54B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54B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54B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color w:val="49454B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</w:pPr>
    <w:rPr>
      <w:rFonts w:ascii="Times New Roman" w:eastAsia="Times New Roman" w:hAnsi="Times New Roman" w:cs="Times New Roman"/>
      <w:color w:val="49454B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color w:val="49454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2021-10-18T12:45:00Z</dcterms:created>
  <dcterms:modified xsi:type="dcterms:W3CDTF">2021-10-18T12:53:00Z</dcterms:modified>
</cp:coreProperties>
</file>