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Ind w:w="-34" w:type="dxa"/>
        <w:tblLayout w:type="fixed"/>
        <w:tblLook w:val="0000"/>
      </w:tblPr>
      <w:tblGrid>
        <w:gridCol w:w="3120"/>
        <w:gridCol w:w="6627"/>
      </w:tblGrid>
      <w:tr w:rsidR="008318A4" w:rsidRPr="00584B1D" w:rsidTr="008318A4">
        <w:trPr>
          <w:trHeight w:val="1438"/>
        </w:trPr>
        <w:tc>
          <w:tcPr>
            <w:tcW w:w="3120" w:type="dxa"/>
          </w:tcPr>
          <w:p w:rsidR="008318A4" w:rsidRPr="00584B1D" w:rsidRDefault="008318A4" w:rsidP="00F53EC3">
            <w:pPr>
              <w:tabs>
                <w:tab w:val="right" w:pos="94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4B1D">
              <w:rPr>
                <w:rFonts w:ascii="Times New Roman" w:eastAsia="Times New Roman" w:hAnsi="Times New Roman" w:cs="Times New Roman"/>
                <w:sz w:val="20"/>
                <w:szCs w:val="20"/>
              </w:rPr>
              <w:object w:dxaOrig="7634" w:dyaOrig="66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4pt;height:97.2pt" o:ole="">
                  <v:imagedata r:id="rId5" o:title=""/>
                </v:shape>
                <o:OLEObject Type="Embed" ProgID="CorelDRAW.Graphic.14" ShapeID="_x0000_i1025" DrawAspect="Content" ObjectID="_1606636914" r:id="rId6"/>
              </w:object>
            </w:r>
          </w:p>
        </w:tc>
        <w:tc>
          <w:tcPr>
            <w:tcW w:w="6627" w:type="dxa"/>
          </w:tcPr>
          <w:p w:rsidR="008318A4" w:rsidRPr="008318A4" w:rsidRDefault="008318A4" w:rsidP="00F53EC3">
            <w:pPr>
              <w:tabs>
                <w:tab w:val="center" w:pos="4703"/>
                <w:tab w:val="right" w:pos="9406"/>
              </w:tabs>
              <w:spacing w:after="0" w:line="240" w:lineRule="auto"/>
              <w:ind w:hanging="13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8A4">
              <w:rPr>
                <w:rFonts w:ascii="Times New Roman" w:eastAsia="Times New Roman" w:hAnsi="Times New Roman" w:cs="Times New Roman"/>
                <w:sz w:val="28"/>
                <w:szCs w:val="28"/>
              </w:rPr>
              <w:t>Санкт-Петербург</w:t>
            </w:r>
          </w:p>
          <w:p w:rsidR="008318A4" w:rsidRPr="008318A4" w:rsidRDefault="008318A4" w:rsidP="00F53EC3">
            <w:pPr>
              <w:tabs>
                <w:tab w:val="center" w:pos="4703"/>
                <w:tab w:val="right" w:pos="9406"/>
              </w:tabs>
              <w:spacing w:after="0" w:line="240" w:lineRule="auto"/>
              <w:ind w:hanging="1384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8318A4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  <w:p w:rsidR="008318A4" w:rsidRPr="008318A4" w:rsidRDefault="008318A4" w:rsidP="00F53EC3">
            <w:pPr>
              <w:tabs>
                <w:tab w:val="center" w:pos="4703"/>
                <w:tab w:val="right" w:pos="9406"/>
              </w:tabs>
              <w:spacing w:after="0" w:line="240" w:lineRule="auto"/>
              <w:ind w:hanging="1384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8318A4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округ Светлановское</w:t>
            </w:r>
          </w:p>
          <w:p w:rsidR="008318A4" w:rsidRPr="008318A4" w:rsidRDefault="008318A4" w:rsidP="00F53EC3">
            <w:pPr>
              <w:tabs>
                <w:tab w:val="center" w:pos="4703"/>
                <w:tab w:val="right" w:pos="9406"/>
              </w:tabs>
              <w:spacing w:after="120" w:line="240" w:lineRule="auto"/>
              <w:ind w:hanging="13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18A4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Муниципальный Совет</w:t>
            </w:r>
          </w:p>
          <w:p w:rsidR="008318A4" w:rsidRPr="008318A4" w:rsidRDefault="008318A4" w:rsidP="00F53EC3">
            <w:pPr>
              <w:tabs>
                <w:tab w:val="center" w:pos="4703"/>
                <w:tab w:val="right" w:pos="9406"/>
              </w:tabs>
              <w:spacing w:after="120" w:line="240" w:lineRule="auto"/>
              <w:ind w:hanging="13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318A4">
              <w:rPr>
                <w:rFonts w:ascii="Times New Roman" w:eastAsia="Times New Roman" w:hAnsi="Times New Roman" w:cs="Times New Roman"/>
                <w:b/>
                <w:spacing w:val="40"/>
                <w:sz w:val="28"/>
                <w:szCs w:val="28"/>
              </w:rPr>
              <w:t>РЕШЕНИЕ</w:t>
            </w:r>
          </w:p>
        </w:tc>
      </w:tr>
    </w:tbl>
    <w:p w:rsidR="008318A4" w:rsidRPr="00584B1D" w:rsidRDefault="008318A4" w:rsidP="008318A4">
      <w:pPr>
        <w:tabs>
          <w:tab w:val="center" w:pos="4703"/>
          <w:tab w:val="right" w:pos="9406"/>
        </w:tabs>
        <w:spacing w:before="24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63640" cy="419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от   13.12.2018   года  № 35 </w:t>
      </w:r>
    </w:p>
    <w:p w:rsid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F53EC3">
        <w:rPr>
          <w:rFonts w:ascii="Times New Roman" w:eastAsia="Times New Roman" w:hAnsi="Times New Roman" w:cs="Times New Roman"/>
          <w:b/>
          <w:sz w:val="24"/>
          <w:szCs w:val="24"/>
        </w:rPr>
        <w:t xml:space="preserve">О бюджете муниципального образования </w:t>
      </w:r>
    </w:p>
    <w:p w:rsidR="00F53EC3" w:rsidRPr="00F53EC3" w:rsidRDefault="00F53EC3" w:rsidP="00F53EC3">
      <w:pPr>
        <w:keepNext/>
        <w:spacing w:after="0" w:line="240" w:lineRule="auto"/>
        <w:outlineLvl w:val="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 округа Светлановское на 2019 год</w:t>
      </w:r>
      <w:r w:rsidRPr="00F53EC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</w:p>
    <w:p w:rsidR="00F53EC3" w:rsidRP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В соответствии с п. 1 ст. 23 Устава внутригородского муниципального образования Санкт-Петербурга муниципальный округ Светлановское и Положением о бюджетном процессе в Муниципальном образовании муниципальный округ Светлановское, утвержденным Решением Муниципального Совета муниципального образования муниципального округа Светлановское от 26.04.2017 года № 10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Муниципальный Совет</w:t>
      </w:r>
      <w:r w:rsidRPr="00F53EC3">
        <w:rPr>
          <w:rFonts w:ascii="Times New Roman" w:eastAsia="Times New Roman" w:hAnsi="Times New Roman" w:cs="Times New Roman"/>
          <w:b/>
          <w:sz w:val="24"/>
          <w:szCs w:val="24"/>
        </w:rPr>
        <w:t xml:space="preserve"> РЕШИЛ: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Утвердить общий объем доходов бюджета муниципального образования муниципального округа Светлановское на 2019 год в сумме 147109,7 тысяч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Утвердить общий объем расходов бюджета муниципального образования муниципального округа Светлановское на 2019 год в сумме 150461,0 тысяч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Установить размер дефицита бюджета муниципального образования муниципального округа Светлановское на 2019 год в сумме 3351,3 тысяч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Учесть в бюджете муниципального образования муниципального округа Светлановское на 2019 год доходы муниципального образования муниципального округа Светлановское по источникам, определенным проектом Закона Санкт-Петербурга «О бюджете Санкт-Петербурга на 2019 год и на плановый период 2020 и 2021 годов» согласно приложению 1 к настоящему Решению.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Утвердить Ведомственную структуру расходов бюджета муниципального образования муниципального округа Светлановское на 2019 год согласно приложению 2 к настоящему Решению.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Утвердить Распределение бюджетных ассигнований по разделам, подразделам, целевым статьям и группам </w:t>
      </w: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видов расходов классификации расходов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 Светлановское на 2019 год согласно приложению 3 к настоящему Решению.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Утвердить Распределение бюджетных ассигнований по разделам, подразделам </w:t>
      </w: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классификации расходов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 Светлановское на 2019 год согласно приложению 4 к настоящему Решению.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Утвердить Источники </w:t>
      </w: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финансирования дефицита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 Светлановское на 2019 год согласно приложению 5 к настоящему Решению.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Утвердить общий объем межбюджетных трансфертов, получаемых из бюджета Санкт-Петербурга на 2019 год в сумме 19214,7 тысяч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Утвердить общий объем бюджетных ассигнований на исполнение публичных нормативных обязательств на 2019 год в сумме 10840,1 тысяч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Установить верхний предел муниципального долга по состоянию на 1 января 2020 года в сумме 0 рублей, в том числе по муниципальным гарантиям муниципального образования муниципального округа Светлановское в сумме 0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Установить предельный объем муниципального долга на 2019 год в сумме 0 рублей.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Предоставить право администрирования доходов бюджета муниципального образования муниципального округа Светлановское в 2019 году Администрации муниципального образования муниципального округа Светлановское.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Утвердить Перечень главных </w:t>
      </w: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администраторов доходов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 Светлановское согласно приложению 6 к настоящему Решению.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Расходование дополнительных средств, поступивших сверх сумм, установленных п. 1 настоящего Решения, определяется отдельным Решением Муниципального Совета при условии обеспечения финансирования плановых расходов.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Администрации муниципального образования муниципального округа Светлановское в ходе исполнения бюджета муниципального образования муниципального округа Светлановское вносить изменения в сводную бюджетную роспись с уточнением разделов, подразделов, целевых статей и видов расходов главного распорядителя средств бюджета в случаях, необходимых для изменения бюджетной классификации расходов, в пределах общего объема бюджетных ассигнований, предусмотренных главному распорядителю средств бюджета, в текущем финансовом году.</w:t>
      </w:r>
      <w:proofErr w:type="gramEnd"/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муниципального образования муниципального округа Светлановское является главным распорядителем </w:t>
      </w: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средств резервного фонда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 Светлановское в пределах бюджетных ассигнований, предусмотренных на 2019 год в приложении 2 к настоящему Решению. 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Администрация муниципального образования муниципального округа Светлановское является главным администратором </w:t>
      </w:r>
      <w:proofErr w:type="gramStart"/>
      <w:r w:rsidRPr="00F53EC3">
        <w:rPr>
          <w:rFonts w:ascii="Times New Roman" w:eastAsia="Times New Roman" w:hAnsi="Times New Roman" w:cs="Times New Roman"/>
          <w:sz w:val="24"/>
          <w:szCs w:val="24"/>
        </w:rPr>
        <w:t>источников финансирования дефицита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sz w:val="24"/>
          <w:szCs w:val="24"/>
        </w:rPr>
        <w:t xml:space="preserve"> Светлановское на 2019 год.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Контроль исполнения настоящего Решения возложить на Главу муниципального образования Светлановское Кораблева А.В.</w:t>
      </w:r>
    </w:p>
    <w:p w:rsidR="00F53EC3" w:rsidRPr="00F53EC3" w:rsidRDefault="00F53EC3" w:rsidP="00F53EC3">
      <w:pPr>
        <w:numPr>
          <w:ilvl w:val="0"/>
          <w:numId w:val="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Решение вступает в силу в соответствии с действующим законодательством.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sz w:val="24"/>
          <w:szCs w:val="24"/>
        </w:rPr>
        <w:t>Глава Муниципального образования</w:t>
      </w:r>
      <w:r w:rsidRPr="00F53EC3">
        <w:rPr>
          <w:rFonts w:ascii="Times New Roman" w:eastAsia="Times New Roman" w:hAnsi="Times New Roman" w:cs="Times New Roman"/>
          <w:sz w:val="24"/>
          <w:szCs w:val="24"/>
        </w:rPr>
        <w:tab/>
      </w:r>
      <w:r w:rsidRPr="00F53EC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 w:rsidRPr="00F53EC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</w:t>
      </w:r>
      <w:r w:rsidRPr="00F53EC3">
        <w:rPr>
          <w:rFonts w:ascii="Times New Roman" w:eastAsia="Times New Roman" w:hAnsi="Times New Roman" w:cs="Times New Roman"/>
          <w:sz w:val="24"/>
          <w:szCs w:val="24"/>
        </w:rPr>
        <w:tab/>
      </w:r>
      <w:r w:rsidRPr="00F53EC3">
        <w:rPr>
          <w:rFonts w:ascii="Times New Roman" w:eastAsia="Times New Roman" w:hAnsi="Times New Roman" w:cs="Times New Roman"/>
          <w:sz w:val="24"/>
          <w:szCs w:val="24"/>
        </w:rPr>
        <w:tab/>
        <w:t>А.В.Кораблев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lastRenderedPageBreak/>
        <w:t>Приложение 1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к Решению Муниципального Совета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образования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округа Светлановское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от "</w:t>
      </w:r>
      <w:r>
        <w:rPr>
          <w:rFonts w:ascii="Times New Roman" w:eastAsia="Times New Roman" w:hAnsi="Times New Roman" w:cs="Times New Roman"/>
        </w:rPr>
        <w:t>13</w:t>
      </w:r>
      <w:r w:rsidRPr="00F53EC3"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>декабря</w:t>
      </w:r>
      <w:r w:rsidRPr="00F53EC3">
        <w:rPr>
          <w:rFonts w:ascii="Times New Roman" w:eastAsia="Times New Roman" w:hAnsi="Times New Roman" w:cs="Times New Roman"/>
        </w:rPr>
        <w:t xml:space="preserve"> 2018 г. № </w:t>
      </w:r>
      <w:r>
        <w:rPr>
          <w:rFonts w:ascii="Times New Roman" w:eastAsia="Times New Roman" w:hAnsi="Times New Roman" w:cs="Times New Roman"/>
        </w:rPr>
        <w:t xml:space="preserve">35 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bCs/>
        </w:rPr>
        <w:t>Доходы бюджета муниципального образования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F53EC3">
        <w:rPr>
          <w:rFonts w:ascii="Times New Roman" w:eastAsia="Times New Roman" w:hAnsi="Times New Roman" w:cs="Times New Roman"/>
          <w:b/>
          <w:bCs/>
        </w:rPr>
        <w:t>муниципального округа Светлановское на 2019 год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Cs/>
        </w:rPr>
        <w:t>(тыс</w:t>
      </w:r>
      <w:proofErr w:type="gramStart"/>
      <w:r w:rsidRPr="00F53EC3">
        <w:rPr>
          <w:rFonts w:ascii="Times New Roman" w:eastAsia="Times New Roman" w:hAnsi="Times New Roman" w:cs="Times New Roman"/>
          <w:bCs/>
        </w:rPr>
        <w:t>.р</w:t>
      </w:r>
      <w:proofErr w:type="gramEnd"/>
      <w:r w:rsidRPr="00F53EC3">
        <w:rPr>
          <w:rFonts w:ascii="Times New Roman" w:eastAsia="Times New Roman" w:hAnsi="Times New Roman" w:cs="Times New Roman"/>
          <w:bCs/>
        </w:rPr>
        <w:t>уб.)</w:t>
      </w:r>
    </w:p>
    <w:tbl>
      <w:tblPr>
        <w:tblW w:w="9938" w:type="dxa"/>
        <w:tblInd w:w="93" w:type="dxa"/>
        <w:tblLook w:val="04A0"/>
      </w:tblPr>
      <w:tblGrid>
        <w:gridCol w:w="2480"/>
        <w:gridCol w:w="6182"/>
        <w:gridCol w:w="1276"/>
      </w:tblGrid>
      <w:tr w:rsidR="00F53EC3" w:rsidRPr="00F53EC3" w:rsidTr="00F53EC3">
        <w:trPr>
          <w:trHeight w:val="255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Источники доходов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F53EC3" w:rsidRPr="00F53EC3" w:rsidTr="00F53EC3">
        <w:trPr>
          <w:trHeight w:val="28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1 00 00000 00 0000 000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127 895,0</w:t>
            </w:r>
          </w:p>
        </w:tc>
      </w:tr>
      <w:tr w:rsidR="00F53EC3" w:rsidRPr="00F53EC3" w:rsidTr="00F53EC3">
        <w:trPr>
          <w:trHeight w:val="285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1 05 00000 00 0000 000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120 301,0</w:t>
            </w:r>
          </w:p>
        </w:tc>
      </w:tr>
      <w:tr w:rsidR="00F53EC3" w:rsidRPr="00F53EC3" w:rsidTr="00F53EC3">
        <w:trPr>
          <w:trHeight w:val="393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1 05 01000 00 0000 110 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Налог, взимаемый в связи с применением упрощенной системы налогообложения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61 252,0</w:t>
            </w:r>
          </w:p>
        </w:tc>
      </w:tr>
      <w:tr w:rsidR="00F53EC3" w:rsidRPr="00F53EC3" w:rsidTr="00F53EC3">
        <w:trPr>
          <w:trHeight w:val="44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1 05 01010 01 0000 110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41 211,0</w:t>
            </w:r>
          </w:p>
        </w:tc>
      </w:tr>
      <w:tr w:rsidR="00F53EC3" w:rsidRPr="00F53EC3" w:rsidTr="00F53EC3">
        <w:trPr>
          <w:trHeight w:val="63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1 05 01020 01 0000 110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20 041,0</w:t>
            </w:r>
          </w:p>
        </w:tc>
      </w:tr>
      <w:tr w:rsidR="00F53EC3" w:rsidRPr="00F53EC3" w:rsidTr="00F53EC3">
        <w:trPr>
          <w:trHeight w:val="433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1 05 02000 02 0000 110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38 849,0</w:t>
            </w:r>
          </w:p>
        </w:tc>
      </w:tr>
      <w:tr w:rsidR="00F53EC3" w:rsidRPr="00F53EC3" w:rsidTr="00F53EC3">
        <w:trPr>
          <w:trHeight w:val="483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1 05 02010 02 0000 110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38 849,0</w:t>
            </w:r>
          </w:p>
        </w:tc>
      </w:tr>
      <w:tr w:rsidR="00F53EC3" w:rsidRPr="00F53EC3" w:rsidTr="00F53EC3">
        <w:trPr>
          <w:trHeight w:val="391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1 05 04000 02 0000 110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Налог, взимаемый в связи с применением патентной системы налогообложения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20 200,0</w:t>
            </w:r>
          </w:p>
        </w:tc>
      </w:tr>
      <w:tr w:rsidR="00F53EC3" w:rsidRPr="00F53EC3" w:rsidTr="00F53EC3">
        <w:trPr>
          <w:trHeight w:val="641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1 05 04030 02 0000 110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Налог, взимаемый в связи с применением патентной системы налогообложения, зачисляемый в бюджеты городов федерального значения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20 200,0</w:t>
            </w:r>
          </w:p>
        </w:tc>
      </w:tr>
      <w:tr w:rsidR="00F53EC3" w:rsidRPr="00F53EC3" w:rsidTr="00F53EC3">
        <w:trPr>
          <w:trHeight w:val="35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1 13 00000 00 0000 000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46,0</w:t>
            </w:r>
          </w:p>
        </w:tc>
      </w:tr>
      <w:tr w:rsidR="00F53EC3" w:rsidRPr="00F53EC3" w:rsidTr="00F53EC3">
        <w:trPr>
          <w:trHeight w:val="13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1 13 02000 00 0000 130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Доходы от компенсации затрат государства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46,0</w:t>
            </w:r>
          </w:p>
        </w:tc>
      </w:tr>
      <w:tr w:rsidR="00F53EC3" w:rsidRPr="00F53EC3" w:rsidTr="00F53EC3">
        <w:trPr>
          <w:trHeight w:val="63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1 13 02993 03 0000 130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Прочие доходы от компенсации </w:t>
            </w:r>
            <w:proofErr w:type="gramStart"/>
            <w:r w:rsidRPr="00F53EC3">
              <w:rPr>
                <w:rFonts w:ascii="Times New Roman" w:eastAsia="Times New Roman" w:hAnsi="Times New Roman" w:cs="Times New Roman"/>
              </w:rPr>
              <w:t>затрат бюджетов внутригородских муниципальных образований городов федерального значения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46,0</w:t>
            </w:r>
          </w:p>
        </w:tc>
      </w:tr>
      <w:tr w:rsidR="00F53EC3" w:rsidRPr="00F53EC3" w:rsidTr="00F53EC3">
        <w:trPr>
          <w:trHeight w:val="1143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1 13 02993 03 0100 130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Средства, составляющие восстановительную стоимость зеленых насаждений общего пользования местного значения и подлежащие зачислению  в бюджеты внутригородских муниципальных образований Санкт-Петербурга в соответствии с законодательством Санкт-Петербурга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46,0</w:t>
            </w:r>
          </w:p>
        </w:tc>
      </w:tr>
      <w:tr w:rsidR="00F53EC3" w:rsidRPr="00F53EC3" w:rsidTr="00F53EC3">
        <w:trPr>
          <w:trHeight w:val="8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1 16 00000 00 0000 000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Штрафы, санкции,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7 548,0</w:t>
            </w:r>
          </w:p>
        </w:tc>
      </w:tr>
      <w:tr w:rsidR="00F53EC3" w:rsidRPr="00F53EC3" w:rsidTr="00F53EC3">
        <w:trPr>
          <w:trHeight w:val="94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1 16 06000 01 0000 140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Денежные взыскания (штрафы) за нарушение 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11,0</w:t>
            </w:r>
          </w:p>
        </w:tc>
      </w:tr>
      <w:tr w:rsidR="00F53EC3" w:rsidRPr="00F53EC3" w:rsidTr="00F53EC3">
        <w:trPr>
          <w:trHeight w:val="428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1 16 90000 00 0000 140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7 537,0</w:t>
            </w:r>
          </w:p>
        </w:tc>
      </w:tr>
      <w:tr w:rsidR="00F53EC3" w:rsidRPr="00F53EC3" w:rsidTr="00F53EC3">
        <w:trPr>
          <w:trHeight w:val="99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1 16 90030 03 0000 140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внутригородских муниципальных образований городов федерального 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7 537,0</w:t>
            </w:r>
          </w:p>
        </w:tc>
      </w:tr>
      <w:tr w:rsidR="00F53EC3" w:rsidRPr="00F53EC3" w:rsidTr="00F53EC3">
        <w:trPr>
          <w:trHeight w:val="159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2 00 00000 00 0000 000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19 214,7</w:t>
            </w:r>
          </w:p>
        </w:tc>
      </w:tr>
      <w:tr w:rsidR="00F53EC3" w:rsidRPr="00F53EC3" w:rsidTr="00F53EC3">
        <w:trPr>
          <w:trHeight w:val="547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2 02 00000 00 0000 000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19 214,7</w:t>
            </w:r>
          </w:p>
        </w:tc>
      </w:tr>
      <w:tr w:rsidR="00F53EC3" w:rsidRPr="00F53EC3" w:rsidTr="00F53EC3">
        <w:trPr>
          <w:trHeight w:val="52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2 02 30000 00 0000 150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бюджетной системы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19 214,7</w:t>
            </w:r>
          </w:p>
        </w:tc>
      </w:tr>
      <w:tr w:rsidR="00F53EC3" w:rsidRPr="00F53EC3" w:rsidTr="00F53EC3">
        <w:trPr>
          <w:trHeight w:val="38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lastRenderedPageBreak/>
              <w:t>2 02 30024 00 0000 151</w:t>
            </w:r>
          </w:p>
        </w:tc>
        <w:tc>
          <w:tcPr>
            <w:tcW w:w="6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4 326,8</w:t>
            </w:r>
          </w:p>
        </w:tc>
      </w:tr>
      <w:tr w:rsidR="00F53EC3" w:rsidRPr="00F53EC3" w:rsidTr="00F53EC3">
        <w:trPr>
          <w:trHeight w:val="679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2 02 30024 03 0000 151</w:t>
            </w:r>
          </w:p>
        </w:tc>
        <w:tc>
          <w:tcPr>
            <w:tcW w:w="6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4 326,8</w:t>
            </w:r>
          </w:p>
        </w:tc>
      </w:tr>
      <w:tr w:rsidR="00F53EC3" w:rsidRPr="00F53EC3" w:rsidTr="00F53EC3">
        <w:trPr>
          <w:trHeight w:val="1171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2 02 30024 03 0100 151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Санкт-Петербурга на выполнение отдельных государственных полномочий Санкт-Петербурга по организации и осуществлению деятельности по опеке и попечительству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4 319,6</w:t>
            </w:r>
          </w:p>
        </w:tc>
      </w:tr>
      <w:tr w:rsidR="00F53EC3" w:rsidRPr="00F53EC3" w:rsidTr="00F53EC3">
        <w:trPr>
          <w:trHeight w:val="1742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2 02 30024 03 0200 151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Санкт-Петербурга на выполнение отдельного государственного полномочия Санкт-Петербурга по определению должностных лиц, уполномоченных составлять протоколы об административных правонарушениях, и составлению протоколов об административных правонарушениях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7,2</w:t>
            </w:r>
          </w:p>
        </w:tc>
      </w:tr>
      <w:tr w:rsidR="00F53EC3" w:rsidRPr="00F53EC3" w:rsidTr="00F53EC3">
        <w:trPr>
          <w:trHeight w:val="67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2 02 30027 00 0000 151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14 887,9</w:t>
            </w:r>
          </w:p>
        </w:tc>
      </w:tr>
      <w:tr w:rsidR="00F53EC3" w:rsidRPr="00F53EC3" w:rsidTr="00F53EC3">
        <w:trPr>
          <w:trHeight w:val="886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2 02 30027 03 0000 151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городов федерального значения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14 887,9</w:t>
            </w:r>
          </w:p>
        </w:tc>
      </w:tr>
      <w:tr w:rsidR="00F53EC3" w:rsidRPr="00F53EC3" w:rsidTr="00F53EC3">
        <w:trPr>
          <w:trHeight w:val="574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2 02 30027 03 0100 151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Санкт-Петербурга на содержание ребенка в семье опекуна и приемной семье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10 549,5</w:t>
            </w:r>
          </w:p>
        </w:tc>
      </w:tr>
      <w:tr w:rsidR="00F53EC3" w:rsidRPr="00F53EC3" w:rsidTr="00F53EC3">
        <w:trPr>
          <w:trHeight w:val="69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2 02 30027 03 0200 151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Санкт-Петербурга на вознаграждение, причитающееся приемному родителю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4 338,4</w:t>
            </w:r>
          </w:p>
        </w:tc>
      </w:tr>
      <w:tr w:rsidR="00F53EC3" w:rsidRPr="00F53EC3" w:rsidTr="00F53EC3">
        <w:trPr>
          <w:trHeight w:val="270"/>
        </w:trPr>
        <w:tc>
          <w:tcPr>
            <w:tcW w:w="2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ИТОГО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147 109,7</w:t>
            </w:r>
          </w:p>
        </w:tc>
      </w:tr>
    </w:tbl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Приложение 2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к Решению Муниципального Совета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образования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округа Светлановское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от "</w:t>
      </w:r>
      <w:r>
        <w:rPr>
          <w:rFonts w:ascii="Times New Roman" w:eastAsia="Times New Roman" w:hAnsi="Times New Roman" w:cs="Times New Roman"/>
        </w:rPr>
        <w:t>13</w:t>
      </w:r>
      <w:r w:rsidRPr="00F53EC3"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>декабря</w:t>
      </w:r>
      <w:r w:rsidRPr="00F53EC3">
        <w:rPr>
          <w:rFonts w:ascii="Times New Roman" w:eastAsia="Times New Roman" w:hAnsi="Times New Roman" w:cs="Times New Roman"/>
        </w:rPr>
        <w:t xml:space="preserve"> 2018 г. № </w:t>
      </w:r>
      <w:r>
        <w:rPr>
          <w:rFonts w:ascii="Times New Roman" w:eastAsia="Times New Roman" w:hAnsi="Times New Roman" w:cs="Times New Roman"/>
        </w:rPr>
        <w:t xml:space="preserve">35 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bCs/>
        </w:rPr>
        <w:t>Ведомственная структура расходов бюджета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F53EC3">
        <w:rPr>
          <w:rFonts w:ascii="Times New Roman" w:eastAsia="Times New Roman" w:hAnsi="Times New Roman" w:cs="Times New Roman"/>
          <w:b/>
          <w:bCs/>
        </w:rPr>
        <w:t>муниципального образования муниципального округа Светлановское на 2019 год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F53EC3">
        <w:rPr>
          <w:rFonts w:ascii="Times New Roman" w:eastAsia="Times New Roman" w:hAnsi="Times New Roman" w:cs="Times New Roman"/>
          <w:bCs/>
        </w:rPr>
        <w:t>(тыс</w:t>
      </w:r>
      <w:proofErr w:type="gramStart"/>
      <w:r w:rsidRPr="00F53EC3">
        <w:rPr>
          <w:rFonts w:ascii="Times New Roman" w:eastAsia="Times New Roman" w:hAnsi="Times New Roman" w:cs="Times New Roman"/>
          <w:bCs/>
        </w:rPr>
        <w:t>.р</w:t>
      </w:r>
      <w:proofErr w:type="gramEnd"/>
      <w:r w:rsidRPr="00F53EC3">
        <w:rPr>
          <w:rFonts w:ascii="Times New Roman" w:eastAsia="Times New Roman" w:hAnsi="Times New Roman" w:cs="Times New Roman"/>
          <w:bCs/>
        </w:rPr>
        <w:t>уб.)</w:t>
      </w:r>
    </w:p>
    <w:tbl>
      <w:tblPr>
        <w:tblW w:w="9938" w:type="dxa"/>
        <w:tblInd w:w="93" w:type="dxa"/>
        <w:tblLook w:val="04A0"/>
      </w:tblPr>
      <w:tblGrid>
        <w:gridCol w:w="940"/>
        <w:gridCol w:w="4600"/>
        <w:gridCol w:w="960"/>
        <w:gridCol w:w="1378"/>
        <w:gridCol w:w="783"/>
        <w:gridCol w:w="1277"/>
      </w:tblGrid>
      <w:tr w:rsidR="00F53EC3" w:rsidRPr="00F53EC3" w:rsidTr="00F53EC3">
        <w:trPr>
          <w:trHeight w:val="111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Код раздела, </w:t>
            </w:r>
            <w:proofErr w:type="spellStart"/>
            <w:proofErr w:type="gramStart"/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подраз-дела</w:t>
            </w:r>
            <w:proofErr w:type="spellEnd"/>
            <w:proofErr w:type="gramEnd"/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 целевой статьи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Код вида </w:t>
            </w:r>
            <w:proofErr w:type="spellStart"/>
            <w:proofErr w:type="gramStart"/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расхо-дов</w:t>
            </w:r>
            <w:proofErr w:type="spellEnd"/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F53EC3" w:rsidRPr="00F53EC3" w:rsidTr="00F53EC3">
        <w:trPr>
          <w:trHeight w:val="946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МУНИЦИПАЛЬНЫЙ СОВЕТ МУНИЦИПАЛЬНОГО ОБРАЗОВАНИЯ МУНИЦИПАЛЬНОГО ОКРУГА СВЕТЛАНОВСКОЕ (981)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10 931,4</w:t>
            </w:r>
          </w:p>
        </w:tc>
      </w:tr>
      <w:tr w:rsidR="00F53EC3" w:rsidRPr="00F53EC3" w:rsidTr="00F53EC3">
        <w:trPr>
          <w:trHeight w:val="20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10 931,4</w:t>
            </w:r>
          </w:p>
        </w:tc>
      </w:tr>
      <w:tr w:rsidR="00F53EC3" w:rsidRPr="00F53EC3" w:rsidTr="00F53EC3">
        <w:trPr>
          <w:trHeight w:val="65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1 275,6</w:t>
            </w:r>
          </w:p>
        </w:tc>
      </w:tr>
      <w:tr w:rsidR="00F53EC3" w:rsidRPr="00F53EC3" w:rsidTr="00F53EC3">
        <w:trPr>
          <w:trHeight w:val="45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главы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0020000010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1 275,6</w:t>
            </w:r>
          </w:p>
        </w:tc>
      </w:tr>
      <w:tr w:rsidR="00F53EC3" w:rsidRPr="00F53EC3" w:rsidTr="00F53EC3">
        <w:trPr>
          <w:trHeight w:val="15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0020000010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1 275,6</w:t>
            </w:r>
          </w:p>
        </w:tc>
      </w:tr>
      <w:tr w:rsidR="00F53EC3" w:rsidRPr="00F53EC3" w:rsidTr="00F53EC3">
        <w:trPr>
          <w:trHeight w:val="94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9 655,8</w:t>
            </w:r>
          </w:p>
        </w:tc>
      </w:tr>
      <w:tr w:rsidR="00F53EC3" w:rsidRPr="00F53EC3" w:rsidTr="00F53EC3">
        <w:trPr>
          <w:trHeight w:val="63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депутатов муниципального совета, осуществляющих свою деятельность на постоянной основе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1 074,4</w:t>
            </w:r>
          </w:p>
        </w:tc>
      </w:tr>
      <w:tr w:rsidR="00F53EC3" w:rsidRPr="00F53EC3" w:rsidTr="00F53EC3">
        <w:trPr>
          <w:trHeight w:val="15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1 074,4</w:t>
            </w:r>
          </w:p>
        </w:tc>
      </w:tr>
      <w:tr w:rsidR="00F53EC3" w:rsidRPr="00F53EC3" w:rsidTr="00F53EC3">
        <w:trPr>
          <w:trHeight w:val="88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Компенсация депутатам муниципального совета, осуществляющим свои полномочия на непостоянной основе, расходов в связи с осуществлением ими своих мандатов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0020000022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276,4</w:t>
            </w:r>
          </w:p>
        </w:tc>
      </w:tr>
      <w:tr w:rsidR="00F53EC3" w:rsidRPr="00F53EC3" w:rsidTr="00F53EC3">
        <w:trPr>
          <w:trHeight w:val="154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276,4</w:t>
            </w:r>
          </w:p>
        </w:tc>
      </w:tr>
      <w:tr w:rsidR="00F53EC3" w:rsidRPr="00F53EC3" w:rsidTr="00F53EC3">
        <w:trPr>
          <w:trHeight w:val="664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1.2.3.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и обеспечение деятельности аппарата представительного органа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0020000023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8 221,0</w:t>
            </w:r>
          </w:p>
        </w:tc>
      </w:tr>
      <w:tr w:rsidR="00F53EC3" w:rsidRPr="00F53EC3" w:rsidTr="00F53EC3">
        <w:trPr>
          <w:trHeight w:val="137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1.2.3.1.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6 555,0</w:t>
            </w:r>
          </w:p>
        </w:tc>
      </w:tr>
      <w:tr w:rsidR="00F53EC3" w:rsidRPr="00F53EC3" w:rsidTr="00F53EC3">
        <w:trPr>
          <w:trHeight w:val="556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1.2.3.2.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1 658,0</w:t>
            </w:r>
          </w:p>
        </w:tc>
      </w:tr>
      <w:tr w:rsidR="00F53EC3" w:rsidRPr="00F53EC3" w:rsidTr="00F53EC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1.2.3.3.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8,0</w:t>
            </w:r>
          </w:p>
        </w:tc>
      </w:tr>
      <w:tr w:rsidR="00F53EC3" w:rsidRPr="00F53EC3" w:rsidTr="00F53EC3">
        <w:trPr>
          <w:trHeight w:val="884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1.2.4.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0920000440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84,0</w:t>
            </w:r>
          </w:p>
        </w:tc>
      </w:tr>
      <w:tr w:rsidR="00F53EC3" w:rsidRPr="00F53EC3" w:rsidTr="00F53EC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0920000440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84,0</w:t>
            </w:r>
          </w:p>
        </w:tc>
      </w:tr>
      <w:tr w:rsidR="00F53EC3" w:rsidRPr="00F53EC3" w:rsidTr="00F53EC3">
        <w:trPr>
          <w:trHeight w:val="974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АДМИНИСТРАЦИЯ МУНИЦИПАЛЬНОГО ОБРАЗОВАНИЯ МУНИЦИПАЛЬНОГО ОКРУГА СВЕТЛАНОВСКОЕ (913)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124 368,0</w:t>
            </w:r>
          </w:p>
        </w:tc>
      </w:tr>
      <w:tr w:rsidR="00F53EC3" w:rsidRPr="00F53EC3" w:rsidTr="00F53EC3">
        <w:trPr>
          <w:trHeight w:val="9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21 252,4</w:t>
            </w:r>
          </w:p>
        </w:tc>
      </w:tr>
      <w:tr w:rsidR="00F53EC3" w:rsidRPr="00F53EC3" w:rsidTr="00F53EC3">
        <w:trPr>
          <w:trHeight w:val="126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20 652,4</w:t>
            </w:r>
          </w:p>
        </w:tc>
      </w:tr>
      <w:tr w:rsidR="00F53EC3" w:rsidRPr="00F53EC3" w:rsidTr="00F53EC3">
        <w:trPr>
          <w:trHeight w:val="11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Содержание главы местной администрации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1 275,6</w:t>
            </w:r>
          </w:p>
        </w:tc>
      </w:tr>
      <w:tr w:rsidR="00F53EC3" w:rsidRPr="00F53EC3" w:rsidTr="00F53EC3">
        <w:trPr>
          <w:trHeight w:val="15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1 275,6</w:t>
            </w:r>
          </w:p>
        </w:tc>
      </w:tr>
      <w:tr w:rsidR="00F53EC3" w:rsidRPr="00F53EC3" w:rsidTr="00F53EC3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и обеспечение деятельности местной администрации (исполнительно-распорядительного органа)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15 050,0</w:t>
            </w:r>
          </w:p>
        </w:tc>
      </w:tr>
      <w:tr w:rsidR="00F53EC3" w:rsidRPr="00F53EC3" w:rsidTr="00F53EC3">
        <w:trPr>
          <w:trHeight w:val="137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13 055,8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1.1.2.2.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1 975,0</w:t>
            </w:r>
          </w:p>
        </w:tc>
      </w:tr>
      <w:tr w:rsidR="00F53EC3" w:rsidRPr="00F53EC3" w:rsidTr="00F53EC3">
        <w:trPr>
          <w:trHeight w:val="20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1.1.2.3.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19,2</w:t>
            </w:r>
          </w:p>
        </w:tc>
      </w:tr>
      <w:tr w:rsidR="00F53EC3" w:rsidRPr="00F53EC3" w:rsidTr="00F53EC3">
        <w:trPr>
          <w:trHeight w:val="117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1.1.3.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исполнение государственного полномочия Санкт-Петербурга по организации и осуществлению деятельности по опеке и попечительству за счет субвенций из бюджета Санкт-Петербурга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00200G0850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4 319,6</w:t>
            </w:r>
          </w:p>
        </w:tc>
      </w:tr>
      <w:tr w:rsidR="00F53EC3" w:rsidRPr="00F53EC3" w:rsidTr="00F53EC3">
        <w:trPr>
          <w:trHeight w:val="137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lastRenderedPageBreak/>
              <w:t>1.1.3.1.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00200G0850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3 990,6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1.1.3.2.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00200G0850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329,0</w:t>
            </w:r>
          </w:p>
        </w:tc>
      </w:tr>
      <w:tr w:rsidR="00F53EC3" w:rsidRPr="00F53EC3" w:rsidTr="00F53EC3">
        <w:trPr>
          <w:trHeight w:val="1169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1.1.4.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Расходы </w:t>
            </w:r>
            <w:proofErr w:type="gramStart"/>
            <w:r w:rsidRPr="00F53EC3">
              <w:rPr>
                <w:rFonts w:ascii="Times New Roman" w:eastAsia="Times New Roman" w:hAnsi="Times New Roman" w:cs="Times New Roman"/>
                <w:bCs/>
              </w:rPr>
              <w:t>на исполнение государственного полномочия Санкт-Петербурга по составлению протоколов об административных правонарушениях за счет субвенций из бюджета</w:t>
            </w:r>
            <w:proofErr w:type="gram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Санкт-Петербурга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09200G0100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7,2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1.1.4.1.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09200G0100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7,2</w:t>
            </w:r>
          </w:p>
        </w:tc>
      </w:tr>
      <w:tr w:rsidR="00F53EC3" w:rsidRPr="00F53EC3" w:rsidTr="00F53EC3">
        <w:trPr>
          <w:trHeight w:val="12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0111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100,0</w:t>
            </w:r>
          </w:p>
        </w:tc>
      </w:tr>
      <w:tr w:rsidR="00F53EC3" w:rsidRPr="00F53EC3" w:rsidTr="00F53EC3">
        <w:trPr>
          <w:trHeight w:val="13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Резервный фонд местной администрации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0700000060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100,0</w:t>
            </w:r>
          </w:p>
        </w:tc>
      </w:tr>
      <w:tr w:rsidR="00F53EC3" w:rsidRPr="00F53EC3" w:rsidTr="00F53EC3">
        <w:trPr>
          <w:trHeight w:val="15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0700000060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17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500,0</w:t>
            </w:r>
          </w:p>
        </w:tc>
      </w:tr>
      <w:tr w:rsidR="00F53EC3" w:rsidRPr="00F53EC3" w:rsidTr="00F53EC3">
        <w:trPr>
          <w:trHeight w:val="476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1.3.1.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Формирование архивных фондов органов местного самоуправления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0920000071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100,0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0920000071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48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1.3.2.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Формирование и размещение муниципального заказа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0920000072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400,0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0920000072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400,0</w:t>
            </w:r>
          </w:p>
        </w:tc>
      </w:tr>
      <w:tr w:rsidR="00F53EC3" w:rsidRPr="00F53EC3" w:rsidTr="00F53EC3">
        <w:trPr>
          <w:trHeight w:val="47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757,6</w:t>
            </w:r>
          </w:p>
        </w:tc>
      </w:tr>
      <w:tr w:rsidR="00F53EC3" w:rsidRPr="00F53EC3" w:rsidTr="00F53EC3">
        <w:trPr>
          <w:trHeight w:val="9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0309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757,6</w:t>
            </w:r>
          </w:p>
        </w:tc>
      </w:tr>
      <w:tr w:rsidR="00F53EC3" w:rsidRPr="00F53EC3" w:rsidTr="00F53EC3">
        <w:trPr>
          <w:trHeight w:val="135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0309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2190000090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507,6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0309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2190000090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507,6</w:t>
            </w:r>
          </w:p>
        </w:tc>
      </w:tr>
      <w:tr w:rsidR="00F53EC3" w:rsidRPr="00F53EC3" w:rsidTr="00F53EC3">
        <w:trPr>
          <w:trHeight w:val="75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2.1.2.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мероприятия по реализации ведомственной целевой программы "Шаг к безопасности" на 2019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0309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7950000521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250,0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2.1.2.1.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0309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7950000521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250,0</w:t>
            </w:r>
          </w:p>
        </w:tc>
      </w:tr>
      <w:tr w:rsidR="00F53EC3" w:rsidRPr="00F53EC3" w:rsidTr="00F53EC3">
        <w:trPr>
          <w:trHeight w:val="7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0400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</w:tr>
      <w:tr w:rsidR="00F53EC3" w:rsidRPr="00F53EC3" w:rsidTr="00F53EC3">
        <w:trPr>
          <w:trHeight w:val="84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Общеэкономические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0401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</w:tr>
      <w:tr w:rsidR="00F53EC3" w:rsidRPr="00F53EC3" w:rsidTr="00F53EC3">
        <w:trPr>
          <w:trHeight w:val="83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3.1.1.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Участие в организации и финансировании временного трудоустройства несовершеннолетних в возрасте от 14 до 18 лет в свободное от учебы время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0401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5100000100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200,0</w:t>
            </w:r>
          </w:p>
        </w:tc>
      </w:tr>
      <w:tr w:rsidR="00F53EC3" w:rsidRPr="00F53EC3" w:rsidTr="00F53EC3">
        <w:trPr>
          <w:trHeight w:val="21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0401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5100000100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F53EC3" w:rsidRPr="00F53EC3" w:rsidTr="00F53EC3">
        <w:trPr>
          <w:trHeight w:val="24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0500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67 039,6</w:t>
            </w:r>
          </w:p>
        </w:tc>
      </w:tr>
      <w:tr w:rsidR="00F53EC3" w:rsidRPr="00F53EC3" w:rsidTr="00F53EC3">
        <w:trPr>
          <w:trHeight w:val="22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67 039,6</w:t>
            </w:r>
          </w:p>
        </w:tc>
      </w:tr>
      <w:tr w:rsidR="00F53EC3" w:rsidRPr="00F53EC3" w:rsidTr="00F53EC3">
        <w:trPr>
          <w:trHeight w:val="75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4.1.1.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Текущий ремонт придомовых территорий и дворовых территорий, включая проезды и въезды, пешеходные дорожки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6000000131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33 157,1</w:t>
            </w:r>
          </w:p>
        </w:tc>
      </w:tr>
      <w:tr w:rsidR="00F53EC3" w:rsidRPr="00F53EC3" w:rsidTr="00F53EC3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4.1.1.1.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6000000131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33 157,1</w:t>
            </w:r>
          </w:p>
        </w:tc>
      </w:tr>
      <w:tr w:rsidR="00F53EC3" w:rsidRPr="00F53EC3" w:rsidTr="00F53EC3">
        <w:trPr>
          <w:trHeight w:val="33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Установка, содержание и ремонт ограждений газонов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3 941,1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3 941,1</w:t>
            </w:r>
          </w:p>
        </w:tc>
      </w:tr>
      <w:tr w:rsidR="00F53EC3" w:rsidRPr="00F53EC3" w:rsidTr="00F53EC3">
        <w:trPr>
          <w:trHeight w:val="90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Установка малых архитектурных форм, уличной мебели и хозяйственно-бытового оборудования, необходимого для благоустройства территории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6000000133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515,4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4.1.3.1.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6000000133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515,4</w:t>
            </w:r>
          </w:p>
        </w:tc>
      </w:tr>
      <w:tr w:rsidR="00F53EC3" w:rsidRPr="00F53EC3" w:rsidTr="00F53EC3">
        <w:trPr>
          <w:trHeight w:val="42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4.1.4.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Организация работ по компенсационному озеленению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1 649,1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4.1.4.1.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1 649,1</w:t>
            </w:r>
          </w:p>
        </w:tc>
      </w:tr>
      <w:tr w:rsidR="00F53EC3" w:rsidRPr="00F53EC3" w:rsidTr="00F53EC3">
        <w:trPr>
          <w:trHeight w:val="116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4.1.5.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территорий зеленых насаждений общего пользования местного значения, ремонт расположенных на них объектов зеленых насаждений, защита зеленых насаждений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14 620,1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4.1.5.1.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14 620,1</w:t>
            </w:r>
          </w:p>
        </w:tc>
      </w:tr>
      <w:tr w:rsidR="00F53EC3" w:rsidRPr="00F53EC3" w:rsidTr="00F53EC3">
        <w:trPr>
          <w:trHeight w:val="836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4.1.6.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Организация санитарных рубок, удаление аварийных, больных деревьев и кустарников в отношении зеленых насаждений общего пользования местного значения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1 146,6</w:t>
            </w:r>
          </w:p>
        </w:tc>
      </w:tr>
      <w:tr w:rsidR="00F53EC3" w:rsidRPr="00F53EC3" w:rsidTr="00F53EC3">
        <w:trPr>
          <w:trHeight w:val="52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4.1.6.1.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1 146,6</w:t>
            </w:r>
          </w:p>
        </w:tc>
      </w:tr>
      <w:tr w:rsidR="00F53EC3" w:rsidRPr="00F53EC3" w:rsidTr="00F53EC3">
        <w:trPr>
          <w:trHeight w:val="115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4.1.7.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Проведение учета зеленых насаждений искусственного происхождения и иных элементов благоустройства, расположенных на территории зеленых насаждений общего пользования местного значения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550,0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4.1.7.1.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550,0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4.1.8.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Создание зон отдыха, в том числе обустройство, содержание и уборка территорий детских площадок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6000000161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9 452,9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lastRenderedPageBreak/>
              <w:t>4.1.8.1.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6000000161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9 452,9</w:t>
            </w:r>
          </w:p>
        </w:tc>
      </w:tr>
      <w:tr w:rsidR="00F53EC3" w:rsidRPr="00F53EC3" w:rsidTr="00F53EC3">
        <w:trPr>
          <w:trHeight w:val="35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4.1.9.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Обустройство, содержание и уборка территорий спортивных площадок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6000000162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2 007,3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4.1.9.1.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6000000162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2 007,3</w:t>
            </w:r>
          </w:p>
        </w:tc>
      </w:tr>
      <w:tr w:rsidR="00F53EC3" w:rsidRPr="00F53EC3" w:rsidTr="00F53EC3">
        <w:trPr>
          <w:trHeight w:val="212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652,8</w:t>
            </w:r>
          </w:p>
        </w:tc>
      </w:tr>
      <w:tr w:rsidR="00F53EC3" w:rsidRPr="00F53EC3" w:rsidTr="00F53EC3">
        <w:trPr>
          <w:trHeight w:val="7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5.1.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Профессиональная подготовка, переподготовка и повышение квалификации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0705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100,0</w:t>
            </w:r>
          </w:p>
        </w:tc>
      </w:tr>
      <w:tr w:rsidR="00F53EC3" w:rsidRPr="00F53EC3" w:rsidTr="00F53EC3">
        <w:trPr>
          <w:trHeight w:val="1226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5.1.1.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подготовку, переподготовку и повышение квалификации выборных должностных лиц местного самоуправления, депутатов представительного органа местного самоуправления и муниципальных служащих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0705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4280000181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100,0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5.1.1.1.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0705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4280000181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203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Молодежная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552,8</w:t>
            </w:r>
          </w:p>
        </w:tc>
      </w:tr>
      <w:tr w:rsidR="00F53EC3" w:rsidRPr="00F53EC3" w:rsidTr="00F53EC3">
        <w:trPr>
          <w:trHeight w:val="75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Проведение мероприятий по военно-патриотическому воспитанию молодежи на территории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0707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4310000191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552,8</w:t>
            </w:r>
          </w:p>
        </w:tc>
      </w:tr>
      <w:tr w:rsidR="00F53EC3" w:rsidRPr="00F53EC3" w:rsidTr="00F53EC3">
        <w:trPr>
          <w:trHeight w:val="6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5.2.1.1.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4310000191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552,8</w:t>
            </w:r>
          </w:p>
        </w:tc>
      </w:tr>
      <w:tr w:rsidR="00F53EC3" w:rsidRPr="00F53EC3" w:rsidTr="00F53EC3">
        <w:trPr>
          <w:trHeight w:val="28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0800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15 909,7</w:t>
            </w:r>
          </w:p>
        </w:tc>
      </w:tr>
      <w:tr w:rsidR="00F53EC3" w:rsidRPr="00F53EC3" w:rsidTr="00F53EC3">
        <w:trPr>
          <w:trHeight w:val="21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Культура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15 909,7</w:t>
            </w:r>
          </w:p>
        </w:tc>
      </w:tr>
      <w:tr w:rsidR="00F53EC3" w:rsidRPr="00F53EC3" w:rsidTr="00F53EC3">
        <w:trPr>
          <w:trHeight w:val="52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6.1.2.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Организация и проведение </w:t>
            </w:r>
            <w:proofErr w:type="gramStart"/>
            <w:r w:rsidRPr="00F53EC3">
              <w:rPr>
                <w:rFonts w:ascii="Times New Roman" w:eastAsia="Times New Roman" w:hAnsi="Times New Roman" w:cs="Times New Roman"/>
                <w:bCs/>
              </w:rPr>
              <w:t>местных</w:t>
            </w:r>
            <w:proofErr w:type="gram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и участие в организации и проведении городских праздничных и иных зрелищных мероприятий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4500000200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10 818,2</w:t>
            </w:r>
          </w:p>
        </w:tc>
      </w:tr>
      <w:tr w:rsidR="00F53EC3" w:rsidRPr="00F53EC3" w:rsidTr="00F53EC3">
        <w:trPr>
          <w:trHeight w:val="64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6.1.2.1.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4500000200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10 818,2</w:t>
            </w:r>
          </w:p>
        </w:tc>
      </w:tr>
      <w:tr w:rsidR="00F53EC3" w:rsidRPr="00F53EC3" w:rsidTr="00F53EC3">
        <w:trPr>
          <w:trHeight w:val="69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6.1.3.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Организация и проведение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досуговых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мероприятий для жителей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4500000560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5 091,5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6.1.3.1.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4500000560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5 091,5</w:t>
            </w:r>
          </w:p>
        </w:tc>
      </w:tr>
      <w:tr w:rsidR="00F53EC3" w:rsidRPr="00F53EC3" w:rsidTr="00F53EC3">
        <w:trPr>
          <w:trHeight w:val="28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15 178,5</w:t>
            </w:r>
          </w:p>
        </w:tc>
      </w:tr>
      <w:tr w:rsidR="00F53EC3" w:rsidRPr="00F53EC3" w:rsidTr="00F53EC3">
        <w:trPr>
          <w:trHeight w:val="28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Пенсионное обеспечение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290,6</w:t>
            </w:r>
          </w:p>
        </w:tc>
      </w:tr>
      <w:tr w:rsidR="00F53EC3" w:rsidRPr="00F53EC3" w:rsidTr="00F53EC3">
        <w:trPr>
          <w:trHeight w:val="1389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Выплата ежемесячной доплаты к трудовой пенсии по старости, трудовой пенсии по инвалидности, пенсии за выслугу лет лицам, замещавшим муниципальные должности, должности муниципальной службы в органах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5050000230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290,6</w:t>
            </w:r>
          </w:p>
        </w:tc>
      </w:tr>
      <w:tr w:rsidR="00F53EC3" w:rsidRPr="00F53EC3" w:rsidTr="00F53EC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5050000230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290,6</w:t>
            </w:r>
          </w:p>
        </w:tc>
      </w:tr>
      <w:tr w:rsidR="00F53EC3" w:rsidRPr="00F53EC3" w:rsidTr="00F53EC3">
        <w:trPr>
          <w:trHeight w:val="186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Охрана семьи и детства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14 887,9</w:t>
            </w:r>
          </w:p>
        </w:tc>
      </w:tr>
      <w:tr w:rsidR="00F53EC3" w:rsidRPr="00F53EC3" w:rsidTr="00F53EC3">
        <w:trPr>
          <w:trHeight w:val="123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7.2.1.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исполнение государственного полномочия Санкт-Петербурга по выплате денежных средств на содержание ребенка в семье опекуна и приемной семье за счет субвенций из бюджета Санкт-Петербурга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51100G0860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10 549,5</w:t>
            </w:r>
          </w:p>
        </w:tc>
      </w:tr>
      <w:tr w:rsidR="00F53EC3" w:rsidRPr="00F53EC3" w:rsidTr="00F53EC3">
        <w:trPr>
          <w:trHeight w:val="33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7.2.1.1.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51100G0860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10 549,5</w:t>
            </w:r>
          </w:p>
        </w:tc>
      </w:tr>
      <w:tr w:rsidR="00F53EC3" w:rsidRPr="00F53EC3" w:rsidTr="00F53EC3">
        <w:trPr>
          <w:trHeight w:val="120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7.2.2.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Расходы </w:t>
            </w:r>
            <w:proofErr w:type="gramStart"/>
            <w:r w:rsidRPr="00F53EC3">
              <w:rPr>
                <w:rFonts w:ascii="Times New Roman" w:eastAsia="Times New Roman" w:hAnsi="Times New Roman" w:cs="Times New Roman"/>
                <w:bCs/>
              </w:rPr>
              <w:t>на исполнение государственного полномочия Санкт-Петербурга по выплате денежных средств на вознаграждение приемным родителям за счет субвенций из бюджета</w:t>
            </w:r>
            <w:proofErr w:type="gram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Санкт-Петербурга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51100G0870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4 338,4</w:t>
            </w:r>
          </w:p>
        </w:tc>
      </w:tr>
      <w:tr w:rsidR="00F53EC3" w:rsidRPr="00F53EC3" w:rsidTr="00F53EC3">
        <w:trPr>
          <w:trHeight w:val="3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7.2.2.1.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51100G0870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4 338,4</w:t>
            </w:r>
          </w:p>
        </w:tc>
      </w:tr>
      <w:tr w:rsidR="00F53EC3" w:rsidRPr="00F53EC3" w:rsidTr="00F53EC3">
        <w:trPr>
          <w:trHeight w:val="187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1100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595,1</w:t>
            </w:r>
          </w:p>
        </w:tc>
      </w:tr>
      <w:tr w:rsidR="00F53EC3" w:rsidRPr="00F53EC3" w:rsidTr="00F53EC3">
        <w:trPr>
          <w:trHeight w:val="13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Физическая культура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1101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595,1</w:t>
            </w:r>
          </w:p>
        </w:tc>
      </w:tr>
      <w:tr w:rsidR="00F53EC3" w:rsidRPr="00F53EC3" w:rsidTr="00F53EC3">
        <w:trPr>
          <w:trHeight w:val="651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8.1.1.</w:t>
            </w: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Организация и проведение физкультурно-оздоровительных мероприятий и спортивных мероприятий муниципального образования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1101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5120000241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595,1</w:t>
            </w:r>
          </w:p>
        </w:tc>
      </w:tr>
      <w:tr w:rsidR="00F53EC3" w:rsidRPr="00F53EC3" w:rsidTr="00F53EC3">
        <w:trPr>
          <w:trHeight w:val="64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8.1.1.1.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5120000241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595,1</w:t>
            </w:r>
          </w:p>
        </w:tc>
      </w:tr>
      <w:tr w:rsidR="00F53EC3" w:rsidRPr="00F53EC3" w:rsidTr="00F53EC3">
        <w:trPr>
          <w:trHeight w:val="26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9.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Средства массовой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2 782,3</w:t>
            </w:r>
          </w:p>
        </w:tc>
      </w:tr>
      <w:tr w:rsidR="00F53EC3" w:rsidRPr="00F53EC3" w:rsidTr="00F53EC3">
        <w:trPr>
          <w:trHeight w:val="30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9.1.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Периодическая печать и издательства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2 782,3</w:t>
            </w:r>
          </w:p>
        </w:tc>
      </w:tr>
      <w:tr w:rsidR="00F53EC3" w:rsidRPr="00F53EC3" w:rsidTr="00F53EC3">
        <w:trPr>
          <w:trHeight w:val="52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Периодические издания, учрежденные представительными органами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4570000251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2 364,1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4570000251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2 364,1</w:t>
            </w:r>
          </w:p>
        </w:tc>
      </w:tr>
      <w:tr w:rsidR="00F53EC3" w:rsidRPr="00F53EC3" w:rsidTr="00F53EC3">
        <w:trPr>
          <w:trHeight w:val="414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Опубликование муниципальных правовых актов, иной официальной информации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4570000252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418,2</w:t>
            </w:r>
          </w:p>
        </w:tc>
      </w:tr>
      <w:tr w:rsidR="00F53EC3" w:rsidRPr="00F53EC3" w:rsidTr="00F53EC3">
        <w:trPr>
          <w:trHeight w:val="615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9.2.1.1.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4570000252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418,2</w:t>
            </w:r>
          </w:p>
        </w:tc>
      </w:tr>
      <w:tr w:rsidR="00F53EC3" w:rsidRPr="00F53EC3" w:rsidTr="00F53EC3">
        <w:trPr>
          <w:trHeight w:val="140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ИЗБИРАТЕЛЬНАЯ КОМИССИЯ ВНУТРИГОРОДСКОГО МУНИЦИПАЛЬНОГО ОБРАЗОВАНИЯ САНКТ-ПЕТЕРБУРГА МУНИЦИПАЛЬНЫЙ ОКРУГ СВЕТЛАНОВСКОЕ (965)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15 161,6</w:t>
            </w:r>
          </w:p>
        </w:tc>
      </w:tr>
      <w:tr w:rsidR="00F53EC3" w:rsidRPr="00F53EC3" w:rsidTr="00F53EC3">
        <w:trPr>
          <w:trHeight w:val="147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15 161,6</w:t>
            </w:r>
          </w:p>
        </w:tc>
      </w:tr>
      <w:tr w:rsidR="00F53EC3" w:rsidRPr="00F53EC3" w:rsidTr="00F53EC3">
        <w:trPr>
          <w:trHeight w:val="453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15 161,6</w:t>
            </w:r>
          </w:p>
        </w:tc>
      </w:tr>
      <w:tr w:rsidR="00F53EC3" w:rsidRPr="00F53EC3" w:rsidTr="00F53EC3">
        <w:trPr>
          <w:trHeight w:val="958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и обеспечение деятельности избирательной комиссии муниципального образования, действующей на непостоянной основе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3 066,8</w:t>
            </w:r>
          </w:p>
        </w:tc>
      </w:tr>
      <w:tr w:rsidR="00F53EC3" w:rsidRPr="00F53EC3" w:rsidTr="00F53EC3">
        <w:trPr>
          <w:trHeight w:val="147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3.1.1.1.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1 811,8</w:t>
            </w:r>
          </w:p>
        </w:tc>
      </w:tr>
      <w:tr w:rsidR="00F53EC3" w:rsidRPr="00F53EC3" w:rsidTr="00F53EC3">
        <w:trPr>
          <w:trHeight w:val="660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lastRenderedPageBreak/>
              <w:t>3.1.1.2.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1 255,0</w:t>
            </w:r>
          </w:p>
        </w:tc>
      </w:tr>
      <w:tr w:rsidR="00F53EC3" w:rsidRPr="00F53EC3" w:rsidTr="00F53EC3">
        <w:trPr>
          <w:trHeight w:val="46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3.1.2.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Подготовка и проведение муниципальных выборов, местного референдума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0200000053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12 094,8</w:t>
            </w:r>
          </w:p>
        </w:tc>
      </w:tr>
      <w:tr w:rsidR="00F53EC3" w:rsidRPr="00F53EC3" w:rsidTr="00F53EC3">
        <w:trPr>
          <w:trHeight w:val="1391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3.1.2.1.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0200000053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8 478,3</w:t>
            </w:r>
          </w:p>
        </w:tc>
      </w:tr>
      <w:tr w:rsidR="00F53EC3" w:rsidRPr="00F53EC3" w:rsidTr="00F53EC3">
        <w:trPr>
          <w:trHeight w:val="722"/>
        </w:trPr>
        <w:tc>
          <w:tcPr>
            <w:tcW w:w="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3.1.2.2.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0200000053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3 616,5</w:t>
            </w:r>
          </w:p>
        </w:tc>
      </w:tr>
      <w:tr w:rsidR="00F53EC3" w:rsidRPr="00F53EC3" w:rsidTr="00F53EC3">
        <w:trPr>
          <w:trHeight w:val="285"/>
        </w:trPr>
        <w:tc>
          <w:tcPr>
            <w:tcW w:w="5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ИТОГО РАСХОДОВ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150 461,0</w:t>
            </w:r>
          </w:p>
        </w:tc>
      </w:tr>
    </w:tbl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lastRenderedPageBreak/>
        <w:t>Приложение 3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к Решению Муниципального Совета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образования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округа Светлановское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от "</w:t>
      </w:r>
      <w:r>
        <w:rPr>
          <w:rFonts w:ascii="Times New Roman" w:eastAsia="Times New Roman" w:hAnsi="Times New Roman" w:cs="Times New Roman"/>
        </w:rPr>
        <w:t>13</w:t>
      </w:r>
      <w:r w:rsidRPr="00F53EC3"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>декабря</w:t>
      </w:r>
      <w:r w:rsidRPr="00F53EC3">
        <w:rPr>
          <w:rFonts w:ascii="Times New Roman" w:eastAsia="Times New Roman" w:hAnsi="Times New Roman" w:cs="Times New Roman"/>
        </w:rPr>
        <w:t xml:space="preserve"> 2018 г. № </w:t>
      </w:r>
      <w:r>
        <w:rPr>
          <w:rFonts w:ascii="Times New Roman" w:eastAsia="Times New Roman" w:hAnsi="Times New Roman" w:cs="Times New Roman"/>
        </w:rPr>
        <w:t xml:space="preserve">35 </w:t>
      </w: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F53EC3">
        <w:rPr>
          <w:rFonts w:ascii="Times New Roman" w:eastAsia="Times New Roman" w:hAnsi="Times New Roman" w:cs="Times New Roman"/>
          <w:b/>
          <w:bCs/>
        </w:rPr>
        <w:t xml:space="preserve">Распределение бюджетных ассигнований по разделам, подразделам, 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F53EC3">
        <w:rPr>
          <w:rFonts w:ascii="Times New Roman" w:eastAsia="Times New Roman" w:hAnsi="Times New Roman" w:cs="Times New Roman"/>
          <w:b/>
          <w:bCs/>
        </w:rPr>
        <w:t xml:space="preserve">целевым статьям и группам </w:t>
      </w:r>
      <w:proofErr w:type="gramStart"/>
      <w:r w:rsidRPr="00F53EC3">
        <w:rPr>
          <w:rFonts w:ascii="Times New Roman" w:eastAsia="Times New Roman" w:hAnsi="Times New Roman" w:cs="Times New Roman"/>
          <w:b/>
          <w:bCs/>
        </w:rPr>
        <w:t>видов расходов классификации расходов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b/>
          <w:bCs/>
        </w:rPr>
        <w:t xml:space="preserve"> Светлановское на 2019 год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</w:rPr>
      </w:pPr>
      <w:r w:rsidRPr="00F53EC3">
        <w:rPr>
          <w:rFonts w:ascii="Times New Roman" w:eastAsia="Times New Roman" w:hAnsi="Times New Roman" w:cs="Times New Roman"/>
          <w:bCs/>
        </w:rPr>
        <w:t>(тыс</w:t>
      </w:r>
      <w:proofErr w:type="gramStart"/>
      <w:r w:rsidRPr="00F53EC3">
        <w:rPr>
          <w:rFonts w:ascii="Times New Roman" w:eastAsia="Times New Roman" w:hAnsi="Times New Roman" w:cs="Times New Roman"/>
          <w:bCs/>
        </w:rPr>
        <w:t>.р</w:t>
      </w:r>
      <w:proofErr w:type="gramEnd"/>
      <w:r w:rsidRPr="00F53EC3">
        <w:rPr>
          <w:rFonts w:ascii="Times New Roman" w:eastAsia="Times New Roman" w:hAnsi="Times New Roman" w:cs="Times New Roman"/>
          <w:bCs/>
        </w:rPr>
        <w:t>уб.)</w:t>
      </w:r>
    </w:p>
    <w:tbl>
      <w:tblPr>
        <w:tblW w:w="9938" w:type="dxa"/>
        <w:tblInd w:w="93" w:type="dxa"/>
        <w:tblLook w:val="04A0"/>
      </w:tblPr>
      <w:tblGrid>
        <w:gridCol w:w="1041"/>
        <w:gridCol w:w="4460"/>
        <w:gridCol w:w="960"/>
        <w:gridCol w:w="1378"/>
        <w:gridCol w:w="783"/>
        <w:gridCol w:w="1316"/>
      </w:tblGrid>
      <w:tr w:rsidR="00F53EC3" w:rsidRPr="00F53EC3" w:rsidTr="00F53EC3">
        <w:trPr>
          <w:trHeight w:val="111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Код раздела, </w:t>
            </w:r>
            <w:proofErr w:type="spellStart"/>
            <w:proofErr w:type="gramStart"/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подраз-дела</w:t>
            </w:r>
            <w:proofErr w:type="spellEnd"/>
            <w:proofErr w:type="gramEnd"/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 целевой статьи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Код вида </w:t>
            </w:r>
            <w:proofErr w:type="spellStart"/>
            <w:proofErr w:type="gramStart"/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расхо-дов</w:t>
            </w:r>
            <w:proofErr w:type="spellEnd"/>
            <w:proofErr w:type="gramEnd"/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F53EC3" w:rsidRPr="00F53EC3" w:rsidTr="00F53EC3">
        <w:trPr>
          <w:trHeight w:val="3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47 345,4</w:t>
            </w:r>
          </w:p>
        </w:tc>
      </w:tr>
      <w:tr w:rsidR="00F53EC3" w:rsidRPr="00F53EC3" w:rsidTr="00F53EC3">
        <w:trPr>
          <w:trHeight w:val="9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1 275,6</w:t>
            </w:r>
          </w:p>
        </w:tc>
      </w:tr>
      <w:tr w:rsidR="00F53EC3" w:rsidRPr="00F53EC3" w:rsidTr="00F53EC3">
        <w:trPr>
          <w:trHeight w:val="5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главы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0020000010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1 275,6</w:t>
            </w:r>
          </w:p>
        </w:tc>
      </w:tr>
      <w:tr w:rsidR="00F53EC3" w:rsidRPr="00F53EC3" w:rsidTr="00F53EC3">
        <w:trPr>
          <w:trHeight w:val="1401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0020000010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1 275,6</w:t>
            </w:r>
          </w:p>
        </w:tc>
      </w:tr>
      <w:tr w:rsidR="00F53EC3" w:rsidRPr="00F53EC3" w:rsidTr="00F53EC3">
        <w:trPr>
          <w:trHeight w:val="87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9 655,8</w:t>
            </w:r>
          </w:p>
        </w:tc>
      </w:tr>
      <w:tr w:rsidR="00F53EC3" w:rsidRPr="00F53EC3" w:rsidTr="00F53EC3">
        <w:trPr>
          <w:trHeight w:val="701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депутатов муниципального совета, осуществляющих свою деятельность на постоянной основе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1 074,4</w:t>
            </w:r>
          </w:p>
        </w:tc>
      </w:tr>
      <w:tr w:rsidR="00F53EC3" w:rsidRPr="00F53EC3" w:rsidTr="00F53EC3">
        <w:trPr>
          <w:trHeight w:val="1491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1 074,4</w:t>
            </w:r>
          </w:p>
        </w:tc>
      </w:tr>
      <w:tr w:rsidR="00F53EC3" w:rsidRPr="00F53EC3" w:rsidTr="00F53EC3">
        <w:trPr>
          <w:trHeight w:val="96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Компенсация депутатам муниципального совета, осуществляющим свои полномочия на непостоянной основе, расходов в связи с осуществлением ими своих мандатов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0020000022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276,4</w:t>
            </w:r>
          </w:p>
        </w:tc>
      </w:tr>
      <w:tr w:rsidR="00F53EC3" w:rsidRPr="00F53EC3" w:rsidTr="00F53EC3">
        <w:trPr>
          <w:trHeight w:val="15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276,4</w:t>
            </w:r>
          </w:p>
        </w:tc>
      </w:tr>
      <w:tr w:rsidR="00F53EC3" w:rsidRPr="00F53EC3" w:rsidTr="00F53EC3">
        <w:trPr>
          <w:trHeight w:val="656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и обеспечение деятельности аппарата представительного органа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0020000023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8 221,0</w:t>
            </w:r>
          </w:p>
        </w:tc>
      </w:tr>
      <w:tr w:rsidR="00F53EC3" w:rsidRPr="00F53EC3" w:rsidTr="00F53EC3">
        <w:trPr>
          <w:trHeight w:val="1231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lastRenderedPageBreak/>
              <w:t>1.2.3.1.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6 555,0</w:t>
            </w:r>
          </w:p>
        </w:tc>
      </w:tr>
      <w:tr w:rsidR="00F53EC3" w:rsidRPr="00F53EC3" w:rsidTr="00F53EC3">
        <w:trPr>
          <w:trHeight w:val="698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1.2.3.2.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0020000023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1 658,0</w:t>
            </w:r>
          </w:p>
        </w:tc>
      </w:tr>
      <w:tr w:rsidR="00F53EC3" w:rsidRPr="00F53EC3" w:rsidTr="00F53EC3">
        <w:trPr>
          <w:trHeight w:val="214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1.2.3.3.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0020000023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8,0</w:t>
            </w:r>
          </w:p>
        </w:tc>
      </w:tr>
      <w:tr w:rsidR="00F53EC3" w:rsidRPr="00F53EC3" w:rsidTr="00F53EC3">
        <w:trPr>
          <w:trHeight w:val="9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1.2.4.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Уплата членских взносов на осуществление деятельности Совета муниципальных образований Санкт-Петербурга и содержание его органов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0920000440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84,0</w:t>
            </w:r>
          </w:p>
        </w:tc>
      </w:tr>
      <w:tr w:rsidR="00F53EC3" w:rsidRPr="00F53EC3" w:rsidTr="00F53EC3">
        <w:trPr>
          <w:trHeight w:val="20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1.2.4.1.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0920000440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84,0</w:t>
            </w:r>
          </w:p>
        </w:tc>
      </w:tr>
      <w:tr w:rsidR="00F53EC3" w:rsidRPr="00F53EC3" w:rsidTr="00F53EC3">
        <w:trPr>
          <w:trHeight w:val="14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20 652,4</w:t>
            </w:r>
          </w:p>
        </w:tc>
      </w:tr>
      <w:tr w:rsidR="00F53EC3" w:rsidRPr="00F53EC3" w:rsidTr="00F53EC3">
        <w:trPr>
          <w:trHeight w:val="15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1.3.1.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Содержание главы местной администрации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1 275,6</w:t>
            </w:r>
          </w:p>
        </w:tc>
      </w:tr>
      <w:tr w:rsidR="00F53EC3" w:rsidRPr="00F53EC3" w:rsidTr="00F53EC3">
        <w:trPr>
          <w:trHeight w:val="156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1 275,6</w:t>
            </w:r>
          </w:p>
        </w:tc>
      </w:tr>
      <w:tr w:rsidR="00F53EC3" w:rsidRPr="00F53EC3" w:rsidTr="00F53EC3">
        <w:trPr>
          <w:trHeight w:val="86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1.3.2.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и обеспечение деятельности местной администрации (исполнительно-распорядительного органа)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15 050,0</w:t>
            </w:r>
          </w:p>
        </w:tc>
      </w:tr>
      <w:tr w:rsidR="00F53EC3" w:rsidRPr="00F53EC3" w:rsidTr="00F53EC3">
        <w:trPr>
          <w:trHeight w:val="140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13 055,8</w:t>
            </w:r>
          </w:p>
        </w:tc>
      </w:tr>
      <w:tr w:rsidR="00F53EC3" w:rsidRPr="00F53EC3" w:rsidTr="00F53EC3">
        <w:trPr>
          <w:trHeight w:val="732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1.3.2.2.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1 975,0</w:t>
            </w:r>
          </w:p>
        </w:tc>
      </w:tr>
      <w:tr w:rsidR="00F53EC3" w:rsidRPr="00F53EC3" w:rsidTr="00F53EC3">
        <w:trPr>
          <w:trHeight w:val="3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1.3.2.3.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19,2</w:t>
            </w:r>
          </w:p>
        </w:tc>
      </w:tr>
      <w:tr w:rsidR="00F53EC3" w:rsidRPr="00F53EC3" w:rsidTr="00F53EC3">
        <w:trPr>
          <w:trHeight w:val="12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1.3.3.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исполнение государственного полномочия Санкт-Петербурга по организации и осуществлению деятельности по опеке и попечительству за счет субвенций из бюджета Санкт-Петербурга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00200G0850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4 319,6</w:t>
            </w:r>
          </w:p>
        </w:tc>
      </w:tr>
      <w:tr w:rsidR="00F53EC3" w:rsidRPr="00F53EC3" w:rsidTr="00F53EC3">
        <w:trPr>
          <w:trHeight w:val="150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1.3.3.1.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00200G0850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3 990,6</w:t>
            </w:r>
          </w:p>
        </w:tc>
      </w:tr>
      <w:tr w:rsidR="00F53EC3" w:rsidRPr="00F53EC3" w:rsidTr="00F53EC3">
        <w:trPr>
          <w:trHeight w:val="6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00200G0850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329,0</w:t>
            </w:r>
          </w:p>
        </w:tc>
      </w:tr>
      <w:tr w:rsidR="00F53EC3" w:rsidRPr="00F53EC3" w:rsidTr="00F53EC3">
        <w:trPr>
          <w:trHeight w:val="1231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1.3.4.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Расходы </w:t>
            </w:r>
            <w:proofErr w:type="gramStart"/>
            <w:r w:rsidRPr="00F53EC3">
              <w:rPr>
                <w:rFonts w:ascii="Times New Roman" w:eastAsia="Times New Roman" w:hAnsi="Times New Roman" w:cs="Times New Roman"/>
                <w:bCs/>
              </w:rPr>
              <w:t>на исполнение государственного полномочия Санкт-Петербурга по составлению протоколов об административных правонарушениях за счет субвенций из бюджета</w:t>
            </w:r>
            <w:proofErr w:type="gram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Санкт-Петербурга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09200G0100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7,2</w:t>
            </w:r>
          </w:p>
        </w:tc>
      </w:tr>
      <w:tr w:rsidR="00F53EC3" w:rsidRPr="00F53EC3" w:rsidTr="00F53EC3">
        <w:trPr>
          <w:trHeight w:val="63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1.3.4.1.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09200G0100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7,2</w:t>
            </w:r>
          </w:p>
        </w:tc>
      </w:tr>
      <w:tr w:rsidR="00F53EC3" w:rsidRPr="00F53EC3" w:rsidTr="00F53EC3">
        <w:trPr>
          <w:trHeight w:val="32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Обеспечение проведения выборов и референдумов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15 161,6</w:t>
            </w:r>
          </w:p>
        </w:tc>
      </w:tr>
      <w:tr w:rsidR="00F53EC3" w:rsidRPr="00F53EC3" w:rsidTr="00F53EC3">
        <w:trPr>
          <w:trHeight w:val="79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1.4.1.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и обеспечение деятельности избирательной комиссии муниципального образования, действующей на непостоянной основе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0020000052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3 066,8</w:t>
            </w:r>
          </w:p>
        </w:tc>
      </w:tr>
      <w:tr w:rsidR="00F53EC3" w:rsidRPr="00F53EC3" w:rsidTr="00F53EC3">
        <w:trPr>
          <w:trHeight w:val="147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1.4.1.1.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1 811,8</w:t>
            </w:r>
          </w:p>
        </w:tc>
      </w:tr>
      <w:tr w:rsidR="00F53EC3" w:rsidRPr="00F53EC3" w:rsidTr="00F53EC3">
        <w:trPr>
          <w:trHeight w:val="651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1.4.1.2.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0020000052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1 255,0</w:t>
            </w:r>
          </w:p>
        </w:tc>
      </w:tr>
      <w:tr w:rsidR="00F53EC3" w:rsidRPr="00F53EC3" w:rsidTr="00F53EC3">
        <w:trPr>
          <w:trHeight w:val="44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Подготовка и проведение муниципальных выборов, местного референдума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0200000053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12 094,8</w:t>
            </w:r>
          </w:p>
        </w:tc>
      </w:tr>
      <w:tr w:rsidR="00F53EC3" w:rsidRPr="00F53EC3" w:rsidTr="00F53EC3">
        <w:trPr>
          <w:trHeight w:val="136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1.5.1.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0200000053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8 478,3</w:t>
            </w:r>
          </w:p>
        </w:tc>
      </w:tr>
      <w:tr w:rsidR="00F53EC3" w:rsidRPr="00F53EC3" w:rsidTr="00F53EC3">
        <w:trPr>
          <w:trHeight w:val="67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1.5.2.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0200000053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3 616,5</w:t>
            </w:r>
          </w:p>
        </w:tc>
      </w:tr>
      <w:tr w:rsidR="00F53EC3" w:rsidRPr="00F53EC3" w:rsidTr="00F53EC3">
        <w:trPr>
          <w:trHeight w:val="20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Резервные фонды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0111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100,0</w:t>
            </w:r>
          </w:p>
        </w:tc>
      </w:tr>
      <w:tr w:rsidR="00F53EC3" w:rsidRPr="00F53EC3" w:rsidTr="00F53EC3">
        <w:trPr>
          <w:trHeight w:val="20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1.5.1.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Резервный фонд местной администрации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0700000060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100,0</w:t>
            </w:r>
          </w:p>
        </w:tc>
      </w:tr>
      <w:tr w:rsidR="00F53EC3" w:rsidRPr="00F53EC3" w:rsidTr="00F53EC3">
        <w:trPr>
          <w:trHeight w:val="1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1.5.1.1.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0700000060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11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500,0</w:t>
            </w:r>
          </w:p>
        </w:tc>
      </w:tr>
      <w:tr w:rsidR="00F53EC3" w:rsidRPr="00F53EC3" w:rsidTr="00F53EC3">
        <w:trPr>
          <w:trHeight w:val="3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1.6.1.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Формирование архивных фондов органов местного самоуправления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0920000071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100,0</w:t>
            </w:r>
          </w:p>
        </w:tc>
      </w:tr>
      <w:tr w:rsidR="00F53EC3" w:rsidRPr="00F53EC3" w:rsidTr="00F53EC3">
        <w:trPr>
          <w:trHeight w:val="6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1.6.1.1.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0920000071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40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1.6.2.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Формирование и размещение муниципального заказа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0920000072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400,0</w:t>
            </w:r>
          </w:p>
        </w:tc>
      </w:tr>
      <w:tr w:rsidR="00F53EC3" w:rsidRPr="00F53EC3" w:rsidTr="00F53EC3">
        <w:trPr>
          <w:trHeight w:val="672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1.6.2.1.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0920000072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400,0</w:t>
            </w:r>
          </w:p>
        </w:tc>
      </w:tr>
      <w:tr w:rsidR="00F53EC3" w:rsidRPr="00F53EC3" w:rsidTr="00F53EC3">
        <w:trPr>
          <w:trHeight w:val="57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0300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757,6</w:t>
            </w:r>
          </w:p>
        </w:tc>
      </w:tr>
      <w:tr w:rsidR="00F53EC3" w:rsidRPr="00F53EC3" w:rsidTr="00F53EC3">
        <w:trPr>
          <w:trHeight w:val="9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0309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757,6</w:t>
            </w:r>
          </w:p>
        </w:tc>
      </w:tr>
      <w:tr w:rsidR="00F53EC3" w:rsidRPr="00F53EC3" w:rsidTr="00F53EC3">
        <w:trPr>
          <w:trHeight w:val="1470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2.1.1.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Проведение подготовки и обучения неработающего населения способам защиты и действиям в чрезвычайных ситуациях, а также способам защиты от опасностей, возникающих при ведении военных действий или вследствие этих действий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0309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2190000090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507,6</w:t>
            </w:r>
          </w:p>
        </w:tc>
      </w:tr>
      <w:tr w:rsidR="00F53EC3" w:rsidRPr="00F53EC3" w:rsidTr="00F53EC3">
        <w:trPr>
          <w:trHeight w:val="698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2.1.1.1.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0309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2190000090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507,6</w:t>
            </w:r>
          </w:p>
        </w:tc>
      </w:tr>
      <w:tr w:rsidR="00F53EC3" w:rsidRPr="00F53EC3" w:rsidTr="00F53EC3">
        <w:trPr>
          <w:trHeight w:val="63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мероприятия по реализации целевой ведомственной программы "Шаг к безопасности" на 2019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7950000521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250,0</w:t>
            </w:r>
          </w:p>
        </w:tc>
      </w:tr>
      <w:tr w:rsidR="00F53EC3" w:rsidRPr="00F53EC3" w:rsidTr="00F53EC3">
        <w:trPr>
          <w:trHeight w:val="72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2.1.2.1.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7950000521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250,0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0400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Общеэкономические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0401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</w:tr>
      <w:tr w:rsidR="00F53EC3" w:rsidRPr="00F53EC3" w:rsidTr="00F53EC3">
        <w:trPr>
          <w:trHeight w:val="90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Участие в организации и финансировании временного трудоустройства несовершеннолетних в возрасте от 14 до 18 лет в свободное от учебы время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0401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5100000100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200,0</w:t>
            </w:r>
          </w:p>
        </w:tc>
      </w:tr>
      <w:tr w:rsidR="00F53EC3" w:rsidRPr="00F53EC3" w:rsidTr="00F53EC3">
        <w:trPr>
          <w:trHeight w:val="3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0401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5100000100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0500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67 039,6</w:t>
            </w:r>
          </w:p>
        </w:tc>
      </w:tr>
      <w:tr w:rsidR="00F53EC3" w:rsidRPr="00F53EC3" w:rsidTr="00F53EC3">
        <w:trPr>
          <w:trHeight w:val="3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67 039,6</w:t>
            </w:r>
          </w:p>
        </w:tc>
      </w:tr>
      <w:tr w:rsidR="00F53EC3" w:rsidRPr="00F53EC3" w:rsidTr="00F53EC3">
        <w:trPr>
          <w:trHeight w:val="66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Текущий ремонт придомовых территорий и дворовых территорий, включая проезды и въезды, пешеходные дорожки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33 157,1</w:t>
            </w:r>
          </w:p>
        </w:tc>
      </w:tr>
      <w:tr w:rsidR="00F53EC3" w:rsidRPr="00F53EC3" w:rsidTr="00F53EC3">
        <w:trPr>
          <w:trHeight w:val="60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33 157,1</w:t>
            </w:r>
          </w:p>
        </w:tc>
      </w:tr>
      <w:tr w:rsidR="00F53EC3" w:rsidRPr="00F53EC3" w:rsidTr="00F53EC3">
        <w:trPr>
          <w:trHeight w:val="39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Установка, содержание и ремонт ограждений газонов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3 941,1</w:t>
            </w:r>
          </w:p>
        </w:tc>
      </w:tr>
      <w:tr w:rsidR="00F53EC3" w:rsidRPr="00F53EC3" w:rsidTr="00F53EC3">
        <w:trPr>
          <w:trHeight w:val="6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3 941,1</w:t>
            </w:r>
          </w:p>
        </w:tc>
      </w:tr>
      <w:tr w:rsidR="00F53EC3" w:rsidRPr="00F53EC3" w:rsidTr="00F53EC3">
        <w:trPr>
          <w:trHeight w:val="1106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4.1.3.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Установка малых архитектурных форм, уличной мебели и хозяйственно-бытового оборудования, необходимого для благоустройства территории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6000000133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515,4</w:t>
            </w:r>
          </w:p>
        </w:tc>
      </w:tr>
      <w:tr w:rsidR="00F53EC3" w:rsidRPr="00F53EC3" w:rsidTr="00F53EC3">
        <w:trPr>
          <w:trHeight w:val="6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4.1.3.1.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6000000133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515,4</w:t>
            </w:r>
          </w:p>
        </w:tc>
      </w:tr>
      <w:tr w:rsidR="00F53EC3" w:rsidRPr="00F53EC3" w:rsidTr="00F53EC3">
        <w:trPr>
          <w:trHeight w:val="482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4.1.4.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Организация работ по компенсационному озеленению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1 649,1</w:t>
            </w:r>
          </w:p>
        </w:tc>
      </w:tr>
      <w:tr w:rsidR="00F53EC3" w:rsidRPr="00F53EC3" w:rsidTr="00F53EC3">
        <w:trPr>
          <w:trHeight w:val="6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4.1.4.1.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1 649,1</w:t>
            </w:r>
          </w:p>
        </w:tc>
      </w:tr>
      <w:tr w:rsidR="00F53EC3" w:rsidRPr="00F53EC3" w:rsidTr="00F53EC3">
        <w:trPr>
          <w:trHeight w:val="12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Содержание территорий зеленых насаждений общего пользования местного значения, ремонт расположенных на них объектов зеленых насаждений, защита зеленых насаждений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14 620,1</w:t>
            </w:r>
          </w:p>
        </w:tc>
      </w:tr>
      <w:tr w:rsidR="00F53EC3" w:rsidRPr="00F53EC3" w:rsidTr="00F53EC3">
        <w:trPr>
          <w:trHeight w:val="61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4.1.5.1.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Закупка товаров, работ и услуг для обеспечения государственных </w:t>
            </w:r>
            <w:r w:rsidRPr="00F53EC3">
              <w:rPr>
                <w:rFonts w:ascii="Times New Roman" w:eastAsia="Times New Roman" w:hAnsi="Times New Roman" w:cs="Times New Roman"/>
              </w:rPr>
              <w:lastRenderedPageBreak/>
              <w:t>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lastRenderedPageBreak/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14 620,1</w:t>
            </w:r>
          </w:p>
        </w:tc>
      </w:tr>
      <w:tr w:rsidR="00F53EC3" w:rsidRPr="00F53EC3" w:rsidTr="00F53EC3">
        <w:trPr>
          <w:trHeight w:val="91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4.1.6.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Организация санитарных рубок, удаление аварийных, больных деревьев и кустарников в отношении зеленых насаждений общего пользования местного значения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1 146,6</w:t>
            </w:r>
          </w:p>
        </w:tc>
      </w:tr>
      <w:tr w:rsidR="00F53EC3" w:rsidRPr="00F53EC3" w:rsidTr="00F53EC3">
        <w:trPr>
          <w:trHeight w:val="492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4.1.6.1.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6000000154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1 146,6</w:t>
            </w:r>
          </w:p>
        </w:tc>
      </w:tr>
      <w:tr w:rsidR="00F53EC3" w:rsidRPr="00F53EC3" w:rsidTr="00F53EC3">
        <w:trPr>
          <w:trHeight w:val="915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4.1.7.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Проведение учета зеленых насаждений искусственного происхождения и иных элементов благоустройства, расположенных на территории зеленых насаждений общего пользования местного значения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6000000155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550,0</w:t>
            </w:r>
          </w:p>
        </w:tc>
      </w:tr>
      <w:tr w:rsidR="00F53EC3" w:rsidRPr="00F53EC3" w:rsidTr="00F53EC3">
        <w:trPr>
          <w:trHeight w:val="666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4.1.7.1.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6000000155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550,0</w:t>
            </w:r>
          </w:p>
        </w:tc>
      </w:tr>
      <w:tr w:rsidR="00F53EC3" w:rsidRPr="00F53EC3" w:rsidTr="00F53EC3">
        <w:trPr>
          <w:trHeight w:val="64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Создание зон отдыха, в том числе обустройство, содержание и уборка территорий детских площадок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6000000161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9 452,9</w:t>
            </w:r>
          </w:p>
        </w:tc>
      </w:tr>
      <w:tr w:rsidR="00F53EC3" w:rsidRPr="00F53EC3" w:rsidTr="00F53EC3">
        <w:trPr>
          <w:trHeight w:val="54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4.1.8.1.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6000000161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9 452,9</w:t>
            </w:r>
          </w:p>
        </w:tc>
      </w:tr>
      <w:tr w:rsidR="00F53EC3" w:rsidRPr="00F53EC3" w:rsidTr="00F53EC3">
        <w:trPr>
          <w:trHeight w:val="48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4.1.9.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Обустройство, содержание и уборка территорий спортивных площадок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6000000162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2 007,3</w:t>
            </w:r>
          </w:p>
        </w:tc>
      </w:tr>
      <w:tr w:rsidR="00F53EC3" w:rsidRPr="00F53EC3" w:rsidTr="00F53EC3">
        <w:trPr>
          <w:trHeight w:val="67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4.1.9.1.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6000000162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2 007,3</w:t>
            </w:r>
          </w:p>
        </w:tc>
      </w:tr>
      <w:tr w:rsidR="00F53EC3" w:rsidRPr="00F53EC3" w:rsidTr="00F53EC3">
        <w:trPr>
          <w:trHeight w:val="19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652,8</w:t>
            </w:r>
          </w:p>
        </w:tc>
      </w:tr>
      <w:tr w:rsidR="00F53EC3" w:rsidRPr="00F53EC3" w:rsidTr="00F53EC3">
        <w:trPr>
          <w:trHeight w:val="63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Профессиональная подготовка, переподготовка и повышение квалификации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100,0</w:t>
            </w:r>
          </w:p>
        </w:tc>
      </w:tr>
      <w:tr w:rsidR="00F53EC3" w:rsidRPr="00F53EC3" w:rsidTr="00F53EC3">
        <w:trPr>
          <w:trHeight w:val="142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подготовку, переподготовку и повышение квалификации выборных должностных лиц местного самоуправления, депутатов представительного органа местного самоуправления и муниципальных служащих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0705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4280000181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100,0</w:t>
            </w:r>
          </w:p>
        </w:tc>
      </w:tr>
      <w:tr w:rsidR="00F53EC3" w:rsidRPr="00F53EC3" w:rsidTr="00F53EC3">
        <w:trPr>
          <w:trHeight w:val="66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0705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4280000181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12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Молодежная политика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552,8</w:t>
            </w:r>
          </w:p>
        </w:tc>
      </w:tr>
      <w:tr w:rsidR="00F53EC3" w:rsidRPr="00F53EC3" w:rsidTr="00F53EC3">
        <w:trPr>
          <w:trHeight w:val="712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5.1.2.1.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Проведение мероприятий по военно-патриотическому воспитанию молодежи на территории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0707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4310000191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552,8</w:t>
            </w:r>
          </w:p>
        </w:tc>
      </w:tr>
      <w:tr w:rsidR="00F53EC3" w:rsidRPr="00F53EC3" w:rsidTr="00F53EC3">
        <w:trPr>
          <w:trHeight w:val="65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5.1.2.1.1.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0707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4310000191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552,8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0800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15 909,7</w:t>
            </w:r>
          </w:p>
        </w:tc>
      </w:tr>
      <w:tr w:rsidR="00F53EC3" w:rsidRPr="00F53EC3" w:rsidTr="00F53EC3">
        <w:trPr>
          <w:trHeight w:val="15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Культура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15 909,7</w:t>
            </w:r>
          </w:p>
        </w:tc>
      </w:tr>
      <w:tr w:rsidR="00F53EC3" w:rsidRPr="00F53EC3" w:rsidTr="00F53EC3">
        <w:trPr>
          <w:trHeight w:val="9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6.1.1.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Организация и проведение </w:t>
            </w:r>
            <w:proofErr w:type="gramStart"/>
            <w:r w:rsidRPr="00F53EC3">
              <w:rPr>
                <w:rFonts w:ascii="Times New Roman" w:eastAsia="Times New Roman" w:hAnsi="Times New Roman" w:cs="Times New Roman"/>
                <w:bCs/>
              </w:rPr>
              <w:t>местных</w:t>
            </w:r>
            <w:proofErr w:type="gram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и участие в организации и проведении городских праздничных и иных зрелищных мероприятий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4500000200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10 818,2</w:t>
            </w:r>
          </w:p>
        </w:tc>
      </w:tr>
      <w:tr w:rsidR="00F53EC3" w:rsidRPr="00F53EC3" w:rsidTr="00F53EC3">
        <w:trPr>
          <w:trHeight w:val="61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4500000200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10 818,2</w:t>
            </w:r>
          </w:p>
        </w:tc>
      </w:tr>
      <w:tr w:rsidR="00F53EC3" w:rsidRPr="00F53EC3" w:rsidTr="00F53EC3">
        <w:trPr>
          <w:trHeight w:val="63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6.1.2.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Организация и проведение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досуговых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мероприятий для жителей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4500000560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5 091,5</w:t>
            </w:r>
          </w:p>
        </w:tc>
      </w:tr>
      <w:tr w:rsidR="00F53EC3" w:rsidRPr="00F53EC3" w:rsidTr="00F53EC3">
        <w:trPr>
          <w:trHeight w:val="737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6.1.2.1.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0801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4500000560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5 091,5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15 178,5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Пенсионное обеспечение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290,6</w:t>
            </w:r>
          </w:p>
        </w:tc>
      </w:tr>
      <w:tr w:rsidR="00F53EC3" w:rsidRPr="00F53EC3" w:rsidTr="00F53EC3">
        <w:trPr>
          <w:trHeight w:val="1514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7.1.1.</w:t>
            </w:r>
          </w:p>
        </w:tc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Выплата ежемесячной доплаты к трудовой пенсии по старости, трудовой пенсии по инвалидности, пенсии за выслугу лет лицам, замещавшим муниципальные должности, должности муниципальной службы в органах местного самоуправления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5050000230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290,6</w:t>
            </w:r>
          </w:p>
        </w:tc>
      </w:tr>
      <w:tr w:rsidR="00F53EC3" w:rsidRPr="00F53EC3" w:rsidTr="00F53EC3">
        <w:trPr>
          <w:trHeight w:val="414"/>
        </w:trPr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7.1.1.1.</w:t>
            </w:r>
          </w:p>
        </w:tc>
        <w:tc>
          <w:tcPr>
            <w:tcW w:w="4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5050000230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290,6</w:t>
            </w:r>
          </w:p>
        </w:tc>
      </w:tr>
      <w:tr w:rsidR="00F53EC3" w:rsidRPr="00F53EC3" w:rsidTr="00F53EC3">
        <w:trPr>
          <w:trHeight w:val="7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Охрана семьи и детства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14 887,9</w:t>
            </w:r>
          </w:p>
        </w:tc>
      </w:tr>
      <w:tr w:rsidR="00F53EC3" w:rsidRPr="00F53EC3" w:rsidTr="00F53EC3">
        <w:trPr>
          <w:trHeight w:val="117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Расходы на исполнение государственного полномочия Санкт-Петербурга по выплате денежных средств на содержание ребенка в семье опекуна и приемной семье за счет субвенций из бюджета Санкт-Петербурга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51100G0860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10 549,5</w:t>
            </w:r>
          </w:p>
        </w:tc>
      </w:tr>
      <w:tr w:rsidR="00F53EC3" w:rsidRPr="00F53EC3" w:rsidTr="00F53EC3">
        <w:trPr>
          <w:trHeight w:val="474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51100G0860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10 549,5</w:t>
            </w:r>
          </w:p>
        </w:tc>
      </w:tr>
      <w:tr w:rsidR="00F53EC3" w:rsidRPr="00F53EC3" w:rsidTr="00F53EC3">
        <w:trPr>
          <w:trHeight w:val="1104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7.1.2.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Расходы </w:t>
            </w:r>
            <w:proofErr w:type="gramStart"/>
            <w:r w:rsidRPr="00F53EC3">
              <w:rPr>
                <w:rFonts w:ascii="Times New Roman" w:eastAsia="Times New Roman" w:hAnsi="Times New Roman" w:cs="Times New Roman"/>
                <w:bCs/>
              </w:rPr>
              <w:t>на исполнение государственного полномочия по выплате денежных средств на вознаграждение приемным родителям за счет субвенций из бюджета</w:t>
            </w:r>
            <w:proofErr w:type="gram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Санкт-Петербурга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51100G0870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4 338,4</w:t>
            </w:r>
          </w:p>
        </w:tc>
      </w:tr>
      <w:tr w:rsidR="00F53EC3" w:rsidRPr="00F53EC3" w:rsidTr="00F53EC3">
        <w:trPr>
          <w:trHeight w:val="39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Социальное обеспечение и иные выплаты населению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51100G0870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4 338,4</w:t>
            </w:r>
          </w:p>
        </w:tc>
      </w:tr>
      <w:tr w:rsidR="00F53EC3" w:rsidRPr="00F53EC3" w:rsidTr="00F53EC3">
        <w:trPr>
          <w:trHeight w:val="16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1100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595,1</w:t>
            </w:r>
          </w:p>
        </w:tc>
      </w:tr>
      <w:tr w:rsidR="00F53EC3" w:rsidRPr="00F53EC3" w:rsidTr="00F53EC3">
        <w:trPr>
          <w:trHeight w:val="183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Физическая культура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1101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595,1</w:t>
            </w:r>
          </w:p>
        </w:tc>
      </w:tr>
      <w:tr w:rsidR="00F53EC3" w:rsidRPr="00F53EC3" w:rsidTr="00F53EC3">
        <w:trPr>
          <w:trHeight w:val="91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Организация и проведение физкультурно-оздоровительных мероприятий и спортивных мероприятий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1101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5120000241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595,1</w:t>
            </w:r>
          </w:p>
        </w:tc>
      </w:tr>
      <w:tr w:rsidR="00F53EC3" w:rsidRPr="00F53EC3" w:rsidTr="00F53EC3">
        <w:trPr>
          <w:trHeight w:val="599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5120000241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595,1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9.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Средства массовой информации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1200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2 782,3</w:t>
            </w:r>
          </w:p>
        </w:tc>
      </w:tr>
      <w:tr w:rsidR="00F53EC3" w:rsidRPr="00F53EC3" w:rsidTr="00F53EC3">
        <w:trPr>
          <w:trHeight w:val="300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9.1.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Периодическая печать и издательства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2 782,3</w:t>
            </w:r>
          </w:p>
        </w:tc>
      </w:tr>
      <w:tr w:rsidR="00F53EC3" w:rsidRPr="00F53EC3" w:rsidTr="00F53EC3">
        <w:trPr>
          <w:trHeight w:val="646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Периодические издания, учрежденные представительными органами местного самоуправления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4570000251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2 364,1</w:t>
            </w:r>
          </w:p>
        </w:tc>
      </w:tr>
      <w:tr w:rsidR="00F53EC3" w:rsidRPr="00F53EC3" w:rsidTr="00F53EC3">
        <w:trPr>
          <w:trHeight w:val="714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9.1.1.1.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4570000251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2 364,1</w:t>
            </w:r>
          </w:p>
        </w:tc>
      </w:tr>
      <w:tr w:rsidR="00F53EC3" w:rsidRPr="00F53EC3" w:rsidTr="00F53EC3">
        <w:trPr>
          <w:trHeight w:val="371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9.1.2.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Опубликование муниципальных правовых актов, иной официальной информации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4570000252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418,2</w:t>
            </w:r>
          </w:p>
        </w:tc>
      </w:tr>
      <w:tr w:rsidR="00F53EC3" w:rsidRPr="00F53EC3" w:rsidTr="00F53EC3">
        <w:trPr>
          <w:trHeight w:val="718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9.1.2.1.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4570000252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418,2</w:t>
            </w:r>
          </w:p>
        </w:tc>
      </w:tr>
      <w:tr w:rsidR="00F53EC3" w:rsidRPr="00F53EC3" w:rsidTr="00F53EC3">
        <w:trPr>
          <w:trHeight w:val="285"/>
        </w:trPr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150 461,0</w:t>
            </w:r>
          </w:p>
        </w:tc>
      </w:tr>
    </w:tbl>
    <w:p w:rsidR="00F53EC3" w:rsidRP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F53EC3" w:rsidRPr="00F53EC3" w:rsidRDefault="00F53EC3" w:rsidP="00F53EC3">
      <w:pPr>
        <w:spacing w:after="0" w:line="240" w:lineRule="auto"/>
        <w:rPr>
          <w:rFonts w:ascii="Times New Roman" w:eastAsia="Times New Roman" w:hAnsi="Times New Roman" w:cs="Times New Roman"/>
          <w:bCs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lastRenderedPageBreak/>
        <w:t>Приложение 4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к Решению Муниципального Совета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образования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округа Светлановское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от "</w:t>
      </w:r>
      <w:r>
        <w:rPr>
          <w:rFonts w:ascii="Times New Roman" w:eastAsia="Times New Roman" w:hAnsi="Times New Roman" w:cs="Times New Roman"/>
        </w:rPr>
        <w:t>13</w:t>
      </w:r>
      <w:r w:rsidRPr="00F53EC3"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>декабря</w:t>
      </w:r>
      <w:r w:rsidRPr="00F53EC3">
        <w:rPr>
          <w:rFonts w:ascii="Times New Roman" w:eastAsia="Times New Roman" w:hAnsi="Times New Roman" w:cs="Times New Roman"/>
        </w:rPr>
        <w:t xml:space="preserve"> 2018 г. № </w:t>
      </w:r>
      <w:r>
        <w:rPr>
          <w:rFonts w:ascii="Times New Roman" w:eastAsia="Times New Roman" w:hAnsi="Times New Roman" w:cs="Times New Roman"/>
        </w:rPr>
        <w:t xml:space="preserve">35 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bCs/>
        </w:rPr>
        <w:t>Распределение бюджетных ассигнований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bCs/>
        </w:rPr>
        <w:t>по разделам, подразделам классификации расходов бюджета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  <w:bCs/>
        </w:rPr>
        <w:t>муниципального образования муниципального округа Светлановское на 2019 год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Cs/>
        </w:rPr>
        <w:t>(тыс</w:t>
      </w:r>
      <w:proofErr w:type="gramStart"/>
      <w:r w:rsidRPr="00F53EC3">
        <w:rPr>
          <w:rFonts w:ascii="Times New Roman" w:eastAsia="Times New Roman" w:hAnsi="Times New Roman" w:cs="Times New Roman"/>
          <w:bCs/>
        </w:rPr>
        <w:t>.р</w:t>
      </w:r>
      <w:proofErr w:type="gramEnd"/>
      <w:r w:rsidRPr="00F53EC3">
        <w:rPr>
          <w:rFonts w:ascii="Times New Roman" w:eastAsia="Times New Roman" w:hAnsi="Times New Roman" w:cs="Times New Roman"/>
          <w:bCs/>
        </w:rPr>
        <w:t>уб.)</w:t>
      </w:r>
    </w:p>
    <w:tbl>
      <w:tblPr>
        <w:tblW w:w="9938" w:type="dxa"/>
        <w:tblInd w:w="93" w:type="dxa"/>
        <w:tblLook w:val="04A0"/>
      </w:tblPr>
      <w:tblGrid>
        <w:gridCol w:w="808"/>
        <w:gridCol w:w="6720"/>
        <w:gridCol w:w="992"/>
        <w:gridCol w:w="1418"/>
      </w:tblGrid>
      <w:tr w:rsidR="00F53EC3" w:rsidRPr="00F53EC3" w:rsidTr="00F53EC3">
        <w:trPr>
          <w:trHeight w:val="1110"/>
        </w:trPr>
        <w:tc>
          <w:tcPr>
            <w:tcW w:w="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</w:tc>
        <w:tc>
          <w:tcPr>
            <w:tcW w:w="6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Код раздела, </w:t>
            </w:r>
            <w:proofErr w:type="spellStart"/>
            <w:proofErr w:type="gramStart"/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подраз-дела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F53EC3" w:rsidRPr="00F53EC3" w:rsidTr="00F53EC3">
        <w:trPr>
          <w:trHeight w:val="31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47 345,4</w:t>
            </w:r>
          </w:p>
        </w:tc>
      </w:tr>
      <w:tr w:rsidR="00F53EC3" w:rsidRPr="00F53EC3" w:rsidTr="00F53EC3">
        <w:trPr>
          <w:trHeight w:val="373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1 275,6</w:t>
            </w:r>
          </w:p>
        </w:tc>
      </w:tr>
      <w:tr w:rsidR="00F53EC3" w:rsidRPr="00F53EC3" w:rsidTr="00F53EC3">
        <w:trPr>
          <w:trHeight w:val="630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1.2.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9 655,8</w:t>
            </w:r>
          </w:p>
        </w:tc>
      </w:tr>
      <w:tr w:rsidR="00F53EC3" w:rsidRPr="00F53EC3" w:rsidTr="00F53EC3">
        <w:trPr>
          <w:trHeight w:val="646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1.3.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20 652,4</w:t>
            </w:r>
          </w:p>
        </w:tc>
      </w:tr>
      <w:tr w:rsidR="00F53EC3" w:rsidRPr="00F53EC3" w:rsidTr="00F53EC3">
        <w:trPr>
          <w:trHeight w:val="161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1.4.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Обеспечение проведения выборов и референдумов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15 161,6</w:t>
            </w:r>
          </w:p>
        </w:tc>
      </w:tr>
      <w:tr w:rsidR="00F53EC3" w:rsidRPr="00F53EC3" w:rsidTr="00F53EC3">
        <w:trPr>
          <w:trHeight w:val="16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1.5.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197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1.6.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500,0</w:t>
            </w:r>
          </w:p>
        </w:tc>
      </w:tr>
      <w:tr w:rsidR="00F53EC3" w:rsidRPr="00F53EC3" w:rsidTr="00F53EC3">
        <w:trPr>
          <w:trHeight w:val="300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757,6</w:t>
            </w:r>
          </w:p>
        </w:tc>
      </w:tr>
      <w:tr w:rsidR="00F53EC3" w:rsidRPr="00F53EC3" w:rsidTr="00F53EC3">
        <w:trPr>
          <w:trHeight w:val="407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0309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757,6</w:t>
            </w:r>
          </w:p>
        </w:tc>
      </w:tr>
      <w:tr w:rsidR="00F53EC3" w:rsidRPr="00F53EC3" w:rsidTr="00F53EC3">
        <w:trPr>
          <w:trHeight w:val="300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</w:tr>
      <w:tr w:rsidR="00F53EC3" w:rsidRPr="00F53EC3" w:rsidTr="00F53EC3">
        <w:trPr>
          <w:trHeight w:val="149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0401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200,0</w:t>
            </w:r>
          </w:p>
        </w:tc>
      </w:tr>
      <w:tr w:rsidR="00F53EC3" w:rsidRPr="00F53EC3" w:rsidTr="00F53EC3">
        <w:trPr>
          <w:trHeight w:val="28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4.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67 039,6</w:t>
            </w:r>
          </w:p>
        </w:tc>
      </w:tr>
      <w:tr w:rsidR="00F53EC3" w:rsidRPr="00F53EC3" w:rsidTr="00F53EC3">
        <w:trPr>
          <w:trHeight w:val="171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4.1.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67 039,6</w:t>
            </w:r>
          </w:p>
        </w:tc>
      </w:tr>
      <w:tr w:rsidR="00F53EC3" w:rsidRPr="00F53EC3" w:rsidTr="00F53EC3">
        <w:trPr>
          <w:trHeight w:val="17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0700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652,8</w:t>
            </w:r>
          </w:p>
        </w:tc>
      </w:tr>
      <w:tr w:rsidR="00F53EC3" w:rsidRPr="00F53EC3" w:rsidTr="00F53EC3">
        <w:trPr>
          <w:trHeight w:val="349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Профессиональная подготовка, переподготовка и повышение квалификации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100,0</w:t>
            </w:r>
          </w:p>
        </w:tc>
      </w:tr>
      <w:tr w:rsidR="00F53EC3" w:rsidRPr="00F53EC3" w:rsidTr="00F53EC3">
        <w:trPr>
          <w:trHeight w:val="11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5.2.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0707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552,8</w:t>
            </w:r>
          </w:p>
        </w:tc>
      </w:tr>
      <w:tr w:rsidR="00F53EC3" w:rsidRPr="00F53EC3" w:rsidTr="00F53EC3">
        <w:trPr>
          <w:trHeight w:val="28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6.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15 909,7</w:t>
            </w:r>
          </w:p>
        </w:tc>
      </w:tr>
      <w:tr w:rsidR="00F53EC3" w:rsidRPr="00F53EC3" w:rsidTr="00F53EC3">
        <w:trPr>
          <w:trHeight w:val="123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6.1.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Культура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15 909,7</w:t>
            </w:r>
          </w:p>
        </w:tc>
      </w:tr>
      <w:tr w:rsidR="00F53EC3" w:rsidRPr="00F53EC3" w:rsidTr="00F53EC3">
        <w:trPr>
          <w:trHeight w:val="28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7.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15 178,5</w:t>
            </w:r>
          </w:p>
        </w:tc>
      </w:tr>
      <w:tr w:rsidR="00F53EC3" w:rsidRPr="00F53EC3" w:rsidTr="00F53EC3">
        <w:trPr>
          <w:trHeight w:val="131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290,6</w:t>
            </w:r>
          </w:p>
        </w:tc>
      </w:tr>
      <w:tr w:rsidR="00F53EC3" w:rsidRPr="00F53EC3" w:rsidTr="00F53EC3">
        <w:trPr>
          <w:trHeight w:val="149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7.1.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1004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14 887,9</w:t>
            </w:r>
          </w:p>
        </w:tc>
      </w:tr>
      <w:tr w:rsidR="00F53EC3" w:rsidRPr="00F53EC3" w:rsidTr="00F53EC3">
        <w:trPr>
          <w:trHeight w:val="182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595,1</w:t>
            </w:r>
          </w:p>
        </w:tc>
      </w:tr>
      <w:tr w:rsidR="00F53EC3" w:rsidRPr="00F53EC3" w:rsidTr="00F53EC3">
        <w:trPr>
          <w:trHeight w:val="129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8.1.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Физическая культура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1101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595,1</w:t>
            </w:r>
          </w:p>
        </w:tc>
      </w:tr>
      <w:tr w:rsidR="00F53EC3" w:rsidRPr="00F53EC3" w:rsidTr="00F53EC3">
        <w:trPr>
          <w:trHeight w:val="28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9.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2 782,3</w:t>
            </w:r>
          </w:p>
        </w:tc>
      </w:tr>
      <w:tr w:rsidR="00F53EC3" w:rsidRPr="00F53EC3" w:rsidTr="00F53EC3">
        <w:trPr>
          <w:trHeight w:val="207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9.1.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1202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2 782,3</w:t>
            </w:r>
          </w:p>
        </w:tc>
      </w:tr>
      <w:tr w:rsidR="00F53EC3" w:rsidRPr="00F53EC3" w:rsidTr="00F53EC3">
        <w:trPr>
          <w:trHeight w:val="285"/>
        </w:trPr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150 461,0</w:t>
            </w:r>
          </w:p>
        </w:tc>
      </w:tr>
    </w:tbl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lastRenderedPageBreak/>
        <w:t>Приложение 5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к Решению Муниципального Совета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образования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округа Светлановское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от "</w:t>
      </w:r>
      <w:r>
        <w:rPr>
          <w:rFonts w:ascii="Times New Roman" w:eastAsia="Times New Roman" w:hAnsi="Times New Roman" w:cs="Times New Roman"/>
        </w:rPr>
        <w:t>13</w:t>
      </w:r>
      <w:r w:rsidRPr="00F53EC3"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>декабря</w:t>
      </w:r>
      <w:r w:rsidRPr="00F53EC3">
        <w:rPr>
          <w:rFonts w:ascii="Times New Roman" w:eastAsia="Times New Roman" w:hAnsi="Times New Roman" w:cs="Times New Roman"/>
        </w:rPr>
        <w:t xml:space="preserve"> 2018 г. № </w:t>
      </w:r>
      <w:r>
        <w:rPr>
          <w:rFonts w:ascii="Times New Roman" w:eastAsia="Times New Roman" w:hAnsi="Times New Roman" w:cs="Times New Roman"/>
        </w:rPr>
        <w:t xml:space="preserve">35 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/>
        </w:rPr>
        <w:t>Источники финансирования дефицита бюджета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53EC3">
        <w:rPr>
          <w:rFonts w:ascii="Times New Roman" w:eastAsia="Times New Roman" w:hAnsi="Times New Roman" w:cs="Times New Roman"/>
          <w:b/>
        </w:rPr>
        <w:t>муниципального образования муниципального округа Светлановское на 2019 год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  <w:bCs/>
        </w:rPr>
        <w:t>(тыс</w:t>
      </w:r>
      <w:proofErr w:type="gramStart"/>
      <w:r w:rsidRPr="00F53EC3">
        <w:rPr>
          <w:rFonts w:ascii="Times New Roman" w:eastAsia="Times New Roman" w:hAnsi="Times New Roman" w:cs="Times New Roman"/>
          <w:bCs/>
        </w:rPr>
        <w:t>.р</w:t>
      </w:r>
      <w:proofErr w:type="gramEnd"/>
      <w:r w:rsidRPr="00F53EC3">
        <w:rPr>
          <w:rFonts w:ascii="Times New Roman" w:eastAsia="Times New Roman" w:hAnsi="Times New Roman" w:cs="Times New Roman"/>
          <w:bCs/>
        </w:rPr>
        <w:t>уб.)</w:t>
      </w:r>
    </w:p>
    <w:tbl>
      <w:tblPr>
        <w:tblW w:w="9938" w:type="dxa"/>
        <w:tblInd w:w="93" w:type="dxa"/>
        <w:tblLook w:val="04A0"/>
      </w:tblPr>
      <w:tblGrid>
        <w:gridCol w:w="2980"/>
        <w:gridCol w:w="5682"/>
        <w:gridCol w:w="1276"/>
      </w:tblGrid>
      <w:tr w:rsidR="00F53EC3" w:rsidRPr="00F53EC3" w:rsidTr="00F53EC3">
        <w:trPr>
          <w:trHeight w:val="285"/>
        </w:trPr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Код</w:t>
            </w:r>
          </w:p>
        </w:tc>
        <w:tc>
          <w:tcPr>
            <w:tcW w:w="5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Сумма</w:t>
            </w:r>
          </w:p>
        </w:tc>
      </w:tr>
      <w:tr w:rsidR="00F53EC3" w:rsidRPr="00F53EC3" w:rsidTr="00F53EC3">
        <w:trPr>
          <w:trHeight w:val="49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000 01 00 0000 00 0000 000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3 351,3</w:t>
            </w:r>
          </w:p>
        </w:tc>
      </w:tr>
      <w:tr w:rsidR="00F53EC3" w:rsidRPr="00F53EC3" w:rsidTr="00F53EC3">
        <w:trPr>
          <w:trHeight w:val="37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000 01 05 00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 xml:space="preserve"> 0000 000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Изменение остатков средств на счетах по учету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3 351,3</w:t>
            </w:r>
          </w:p>
        </w:tc>
      </w:tr>
      <w:tr w:rsidR="00F53EC3" w:rsidRPr="00F53EC3" w:rsidTr="00F53EC3">
        <w:trPr>
          <w:trHeight w:val="173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000 01 05 00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0000 500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Увеличение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147 109,7</w:t>
            </w:r>
          </w:p>
        </w:tc>
      </w:tr>
      <w:tr w:rsidR="00F53EC3" w:rsidRPr="00F53EC3" w:rsidTr="00F53EC3">
        <w:trPr>
          <w:trHeight w:val="20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000 01 05 02 00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0000 500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147 109,7</w:t>
            </w:r>
          </w:p>
        </w:tc>
      </w:tr>
      <w:tr w:rsidR="00F53EC3" w:rsidRPr="00F53EC3" w:rsidTr="00F53EC3">
        <w:trPr>
          <w:trHeight w:val="364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000 01 05 02 01 00 0000 510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147 109,7</w:t>
            </w:r>
          </w:p>
        </w:tc>
      </w:tr>
      <w:tr w:rsidR="00F53EC3" w:rsidRPr="00F53EC3" w:rsidTr="00F53EC3">
        <w:trPr>
          <w:trHeight w:val="698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913 01 05 0201 03 0000 510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Увеличение прочих </w:t>
            </w:r>
            <w:proofErr w:type="gramStart"/>
            <w:r w:rsidRPr="00F53EC3">
              <w:rPr>
                <w:rFonts w:ascii="Times New Roman" w:eastAsia="Times New Roman" w:hAnsi="Times New Roman" w:cs="Times New Roman"/>
              </w:rPr>
              <w:t>остатков денежных средств бюджетов внутригородских муниципальных образований городов федерального значения</w:t>
            </w:r>
            <w:proofErr w:type="gramEnd"/>
            <w:r w:rsidRPr="00F53EC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147 109,7</w:t>
            </w:r>
          </w:p>
        </w:tc>
      </w:tr>
      <w:tr w:rsidR="00F53EC3" w:rsidRPr="00F53EC3" w:rsidTr="00F53EC3">
        <w:trPr>
          <w:trHeight w:val="20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000 01 00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0000 600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150 461,0</w:t>
            </w:r>
          </w:p>
        </w:tc>
      </w:tr>
      <w:tr w:rsidR="00F53EC3" w:rsidRPr="00F53EC3" w:rsidTr="00F53EC3">
        <w:trPr>
          <w:trHeight w:val="89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000 01 05 02 00 </w:t>
            </w:r>
            <w:proofErr w:type="spellStart"/>
            <w:r w:rsidRPr="00F53EC3">
              <w:rPr>
                <w:rFonts w:ascii="Times New Roman" w:eastAsia="Times New Roman" w:hAnsi="Times New Roman" w:cs="Times New Roman"/>
                <w:bCs/>
              </w:rPr>
              <w:t>00</w:t>
            </w:r>
            <w:proofErr w:type="spellEnd"/>
            <w:r w:rsidRPr="00F53EC3">
              <w:rPr>
                <w:rFonts w:ascii="Times New Roman" w:eastAsia="Times New Roman" w:hAnsi="Times New Roman" w:cs="Times New Roman"/>
                <w:bCs/>
              </w:rPr>
              <w:t xml:space="preserve"> 0000 600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150 461,0</w:t>
            </w:r>
          </w:p>
        </w:tc>
      </w:tr>
      <w:tr w:rsidR="00F53EC3" w:rsidRPr="00F53EC3" w:rsidTr="00F53EC3">
        <w:trPr>
          <w:trHeight w:val="391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000 01 05 02 01 00 0000 610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150 461,0</w:t>
            </w:r>
          </w:p>
        </w:tc>
      </w:tr>
      <w:tr w:rsidR="00F53EC3" w:rsidRPr="00F53EC3" w:rsidTr="00F53EC3">
        <w:trPr>
          <w:trHeight w:val="55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913 01 05 0201 03 0000 610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Уменьшение прочих </w:t>
            </w:r>
            <w:proofErr w:type="gramStart"/>
            <w:r w:rsidRPr="00F53EC3">
              <w:rPr>
                <w:rFonts w:ascii="Times New Roman" w:eastAsia="Times New Roman" w:hAnsi="Times New Roman" w:cs="Times New Roman"/>
              </w:rPr>
              <w:t>остатков денежных средств бюджетов внутригородских муниципальных образований городов федерального значения</w:t>
            </w:r>
            <w:proofErr w:type="gramEnd"/>
            <w:r w:rsidRPr="00F53EC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150 461,0</w:t>
            </w:r>
          </w:p>
        </w:tc>
      </w:tr>
      <w:tr w:rsidR="00F53EC3" w:rsidRPr="00F53EC3" w:rsidTr="00F53EC3">
        <w:trPr>
          <w:trHeight w:val="2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5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3EC3" w:rsidRPr="00F53EC3" w:rsidRDefault="00F53EC3" w:rsidP="00F53E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3 351,3</w:t>
            </w:r>
          </w:p>
        </w:tc>
      </w:tr>
    </w:tbl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lastRenderedPageBreak/>
        <w:t>Приложение 6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53EC3">
        <w:rPr>
          <w:rFonts w:ascii="Times New Roman" w:eastAsia="Times New Roman" w:hAnsi="Times New Roman" w:cs="Times New Roman"/>
        </w:rPr>
        <w:t>к Решению Муниципального Совета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образования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муниципального округа Светлановское</w:t>
      </w: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F53EC3">
        <w:rPr>
          <w:rFonts w:ascii="Times New Roman" w:eastAsia="Times New Roman" w:hAnsi="Times New Roman" w:cs="Times New Roman"/>
        </w:rPr>
        <w:t>от "</w:t>
      </w:r>
      <w:r>
        <w:rPr>
          <w:rFonts w:ascii="Times New Roman" w:eastAsia="Times New Roman" w:hAnsi="Times New Roman" w:cs="Times New Roman"/>
        </w:rPr>
        <w:t>13</w:t>
      </w:r>
      <w:r w:rsidRPr="00F53EC3">
        <w:rPr>
          <w:rFonts w:ascii="Times New Roman" w:eastAsia="Times New Roman" w:hAnsi="Times New Roman" w:cs="Times New Roman"/>
        </w:rPr>
        <w:t xml:space="preserve">" </w:t>
      </w:r>
      <w:r>
        <w:rPr>
          <w:rFonts w:ascii="Times New Roman" w:eastAsia="Times New Roman" w:hAnsi="Times New Roman" w:cs="Times New Roman"/>
        </w:rPr>
        <w:t>декабря</w:t>
      </w:r>
      <w:r w:rsidRPr="00F53EC3">
        <w:rPr>
          <w:rFonts w:ascii="Times New Roman" w:eastAsia="Times New Roman" w:hAnsi="Times New Roman" w:cs="Times New Roman"/>
        </w:rPr>
        <w:t xml:space="preserve"> 2018 г. № </w:t>
      </w:r>
      <w:r>
        <w:rPr>
          <w:rFonts w:ascii="Times New Roman" w:eastAsia="Times New Roman" w:hAnsi="Times New Roman" w:cs="Times New Roman"/>
        </w:rPr>
        <w:t>35</w:t>
      </w:r>
    </w:p>
    <w:p w:rsid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53EC3">
        <w:rPr>
          <w:rFonts w:ascii="Times New Roman" w:eastAsia="Times New Roman" w:hAnsi="Times New Roman" w:cs="Times New Roman"/>
          <w:b/>
        </w:rPr>
        <w:t xml:space="preserve">Перечень главных </w:t>
      </w:r>
      <w:proofErr w:type="gramStart"/>
      <w:r w:rsidRPr="00F53EC3">
        <w:rPr>
          <w:rFonts w:ascii="Times New Roman" w:eastAsia="Times New Roman" w:hAnsi="Times New Roman" w:cs="Times New Roman"/>
          <w:b/>
        </w:rPr>
        <w:t>администраторов доходов бюджета муниципального образования муниципального округа</w:t>
      </w:r>
      <w:proofErr w:type="gramEnd"/>
      <w:r w:rsidRPr="00F53EC3">
        <w:rPr>
          <w:rFonts w:ascii="Times New Roman" w:eastAsia="Times New Roman" w:hAnsi="Times New Roman" w:cs="Times New Roman"/>
          <w:b/>
        </w:rPr>
        <w:t xml:space="preserve"> Светлановское и закрепленные за ними виды (подвиды) доходов </w:t>
      </w:r>
    </w:p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F53EC3">
        <w:rPr>
          <w:rFonts w:ascii="Times New Roman" w:eastAsia="Times New Roman" w:hAnsi="Times New Roman" w:cs="Times New Roman"/>
          <w:b/>
        </w:rPr>
        <w:t>бюджета муниципального образования муниципального округа Светлановское</w:t>
      </w:r>
    </w:p>
    <w:p w:rsidR="00F53EC3" w:rsidRPr="00F53EC3" w:rsidRDefault="00F53EC3" w:rsidP="00F53EC3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tbl>
      <w:tblPr>
        <w:tblW w:w="9940" w:type="dxa"/>
        <w:tblInd w:w="91" w:type="dxa"/>
        <w:tblLook w:val="0000"/>
      </w:tblPr>
      <w:tblGrid>
        <w:gridCol w:w="1197"/>
        <w:gridCol w:w="2931"/>
        <w:gridCol w:w="5812"/>
      </w:tblGrid>
      <w:tr w:rsidR="00F53EC3" w:rsidRPr="00F53EC3" w:rsidTr="00F53EC3">
        <w:trPr>
          <w:trHeight w:val="526"/>
        </w:trPr>
        <w:tc>
          <w:tcPr>
            <w:tcW w:w="4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 бюджетной классификации</w:t>
            </w:r>
          </w:p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Российской Федерации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</w:tr>
      <w:tr w:rsidR="00F53EC3" w:rsidRPr="00F53EC3" w:rsidTr="00F53EC3">
        <w:trPr>
          <w:trHeight w:val="765"/>
        </w:trPr>
        <w:tc>
          <w:tcPr>
            <w:tcW w:w="1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главного </w:t>
            </w:r>
            <w:proofErr w:type="spellStart"/>
            <w:proofErr w:type="gramStart"/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админи-стратора</w:t>
            </w:r>
            <w:proofErr w:type="spellEnd"/>
            <w:proofErr w:type="gramEnd"/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доходов бюджета </w:t>
            </w:r>
          </w:p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образования </w:t>
            </w:r>
            <w:r w:rsidRPr="00F53EC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муниципального округа </w:t>
            </w:r>
            <w:r w:rsidRPr="00F53EC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Светлановское</w:t>
            </w:r>
          </w:p>
        </w:tc>
        <w:tc>
          <w:tcPr>
            <w:tcW w:w="58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F53EC3" w:rsidRPr="00F53EC3" w:rsidTr="00F53EC3">
        <w:trPr>
          <w:trHeight w:val="23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182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Федеральная налоговая служба</w:t>
            </w:r>
          </w:p>
        </w:tc>
      </w:tr>
      <w:tr w:rsidR="00F53EC3" w:rsidRPr="00F53EC3" w:rsidTr="00F53EC3">
        <w:trPr>
          <w:trHeight w:val="439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182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1 05 01000 00 0000 110 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Налог, взимаемый в связи с применением упрощенной системы налогообложения </w:t>
            </w:r>
          </w:p>
        </w:tc>
      </w:tr>
      <w:tr w:rsidR="00F53EC3" w:rsidRPr="00F53EC3" w:rsidTr="00F53EC3">
        <w:trPr>
          <w:trHeight w:val="439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182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1 05 02000 02 0000 110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Единый налог на вмененный доход для отдельных видов деятельности</w:t>
            </w:r>
          </w:p>
        </w:tc>
      </w:tr>
      <w:tr w:rsidR="00F53EC3" w:rsidRPr="00F53EC3" w:rsidTr="00F53EC3">
        <w:trPr>
          <w:trHeight w:val="439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182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1 05 04000 02 0000 110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Налог, взимаемый в связи с применением патентной системы налогообложения </w:t>
            </w:r>
          </w:p>
        </w:tc>
      </w:tr>
      <w:tr w:rsidR="00F53EC3" w:rsidRPr="00F53EC3" w:rsidTr="00F53EC3">
        <w:trPr>
          <w:trHeight w:val="439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182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1 16 06000 01 0000 140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Денежные взыскания (штрафы) за нарушение  законодательства о применении контрольно-кассовой техники при осуществлении наличных денежных расчетов и (или) расчетов с использованием платежных карт</w:t>
            </w:r>
          </w:p>
        </w:tc>
      </w:tr>
      <w:tr w:rsidR="00F53EC3" w:rsidRPr="00F53EC3" w:rsidTr="00F53EC3">
        <w:trPr>
          <w:trHeight w:val="439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806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b/>
              </w:rPr>
              <w:t>Государственная административно-техническая инспекция</w:t>
            </w:r>
          </w:p>
        </w:tc>
      </w:tr>
      <w:tr w:rsidR="00F53EC3" w:rsidRPr="00F53EC3" w:rsidTr="00F53EC3">
        <w:trPr>
          <w:trHeight w:val="945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806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1 16 90030 03 0000 140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внутригородских муниципальных образований городов федерального значения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807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b/>
              </w:rPr>
              <w:t xml:space="preserve">Государственная жилищная инспекция </w:t>
            </w:r>
            <w:r w:rsidRPr="00F53EC3">
              <w:rPr>
                <w:rFonts w:ascii="Times New Roman" w:eastAsia="Times New Roman" w:hAnsi="Times New Roman" w:cs="Times New Roman"/>
                <w:b/>
              </w:rPr>
              <w:br/>
              <w:t>Санкт-Петербурга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807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1 16 90030 03 0000 140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внутригородских муниципальных образований городов федерального значения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824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b/>
              </w:rPr>
              <w:t xml:space="preserve">Комитет по печати и взаимодействию </w:t>
            </w:r>
            <w:r w:rsidRPr="00F53EC3">
              <w:rPr>
                <w:rFonts w:ascii="Times New Roman" w:eastAsia="Times New Roman" w:hAnsi="Times New Roman" w:cs="Times New Roman"/>
                <w:b/>
              </w:rPr>
              <w:br/>
              <w:t>со средствами массовой информации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824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1 16 90030 03 0000 140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внутригородских муниципальных образований городов федерального значения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848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b/>
              </w:rPr>
              <w:t>Администрация Выборгского района</w:t>
            </w:r>
            <w:r w:rsidRPr="00F53EC3">
              <w:rPr>
                <w:rFonts w:ascii="Times New Roman" w:eastAsia="Times New Roman" w:hAnsi="Times New Roman" w:cs="Times New Roman"/>
                <w:b/>
              </w:rPr>
              <w:br/>
              <w:t>Санкт-Петербурга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848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1 16 90030 03 0000 140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Прочие поступления от денежных взысканий (штрафов) и иных сумм в возмещение ущерба, зачисляемые в бюджеты внутригородских муниципальных образований городов федерального значения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867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b/>
              </w:rPr>
              <w:t xml:space="preserve">Комитет по благоустройству </w:t>
            </w:r>
            <w:r w:rsidRPr="00F53EC3">
              <w:rPr>
                <w:rFonts w:ascii="Times New Roman" w:eastAsia="Times New Roman" w:hAnsi="Times New Roman" w:cs="Times New Roman"/>
                <w:b/>
              </w:rPr>
              <w:br/>
              <w:t>Санкт-Петербурга</w:t>
            </w:r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lastRenderedPageBreak/>
              <w:t>867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1 13 02993 03 0000 130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 xml:space="preserve">Прочие доходы от компенсации </w:t>
            </w:r>
            <w:proofErr w:type="gramStart"/>
            <w:r w:rsidRPr="00F53EC3">
              <w:rPr>
                <w:rFonts w:ascii="Times New Roman" w:eastAsia="Times New Roman" w:hAnsi="Times New Roman" w:cs="Times New Roman"/>
              </w:rPr>
              <w:t>затрат бюджетов внутригородских муниципальных образований городов федерального значения</w:t>
            </w:r>
            <w:proofErr w:type="gramEnd"/>
          </w:p>
        </w:tc>
      </w:tr>
      <w:tr w:rsidR="00F53EC3" w:rsidRPr="00F53EC3" w:rsidTr="00F53EC3">
        <w:trPr>
          <w:trHeight w:val="566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b/>
                <w:iCs/>
                <w:color w:val="000000"/>
              </w:rPr>
              <w:t xml:space="preserve">Администрация </w:t>
            </w:r>
            <w:r w:rsidRPr="00F53EC3">
              <w:rPr>
                <w:rFonts w:ascii="Times New Roman" w:eastAsia="Times New Roman" w:hAnsi="Times New Roman" w:cs="Times New Roman"/>
                <w:b/>
              </w:rPr>
              <w:t>муниципального образования муниципального округа Светлановское</w:t>
            </w:r>
          </w:p>
        </w:tc>
      </w:tr>
      <w:tr w:rsidR="00F53EC3" w:rsidRPr="00F53EC3" w:rsidTr="00F53EC3">
        <w:trPr>
          <w:trHeight w:val="1073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2 02 03024 03 0000 151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городов федерального значения на выполнение передаваемых полномочий субъектов Российской Федерации</w:t>
            </w:r>
          </w:p>
        </w:tc>
      </w:tr>
      <w:tr w:rsidR="00F53EC3" w:rsidRPr="00F53EC3" w:rsidTr="00F53EC3">
        <w:trPr>
          <w:trHeight w:val="135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2 02 03024 03 0100 151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Субвенции бюджетам внутригородских муниципальных образований Санкт-Петербурга на выполнение отдельных государственных полномочий Санкт-Петербурга по организации и осуществлению деятельности по опеке и попечительству</w:t>
            </w:r>
          </w:p>
        </w:tc>
      </w:tr>
      <w:tr w:rsidR="00F53EC3" w:rsidRPr="00F53EC3" w:rsidTr="00F53EC3">
        <w:trPr>
          <w:trHeight w:val="1560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2 02 03024 03 0200 151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Субвенции бюджетам внутригородских муниципальных образований Санкт-Петербурга на выполнение отдельных государственных полномочий Санкт-Петербурга по определению должностных лиц, уполномоченных составлять протоколы об административных правонарушениях, и составлению протоколов об административных правонарушениях</w:t>
            </w:r>
          </w:p>
        </w:tc>
      </w:tr>
      <w:tr w:rsidR="00F53EC3" w:rsidRPr="00F53EC3" w:rsidTr="00F53EC3">
        <w:trPr>
          <w:trHeight w:val="790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2 02 03027 03 0000 151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53EC3">
              <w:rPr>
                <w:rFonts w:ascii="Times New Roman" w:eastAsia="Times New Roman" w:hAnsi="Times New Roman" w:cs="Times New Roman"/>
              </w:rPr>
              <w:t>Субвенции бюджетам внутригородских муниципальных образований городов федерального значения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F53EC3" w:rsidRPr="00F53EC3" w:rsidTr="00F53EC3">
        <w:trPr>
          <w:trHeight w:val="790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2 02 03027 03 0100 151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Субвенции бюджетам внутригородских муниципальных образований Санкт-Петербурга на содержание ребенка в семье опекуна и приёмной семье</w:t>
            </w:r>
          </w:p>
        </w:tc>
      </w:tr>
      <w:tr w:rsidR="00F53EC3" w:rsidRPr="00F53EC3" w:rsidTr="00F53EC3">
        <w:trPr>
          <w:trHeight w:val="808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F53EC3">
              <w:rPr>
                <w:rFonts w:ascii="Times New Roman" w:eastAsia="Times New Roman" w:hAnsi="Times New Roman" w:cs="Times New Roman"/>
                <w:bCs/>
              </w:rPr>
              <w:t>913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2 02 03027 03 0200 151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3EC3" w:rsidRPr="00F53EC3" w:rsidRDefault="00F53EC3" w:rsidP="00F53EC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</w:rPr>
            </w:pPr>
            <w:r w:rsidRPr="00F53EC3">
              <w:rPr>
                <w:rFonts w:ascii="Times New Roman" w:eastAsia="Times New Roman" w:hAnsi="Times New Roman" w:cs="Times New Roman"/>
                <w:iCs/>
                <w:color w:val="000000"/>
              </w:rPr>
              <w:t>Субвенции бюджетам внутригородских муниципальных образований Санкт-Петербурга на вознаграждение, причитающееся приёмному родителю</w:t>
            </w:r>
          </w:p>
        </w:tc>
      </w:tr>
    </w:tbl>
    <w:p w:rsidR="00F53EC3" w:rsidRPr="00F53EC3" w:rsidRDefault="00F53EC3" w:rsidP="00F53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5D27" w:rsidRDefault="00C75D27"/>
    <w:sectPr w:rsidR="00C75D27" w:rsidSect="008318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069B"/>
    <w:multiLevelType w:val="hybridMultilevel"/>
    <w:tmpl w:val="457AEDA4"/>
    <w:lvl w:ilvl="0" w:tplc="BA689EFC">
      <w:start w:val="2"/>
      <w:numFmt w:val="decimal"/>
      <w:lvlText w:val="%1."/>
      <w:lvlJc w:val="left"/>
      <w:pPr>
        <w:tabs>
          <w:tab w:val="num" w:pos="567"/>
        </w:tabs>
        <w:ind w:left="567" w:firstLine="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CA560B"/>
    <w:multiLevelType w:val="hybridMultilevel"/>
    <w:tmpl w:val="F5F6602E"/>
    <w:lvl w:ilvl="0" w:tplc="2174DD4C">
      <w:start w:val="1"/>
      <w:numFmt w:val="decimal"/>
      <w:lvlText w:val="1.%1.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D85EB4"/>
    <w:multiLevelType w:val="multilevel"/>
    <w:tmpl w:val="E7042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A790D60"/>
    <w:multiLevelType w:val="hybridMultilevel"/>
    <w:tmpl w:val="06C86E8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275638"/>
    <w:multiLevelType w:val="hybridMultilevel"/>
    <w:tmpl w:val="83049B3C"/>
    <w:lvl w:ilvl="0" w:tplc="A5C03D48">
      <w:start w:val="1"/>
      <w:numFmt w:val="decimal"/>
      <w:lvlText w:val="%1."/>
      <w:lvlJc w:val="left"/>
      <w:pPr>
        <w:tabs>
          <w:tab w:val="num" w:pos="1455"/>
        </w:tabs>
        <w:ind w:left="145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18A4"/>
    <w:rsid w:val="008318A4"/>
    <w:rsid w:val="00C75D27"/>
    <w:rsid w:val="00F53EC3"/>
    <w:rsid w:val="00FD26F9"/>
    <w:rsid w:val="00FF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28"/>
  </w:style>
  <w:style w:type="paragraph" w:styleId="7">
    <w:name w:val="heading 7"/>
    <w:basedOn w:val="a"/>
    <w:next w:val="a"/>
    <w:link w:val="70"/>
    <w:qFormat/>
    <w:rsid w:val="00F53EC3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8A4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rsid w:val="00F53EC3"/>
    <w:rPr>
      <w:rFonts w:ascii="Times New Roman" w:eastAsia="Times New Roman" w:hAnsi="Times New Roman" w:cs="Times New Roman"/>
      <w:b/>
      <w:i/>
      <w:sz w:val="24"/>
      <w:szCs w:val="20"/>
    </w:rPr>
  </w:style>
  <w:style w:type="numbering" w:customStyle="1" w:styleId="1">
    <w:name w:val="Нет списка1"/>
    <w:next w:val="a2"/>
    <w:uiPriority w:val="99"/>
    <w:semiHidden/>
    <w:rsid w:val="00F53EC3"/>
  </w:style>
  <w:style w:type="paragraph" w:styleId="a5">
    <w:name w:val="header"/>
    <w:basedOn w:val="a"/>
    <w:link w:val="a6"/>
    <w:uiPriority w:val="99"/>
    <w:rsid w:val="00F53EC3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53EC3"/>
    <w:rPr>
      <w:rFonts w:ascii="Times New Roman" w:eastAsia="Times New Roman" w:hAnsi="Times New Roman" w:cs="Times New Roman"/>
      <w:sz w:val="20"/>
      <w:szCs w:val="20"/>
    </w:rPr>
  </w:style>
  <w:style w:type="paragraph" w:customStyle="1" w:styleId="ConsNormal">
    <w:name w:val="ConsNormal"/>
    <w:rsid w:val="00F53E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rsid w:val="00F53EC3"/>
    <w:pPr>
      <w:framePr w:w="3629" w:h="3459" w:hRule="exact" w:hSpace="181" w:wrap="auto" w:vAnchor="page" w:hAnchor="page" w:x="1436" w:y="1441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F53EC3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F53EC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F53EC3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"/>
    <w:uiPriority w:val="99"/>
    <w:unhideWhenUsed/>
    <w:rsid w:val="00F53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Цветовое выделение"/>
    <w:uiPriority w:val="99"/>
    <w:rsid w:val="00F53EC3"/>
    <w:rPr>
      <w:b/>
      <w:bCs/>
      <w:color w:val="26282F"/>
    </w:rPr>
  </w:style>
  <w:style w:type="paragraph" w:customStyle="1" w:styleId="ad">
    <w:name w:val="Прижатый влево"/>
    <w:basedOn w:val="a"/>
    <w:next w:val="a"/>
    <w:uiPriority w:val="99"/>
    <w:rsid w:val="00F53E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6474</Words>
  <Characters>36903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MaksimovaMO</dc:creator>
  <cp:keywords/>
  <dc:description/>
  <cp:lastModifiedBy>MaksimovaMO</cp:lastModifiedBy>
  <cp:revision>4</cp:revision>
  <cp:lastPrinted>2018-12-18T08:08:00Z</cp:lastPrinted>
  <dcterms:created xsi:type="dcterms:W3CDTF">2018-12-12T14:42:00Z</dcterms:created>
  <dcterms:modified xsi:type="dcterms:W3CDTF">2018-12-18T08:15:00Z</dcterms:modified>
</cp:coreProperties>
</file>