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7A4E" w14:textId="77777777" w:rsidR="002B0BEF" w:rsidRPr="00011598" w:rsidRDefault="002B0BEF" w:rsidP="002B0BEF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31C63F6" wp14:editId="1B70BAE4">
            <wp:simplePos x="0" y="0"/>
            <wp:positionH relativeFrom="margin">
              <wp:posOffset>2589530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BED415" w14:textId="77777777" w:rsidR="002B0BEF" w:rsidRPr="00011598" w:rsidRDefault="002B0BEF" w:rsidP="002B0BEF">
      <w:pPr>
        <w:rPr>
          <w:lang w:eastAsia="ru-RU"/>
        </w:rPr>
      </w:pPr>
    </w:p>
    <w:p w14:paraId="2ADB09FD" w14:textId="77777777" w:rsidR="002B0BEF" w:rsidRPr="00011598" w:rsidRDefault="002B0BEF" w:rsidP="002B0BEF">
      <w:pPr>
        <w:rPr>
          <w:lang w:eastAsia="ru-RU"/>
        </w:rPr>
      </w:pPr>
    </w:p>
    <w:p w14:paraId="301AF904" w14:textId="77777777" w:rsidR="002B0BEF" w:rsidRPr="00011598" w:rsidRDefault="002B0BEF" w:rsidP="002B0BEF">
      <w:pPr>
        <w:rPr>
          <w:lang w:eastAsia="ru-RU"/>
        </w:rPr>
      </w:pPr>
    </w:p>
    <w:p w14:paraId="15CFDA95" w14:textId="77777777" w:rsidR="002B0BEF" w:rsidRPr="00011598" w:rsidRDefault="002B0BEF" w:rsidP="002B0BEF">
      <w:pPr>
        <w:rPr>
          <w:lang w:eastAsia="ru-RU"/>
        </w:rPr>
      </w:pPr>
    </w:p>
    <w:p w14:paraId="62014E95" w14:textId="77777777" w:rsidR="002B0BEF" w:rsidRPr="00011598" w:rsidRDefault="002B0BEF" w:rsidP="002B0BEF">
      <w:pPr>
        <w:rPr>
          <w:lang w:eastAsia="ru-RU"/>
        </w:rPr>
      </w:pPr>
    </w:p>
    <w:p w14:paraId="67309CC4" w14:textId="77777777" w:rsidR="002B0BEF" w:rsidRPr="00011598" w:rsidRDefault="002B0BEF" w:rsidP="002B0BEF">
      <w:pPr>
        <w:jc w:val="center"/>
        <w:rPr>
          <w:lang w:eastAsia="ru-RU"/>
        </w:rPr>
      </w:pPr>
      <w:r w:rsidRPr="00011598">
        <w:rPr>
          <w:lang w:eastAsia="ru-RU"/>
        </w:rPr>
        <w:t>САНКТ-ПЕТЕРБУРГ</w:t>
      </w:r>
    </w:p>
    <w:p w14:paraId="4EFB07F5" w14:textId="77777777" w:rsidR="002B0BEF" w:rsidRPr="00011598" w:rsidRDefault="002B0BEF" w:rsidP="002B0BEF">
      <w:pPr>
        <w:jc w:val="center"/>
        <w:rPr>
          <w:lang w:eastAsia="ru-RU"/>
        </w:rPr>
      </w:pPr>
      <w:r w:rsidRPr="00011598">
        <w:rPr>
          <w:lang w:eastAsia="ru-RU"/>
        </w:rPr>
        <w:t>МУНИЦИПАЛЬНОЕ ОБРАЗОВАНИЕ</w:t>
      </w:r>
    </w:p>
    <w:p w14:paraId="0F6D2C68" w14:textId="77777777" w:rsidR="002B0BEF" w:rsidRPr="00011598" w:rsidRDefault="002B0BEF" w:rsidP="002B0BEF">
      <w:pPr>
        <w:jc w:val="center"/>
        <w:rPr>
          <w:lang w:eastAsia="ru-RU"/>
        </w:rPr>
      </w:pPr>
      <w:r w:rsidRPr="00011598">
        <w:rPr>
          <w:lang w:eastAsia="ru-RU"/>
        </w:rPr>
        <w:t>МУНИЦИПАЛЬНЫЙ ОКРУГ</w:t>
      </w:r>
    </w:p>
    <w:p w14:paraId="6A4D428F" w14:textId="77777777" w:rsidR="002B0BEF" w:rsidRPr="00011598" w:rsidRDefault="002B0BEF" w:rsidP="002B0BEF">
      <w:pPr>
        <w:jc w:val="center"/>
        <w:rPr>
          <w:lang w:eastAsia="ru-RU"/>
        </w:rPr>
      </w:pPr>
      <w:r w:rsidRPr="00011598">
        <w:rPr>
          <w:lang w:eastAsia="ru-RU"/>
        </w:rPr>
        <w:t>СВЕТЛАНОВСКОЕ</w:t>
      </w:r>
    </w:p>
    <w:p w14:paraId="30FF4B4E" w14:textId="77777777" w:rsidR="002B0BEF" w:rsidRPr="005D0E32" w:rsidRDefault="002B0BEF" w:rsidP="002B0BEF">
      <w:pPr>
        <w:jc w:val="center"/>
        <w:rPr>
          <w:bCs/>
          <w:lang w:eastAsia="ru-RU"/>
        </w:rPr>
      </w:pPr>
      <w:r w:rsidRPr="005D0E32">
        <w:rPr>
          <w:bCs/>
          <w:lang w:eastAsia="ru-RU"/>
        </w:rPr>
        <w:t>АДМИНИСТРАЦИЯ</w:t>
      </w:r>
    </w:p>
    <w:p w14:paraId="4CF8C3A1" w14:textId="77777777" w:rsidR="002B0BEF" w:rsidRPr="00011598" w:rsidRDefault="002B0BEF" w:rsidP="002B0BEF">
      <w:pPr>
        <w:jc w:val="center"/>
        <w:rPr>
          <w:lang w:eastAsia="ru-RU"/>
        </w:rPr>
      </w:pPr>
    </w:p>
    <w:p w14:paraId="7E75DE96" w14:textId="4B4AA9E9" w:rsidR="002B0BEF" w:rsidRPr="00011598" w:rsidRDefault="009C6788" w:rsidP="002B0BEF">
      <w:pPr>
        <w:jc w:val="center"/>
        <w:rPr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BFB5A0" wp14:editId="6BCA4F22">
                <wp:simplePos x="0" y="0"/>
                <wp:positionH relativeFrom="column">
                  <wp:posOffset>42545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0" r="9525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D8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35pt;margin-top:3.7pt;width:476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" strokeweight="1.5pt"/>
            </w:pict>
          </mc:Fallback>
        </mc:AlternateContent>
      </w:r>
    </w:p>
    <w:p w14:paraId="0AE91E4D" w14:textId="77777777" w:rsidR="002B0BEF" w:rsidRPr="00011598" w:rsidRDefault="002B0BEF" w:rsidP="002B0BEF">
      <w:pPr>
        <w:jc w:val="center"/>
        <w:rPr>
          <w:sz w:val="16"/>
          <w:szCs w:val="16"/>
          <w:lang w:eastAsia="ru-RU"/>
        </w:rPr>
      </w:pPr>
    </w:p>
    <w:p w14:paraId="2C3C228D" w14:textId="77777777" w:rsidR="002B0BEF" w:rsidRPr="00011598" w:rsidRDefault="002B0BEF" w:rsidP="002B0BEF">
      <w:pPr>
        <w:jc w:val="center"/>
        <w:rPr>
          <w:b/>
          <w:lang w:eastAsia="ru-RU"/>
        </w:rPr>
      </w:pPr>
      <w:r w:rsidRPr="00011598">
        <w:rPr>
          <w:b/>
          <w:lang w:eastAsia="ru-RU"/>
        </w:rPr>
        <w:t>РАСПОРЯЖЕНИЕ</w:t>
      </w:r>
    </w:p>
    <w:p w14:paraId="1A064601" w14:textId="77777777" w:rsidR="002B0BEF" w:rsidRPr="00011598" w:rsidRDefault="002B0BEF" w:rsidP="002B0BEF">
      <w:pPr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0A9C" w:rsidRPr="00300A9C" w14:paraId="10066C29" w14:textId="77777777" w:rsidTr="000C63F0">
        <w:tc>
          <w:tcPr>
            <w:tcW w:w="4785" w:type="dxa"/>
          </w:tcPr>
          <w:p w14:paraId="7DB8527A" w14:textId="2A72AC60" w:rsidR="002B0BEF" w:rsidRPr="00011598" w:rsidRDefault="00FF4A1B" w:rsidP="000C63F0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054994">
              <w:rPr>
                <w:lang w:eastAsia="ru-RU"/>
              </w:rPr>
              <w:softHyphen/>
            </w:r>
            <w:r w:rsidR="00054994">
              <w:rPr>
                <w:lang w:eastAsia="ru-RU"/>
              </w:rPr>
              <w:softHyphen/>
            </w:r>
            <w:r w:rsidR="00990FFF">
              <w:rPr>
                <w:lang w:eastAsia="ru-RU"/>
              </w:rPr>
              <w:t xml:space="preserve">28 сентября </w:t>
            </w:r>
            <w:r w:rsidR="0054373A">
              <w:rPr>
                <w:lang w:eastAsia="ru-RU"/>
              </w:rPr>
              <w:t>2021 года</w:t>
            </w:r>
          </w:p>
        </w:tc>
        <w:tc>
          <w:tcPr>
            <w:tcW w:w="4785" w:type="dxa"/>
          </w:tcPr>
          <w:p w14:paraId="2341026A" w14:textId="28350766" w:rsidR="002B0BEF" w:rsidRPr="00300A9C" w:rsidRDefault="002B0BEF" w:rsidP="000C63F0">
            <w:pPr>
              <w:jc w:val="right"/>
              <w:rPr>
                <w:color w:val="0D0D0D" w:themeColor="text1" w:themeTint="F2"/>
                <w:lang w:eastAsia="ru-RU"/>
              </w:rPr>
            </w:pPr>
            <w:r w:rsidRPr="00300A9C">
              <w:rPr>
                <w:color w:val="0D0D0D" w:themeColor="text1" w:themeTint="F2"/>
                <w:lang w:eastAsia="ru-RU"/>
              </w:rPr>
              <w:t>№</w:t>
            </w:r>
            <w:r w:rsidR="009C6788" w:rsidRPr="00300A9C">
              <w:rPr>
                <w:color w:val="0D0D0D" w:themeColor="text1" w:themeTint="F2"/>
                <w:lang w:eastAsia="ru-RU"/>
              </w:rPr>
              <w:t xml:space="preserve"> </w:t>
            </w:r>
            <w:r w:rsidR="00054994" w:rsidRPr="00300A9C">
              <w:rPr>
                <w:color w:val="0D0D0D" w:themeColor="text1" w:themeTint="F2"/>
                <w:lang w:eastAsia="ru-RU"/>
              </w:rPr>
              <w:softHyphen/>
            </w:r>
            <w:r w:rsidR="00054994" w:rsidRPr="00300A9C">
              <w:rPr>
                <w:color w:val="0D0D0D" w:themeColor="text1" w:themeTint="F2"/>
                <w:lang w:eastAsia="ru-RU"/>
              </w:rPr>
              <w:softHyphen/>
            </w:r>
            <w:r w:rsidR="00300A9C" w:rsidRPr="00300A9C">
              <w:rPr>
                <w:color w:val="0D0D0D" w:themeColor="text1" w:themeTint="F2"/>
                <w:lang w:eastAsia="ru-RU"/>
              </w:rPr>
              <w:t>57.</w:t>
            </w:r>
            <w:r w:rsidR="00242637">
              <w:rPr>
                <w:color w:val="0D0D0D" w:themeColor="text1" w:themeTint="F2"/>
                <w:lang w:eastAsia="ru-RU"/>
              </w:rPr>
              <w:t>8</w:t>
            </w:r>
            <w:r w:rsidR="0054373A" w:rsidRPr="00300A9C">
              <w:rPr>
                <w:color w:val="0D0D0D" w:themeColor="text1" w:themeTint="F2"/>
                <w:lang w:eastAsia="ru-RU"/>
              </w:rPr>
              <w:t>-н</w:t>
            </w:r>
          </w:p>
        </w:tc>
      </w:tr>
    </w:tbl>
    <w:p w14:paraId="61701797" w14:textId="77777777" w:rsidR="002B0BEF" w:rsidRDefault="002B0BEF" w:rsidP="002B0BEF">
      <w:pPr>
        <w:rPr>
          <w:b/>
        </w:rPr>
      </w:pPr>
    </w:p>
    <w:p w14:paraId="23C18440" w14:textId="77777777" w:rsidR="009C6788" w:rsidRDefault="0000364A" w:rsidP="002A4F72">
      <w:pPr>
        <w:rPr>
          <w:b/>
        </w:rPr>
      </w:pPr>
      <w:r w:rsidRPr="00EE22EF">
        <w:rPr>
          <w:b/>
        </w:rPr>
        <w:t>«О внесении изменений в Распоряжение от 11.01.2</w:t>
      </w:r>
      <w:r w:rsidR="00EE22EF" w:rsidRPr="00EE22EF">
        <w:rPr>
          <w:b/>
        </w:rPr>
        <w:t>02</w:t>
      </w:r>
      <w:r w:rsidRPr="00EE22EF">
        <w:rPr>
          <w:b/>
        </w:rPr>
        <w:t>1 № 9-н</w:t>
      </w:r>
      <w:r w:rsidR="009C6788">
        <w:rPr>
          <w:b/>
        </w:rPr>
        <w:t xml:space="preserve"> </w:t>
      </w:r>
    </w:p>
    <w:p w14:paraId="0C6DA273" w14:textId="1C85AAB6" w:rsidR="002A4F72" w:rsidRPr="00EE22EF" w:rsidRDefault="009C6788" w:rsidP="002A4F72">
      <w:pPr>
        <w:rPr>
          <w:b/>
        </w:rPr>
      </w:pPr>
      <w:r>
        <w:rPr>
          <w:b/>
        </w:rPr>
        <w:t>«</w:t>
      </w:r>
      <w:bookmarkStart w:id="0" w:name="_Hlk86160416"/>
      <w:r w:rsidR="002B0BEF" w:rsidRPr="00EE22EF">
        <w:rPr>
          <w:b/>
        </w:rPr>
        <w:t xml:space="preserve">Об утверждении </w:t>
      </w:r>
      <w:r w:rsidR="002A4F72" w:rsidRPr="00EE22EF">
        <w:rPr>
          <w:b/>
        </w:rPr>
        <w:t xml:space="preserve">ведомственной целевой программы по участию </w:t>
      </w:r>
      <w:r w:rsidR="00EE22EF" w:rsidRPr="00EE22EF">
        <w:rPr>
          <w:b/>
        </w:rPr>
        <w:br/>
      </w:r>
      <w:r w:rsidR="002A4F72" w:rsidRPr="00EE22EF">
        <w:rPr>
          <w:b/>
        </w:rPr>
        <w:t xml:space="preserve">в </w:t>
      </w:r>
      <w:r w:rsidR="00AF2214" w:rsidRPr="00EE22EF">
        <w:rPr>
          <w:b/>
        </w:rPr>
        <w:t xml:space="preserve">мероприятиях по осуществлению экологического просвещения, а также организации экологического воспитания и формирования экологической культуры </w:t>
      </w:r>
      <w:bookmarkStart w:id="1" w:name="_Hlk86160563"/>
      <w:r w:rsidR="00AF2214" w:rsidRPr="00EE22EF">
        <w:rPr>
          <w:b/>
        </w:rPr>
        <w:t>в области обращения с твердыми коммунальными отходами</w:t>
      </w:r>
      <w:r w:rsidR="002A4F72" w:rsidRPr="00EE22EF">
        <w:rPr>
          <w:b/>
        </w:rPr>
        <w:t xml:space="preserve"> на территории внутригородского муниципального образования Санкт-Петербурга муниципальн</w:t>
      </w:r>
      <w:r w:rsidR="00197E55" w:rsidRPr="00EE22EF">
        <w:rPr>
          <w:b/>
        </w:rPr>
        <w:t>ого</w:t>
      </w:r>
      <w:r w:rsidR="002A4F72" w:rsidRPr="00EE22EF">
        <w:rPr>
          <w:b/>
        </w:rPr>
        <w:t xml:space="preserve"> округ</w:t>
      </w:r>
      <w:r w:rsidR="00197E55" w:rsidRPr="00EE22EF">
        <w:rPr>
          <w:b/>
        </w:rPr>
        <w:t>а</w:t>
      </w:r>
      <w:r w:rsidR="002A4F72" w:rsidRPr="00EE22EF">
        <w:rPr>
          <w:b/>
        </w:rPr>
        <w:t xml:space="preserve"> Светлановское в форме и порядке, установленных федеральным законодательством и законодательством Санкт-Петербурга на 2021 год</w:t>
      </w:r>
      <w:r>
        <w:rPr>
          <w:b/>
        </w:rPr>
        <w:t>»»</w:t>
      </w:r>
    </w:p>
    <w:bookmarkEnd w:id="0"/>
    <w:bookmarkEnd w:id="1"/>
    <w:p w14:paraId="64FDC2BB" w14:textId="77777777" w:rsidR="002B0BEF" w:rsidRPr="00EE22EF" w:rsidRDefault="002B0BEF" w:rsidP="002A4F72">
      <w:pPr>
        <w:rPr>
          <w:b/>
          <w:sz w:val="28"/>
          <w:szCs w:val="28"/>
        </w:rPr>
      </w:pPr>
    </w:p>
    <w:p w14:paraId="76247F89" w14:textId="1BEFF0F8" w:rsidR="002B0BEF" w:rsidRPr="00EE22EF" w:rsidRDefault="002B0BEF" w:rsidP="006958EA">
      <w:pPr>
        <w:jc w:val="both"/>
        <w:rPr>
          <w:bCs/>
        </w:rPr>
      </w:pPr>
      <w:r w:rsidRPr="00EE22EF">
        <w:rPr>
          <w:b/>
          <w:sz w:val="28"/>
          <w:szCs w:val="28"/>
        </w:rPr>
        <w:tab/>
      </w:r>
      <w:r w:rsidRPr="00EE22EF">
        <w:rPr>
          <w:bCs/>
        </w:rPr>
        <w:t xml:space="preserve">В соответствии с </w:t>
      </w:r>
      <w:r w:rsidR="003C298C">
        <w:rPr>
          <w:bCs/>
        </w:rPr>
        <w:t xml:space="preserve">Решением Муниципального Совета муниципального образования Светлановское от 28.09.2021 № 60 «О внесении изменений в Решение </w:t>
      </w:r>
      <w:r w:rsidR="00DD5C4A">
        <w:rPr>
          <w:bCs/>
        </w:rPr>
        <w:t xml:space="preserve">№ 34 от 24.12.2020 </w:t>
      </w:r>
      <w:r w:rsidR="002548A3">
        <w:rPr>
          <w:bCs/>
        </w:rPr>
        <w:t xml:space="preserve">                </w:t>
      </w:r>
      <w:r w:rsidR="00DD5C4A">
        <w:rPr>
          <w:bCs/>
        </w:rPr>
        <w:t>«О бюджете внутригородского муниципального образования Санкт-Петербурга муниципальный округ Светлановское</w:t>
      </w:r>
      <w:r w:rsidR="002548A3">
        <w:rPr>
          <w:bCs/>
        </w:rPr>
        <w:t xml:space="preserve"> на 2021 год</w:t>
      </w:r>
      <w:r w:rsidR="003C298C">
        <w:rPr>
          <w:bCs/>
        </w:rPr>
        <w:t>»</w:t>
      </w:r>
      <w:r w:rsidR="009C6788">
        <w:rPr>
          <w:bCs/>
        </w:rPr>
        <w:t xml:space="preserve"> </w:t>
      </w:r>
      <w:r w:rsidR="009C6788" w:rsidRPr="009C6788">
        <w:rPr>
          <w:rFonts w:eastAsia="Calibri"/>
          <w:color w:val="000000"/>
        </w:rPr>
        <w:t>а также в связи с утвержденным Постановлением Администрации МО Светлановское № 18 от 22.08.2021 года Порядком разработки, утверждения и реализации ведомственных целевых программ МО Светлановское, действие которого распространяется на правоотношения при составлении отчетов о реализации ведомственных целевых программ за 2021 год</w:t>
      </w:r>
    </w:p>
    <w:p w14:paraId="7A4208DA" w14:textId="525A9CFD" w:rsidR="000E1FCF" w:rsidRPr="00EE22EF" w:rsidRDefault="000E1FCF" w:rsidP="006958EA">
      <w:pPr>
        <w:jc w:val="both"/>
        <w:rPr>
          <w:bCs/>
        </w:rPr>
      </w:pPr>
    </w:p>
    <w:p w14:paraId="7945713F" w14:textId="1E5D0583" w:rsidR="000E1FCF" w:rsidRPr="00EE22EF" w:rsidRDefault="000E1FCF" w:rsidP="006958EA">
      <w:pPr>
        <w:jc w:val="both"/>
        <w:rPr>
          <w:bCs/>
        </w:rPr>
      </w:pPr>
      <w:r w:rsidRPr="00EE22EF">
        <w:rPr>
          <w:bCs/>
        </w:rPr>
        <w:t>РАСПОРЯЖАЮСЬ:</w:t>
      </w:r>
    </w:p>
    <w:p w14:paraId="713D916B" w14:textId="77777777" w:rsidR="002B0BEF" w:rsidRPr="00EE22EF" w:rsidRDefault="002B0BEF" w:rsidP="002B0BEF">
      <w:pPr>
        <w:rPr>
          <w:bCs/>
        </w:rPr>
      </w:pPr>
    </w:p>
    <w:p w14:paraId="487FA09B" w14:textId="3719AB57" w:rsidR="00F147A9" w:rsidRPr="00EE22EF" w:rsidRDefault="00537340" w:rsidP="00F147A9">
      <w:pPr>
        <w:pStyle w:val="a3"/>
        <w:ind w:left="0" w:firstLine="709"/>
        <w:jc w:val="both"/>
      </w:pPr>
      <w:r w:rsidRPr="00EE22EF">
        <w:rPr>
          <w:bCs/>
        </w:rPr>
        <w:t xml:space="preserve"> 1. </w:t>
      </w:r>
      <w:r w:rsidR="000E1FCF" w:rsidRPr="00EE22EF">
        <w:rPr>
          <w:bCs/>
        </w:rPr>
        <w:t>Внести следующие изменения в Распоряжение Администрации МО</w:t>
      </w:r>
      <w:r w:rsidR="00044ECE" w:rsidRPr="00EE22EF">
        <w:rPr>
          <w:bCs/>
        </w:rPr>
        <w:t xml:space="preserve"> Светлановское </w:t>
      </w:r>
      <w:r w:rsidR="00BA1FC6">
        <w:rPr>
          <w:bCs/>
        </w:rPr>
        <w:br/>
      </w:r>
      <w:r w:rsidR="00044ECE" w:rsidRPr="00EE22EF">
        <w:rPr>
          <w:bCs/>
        </w:rPr>
        <w:t xml:space="preserve">№ 9-н от 11.01.2021 года «Об утверждении ведомственной целевой программы по участию </w:t>
      </w:r>
      <w:r w:rsidR="003570C0">
        <w:rPr>
          <w:bCs/>
        </w:rPr>
        <w:br/>
      </w:r>
      <w:r w:rsidR="00044ECE" w:rsidRPr="00EE22EF">
        <w:rPr>
          <w:bCs/>
        </w:rPr>
        <w:t>в мероприятиях</w:t>
      </w:r>
      <w:r w:rsidR="007E20B9" w:rsidRPr="00EE22EF">
        <w:rPr>
          <w:bCs/>
        </w:rPr>
        <w:t xml:space="preserve"> по осуществлению экологического просвещения, а также организации экологического воспитания </w:t>
      </w:r>
      <w:r w:rsidR="000627C3" w:rsidRPr="00EE22EF">
        <w:rPr>
          <w:bCs/>
        </w:rPr>
        <w:t xml:space="preserve">и формирования экологической культуры </w:t>
      </w:r>
      <w:r w:rsidR="000627C3" w:rsidRPr="00EE22EF">
        <w:t xml:space="preserve">в области обращения </w:t>
      </w:r>
      <w:r w:rsidR="003570C0">
        <w:br/>
      </w:r>
      <w:r w:rsidR="000627C3" w:rsidRPr="00EE22EF">
        <w:t xml:space="preserve">с твердыми коммунальными отходами на территории внутригородского муниципального образования Санкт-Петербурга муниципального округа Светлановское в форме и порядке, установленных федеральным законодательством и законодательством Санкт-Петербурга </w:t>
      </w:r>
      <w:r w:rsidR="003570C0">
        <w:br/>
      </w:r>
      <w:r w:rsidR="000627C3" w:rsidRPr="00EE22EF">
        <w:t>на 2021 год</w:t>
      </w:r>
      <w:r w:rsidR="00E66F0C" w:rsidRPr="00EE22EF">
        <w:t xml:space="preserve">» (далее – Распоряжение </w:t>
      </w:r>
      <w:r w:rsidR="008340E4" w:rsidRPr="00EE22EF">
        <w:t xml:space="preserve">Администрации МО Светлановское № 9-н </w:t>
      </w:r>
      <w:r w:rsidR="003570C0">
        <w:br/>
      </w:r>
      <w:r w:rsidR="008340E4" w:rsidRPr="00EE22EF">
        <w:t>от 11.01.2021 года</w:t>
      </w:r>
      <w:r w:rsidR="00E66F0C" w:rsidRPr="00EE22EF">
        <w:t>)</w:t>
      </w:r>
      <w:r w:rsidR="008340E4" w:rsidRPr="00EE22EF">
        <w:t>:</w:t>
      </w:r>
    </w:p>
    <w:p w14:paraId="6E987FF0" w14:textId="312E8EA4" w:rsidR="00F147A9" w:rsidRPr="00EE22EF" w:rsidRDefault="008340E4" w:rsidP="00F147A9">
      <w:pPr>
        <w:pStyle w:val="a3"/>
        <w:ind w:left="0" w:firstLine="709"/>
        <w:jc w:val="both"/>
      </w:pPr>
      <w:r w:rsidRPr="00EE22EF">
        <w:rPr>
          <w:bCs/>
        </w:rPr>
        <w:t xml:space="preserve">1.1 </w:t>
      </w:r>
      <w:r w:rsidR="00C505A5" w:rsidRPr="00EE22EF">
        <w:rPr>
          <w:bCs/>
        </w:rPr>
        <w:t xml:space="preserve">Приложение 1 к Распоряжению </w:t>
      </w:r>
      <w:r w:rsidR="00144C6D" w:rsidRPr="00EE22EF">
        <w:rPr>
          <w:bCs/>
        </w:rPr>
        <w:t xml:space="preserve">Администрации МО Светлановское № 9-н </w:t>
      </w:r>
      <w:r w:rsidR="00EE22EF">
        <w:rPr>
          <w:bCs/>
        </w:rPr>
        <w:br/>
      </w:r>
      <w:r w:rsidR="00144C6D" w:rsidRPr="00EE22EF">
        <w:rPr>
          <w:bCs/>
        </w:rPr>
        <w:t xml:space="preserve">от 11.01.2021 года </w:t>
      </w:r>
      <w:r w:rsidR="00206F1F" w:rsidRPr="00EE22EF">
        <w:rPr>
          <w:bCs/>
        </w:rPr>
        <w:t>«</w:t>
      </w:r>
      <w:r w:rsidR="006851A3" w:rsidRPr="00EE22EF">
        <w:rPr>
          <w:bCs/>
        </w:rPr>
        <w:t xml:space="preserve">Ведомственная целевая программа по участию в мероприятиях </w:t>
      </w:r>
      <w:r w:rsidR="001F19FC">
        <w:rPr>
          <w:bCs/>
        </w:rPr>
        <w:br/>
      </w:r>
      <w:r w:rsidR="006851A3" w:rsidRPr="00EE22EF">
        <w:rPr>
          <w:bCs/>
        </w:rPr>
        <w:t>по осуществлению экологического просвещения, а также организации экологического</w:t>
      </w:r>
      <w:r w:rsidR="00121CB8" w:rsidRPr="00EE22EF">
        <w:rPr>
          <w:bCs/>
        </w:rPr>
        <w:t xml:space="preserve"> воспитания и формирования экологической культуры в области обращения с твердыми </w:t>
      </w:r>
      <w:r w:rsidR="0023553D" w:rsidRPr="00EE22EF">
        <w:rPr>
          <w:bCs/>
        </w:rPr>
        <w:t xml:space="preserve">коммунальными отходами на территории внутригородского </w:t>
      </w:r>
      <w:r w:rsidR="009C6788">
        <w:rPr>
          <w:bCs/>
        </w:rPr>
        <w:t>м</w:t>
      </w:r>
      <w:r w:rsidR="0023553D" w:rsidRPr="00EE22EF">
        <w:rPr>
          <w:bCs/>
        </w:rPr>
        <w:t xml:space="preserve">униципального образования </w:t>
      </w:r>
      <w:r w:rsidR="0023553D" w:rsidRPr="00EE22EF">
        <w:rPr>
          <w:bCs/>
        </w:rPr>
        <w:lastRenderedPageBreak/>
        <w:t xml:space="preserve">Санкт-Петербурга </w:t>
      </w:r>
      <w:r w:rsidR="009C6788">
        <w:rPr>
          <w:bCs/>
        </w:rPr>
        <w:t>м</w:t>
      </w:r>
      <w:r w:rsidR="0023553D" w:rsidRPr="00EE22EF">
        <w:rPr>
          <w:bCs/>
        </w:rPr>
        <w:t xml:space="preserve">униципального округа Светлановское на 2021 год </w:t>
      </w:r>
      <w:r w:rsidR="00B430C7" w:rsidRPr="00EE22EF">
        <w:rPr>
          <w:bCs/>
        </w:rPr>
        <w:t>Паспорт программы» изложить в редакции согласно Приложения 1 к настоящему Распоряжению.</w:t>
      </w:r>
    </w:p>
    <w:p w14:paraId="0BA34848" w14:textId="0AA49F52" w:rsidR="00F147A9" w:rsidRDefault="00DD681E" w:rsidP="00F147A9">
      <w:pPr>
        <w:pStyle w:val="a3"/>
        <w:ind w:left="0" w:firstLine="709"/>
        <w:jc w:val="both"/>
        <w:rPr>
          <w:bCs/>
        </w:rPr>
      </w:pPr>
      <w:r w:rsidRPr="00EE22EF">
        <w:rPr>
          <w:bCs/>
        </w:rPr>
        <w:t xml:space="preserve">1.2 Приложение 2 к Распоряжению Администрации МО Светлановское </w:t>
      </w:r>
      <w:r w:rsidR="00A46B36" w:rsidRPr="00EE22EF">
        <w:rPr>
          <w:bCs/>
        </w:rPr>
        <w:t xml:space="preserve">№ 9-н </w:t>
      </w:r>
      <w:r w:rsidR="001F19FC">
        <w:rPr>
          <w:bCs/>
        </w:rPr>
        <w:br/>
      </w:r>
      <w:r w:rsidR="00A46B36" w:rsidRPr="00EE22EF">
        <w:rPr>
          <w:bCs/>
        </w:rPr>
        <w:t xml:space="preserve">от 11.01.2021 года </w:t>
      </w:r>
      <w:r w:rsidR="00CC482C" w:rsidRPr="00EE22EF">
        <w:rPr>
          <w:bCs/>
        </w:rPr>
        <w:t xml:space="preserve">«Перечень мероприятий ведомственной целевой программы </w:t>
      </w:r>
      <w:r w:rsidR="001F19FC">
        <w:rPr>
          <w:bCs/>
        </w:rPr>
        <w:br/>
      </w:r>
      <w:r w:rsidR="00D25ADD" w:rsidRPr="00EE22EF">
        <w:rPr>
          <w:bCs/>
        </w:rPr>
        <w:t xml:space="preserve">по участию в мероприятиях </w:t>
      </w:r>
      <w:r w:rsidR="005453D4" w:rsidRPr="00EE22EF">
        <w:rPr>
          <w:bCs/>
        </w:rPr>
        <w:t xml:space="preserve">по осуществлению экологического просвещения, а также организации экологического </w:t>
      </w:r>
      <w:r w:rsidR="009F0356" w:rsidRPr="00EE22EF">
        <w:rPr>
          <w:bCs/>
        </w:rPr>
        <w:t xml:space="preserve">воспитания и формирования экологической культуры </w:t>
      </w:r>
      <w:r w:rsidR="001F19FC">
        <w:rPr>
          <w:bCs/>
        </w:rPr>
        <w:br/>
      </w:r>
      <w:r w:rsidR="009F0356" w:rsidRPr="00EE22EF">
        <w:rPr>
          <w:bCs/>
        </w:rPr>
        <w:t xml:space="preserve">в области обращения с твердыми коммунальными </w:t>
      </w:r>
      <w:r w:rsidR="008C3D11" w:rsidRPr="00EE22EF">
        <w:rPr>
          <w:bCs/>
        </w:rPr>
        <w:t xml:space="preserve">отходами на территории внутригородского </w:t>
      </w:r>
      <w:r w:rsidR="009C6788">
        <w:rPr>
          <w:bCs/>
        </w:rPr>
        <w:t>м</w:t>
      </w:r>
      <w:r w:rsidR="008C3D11" w:rsidRPr="00EE22EF">
        <w:rPr>
          <w:bCs/>
        </w:rPr>
        <w:t xml:space="preserve">униципального образования Санкт-Петербурга </w:t>
      </w:r>
      <w:r w:rsidR="009C6788">
        <w:rPr>
          <w:bCs/>
        </w:rPr>
        <w:t>м</w:t>
      </w:r>
      <w:r w:rsidR="008C3D11" w:rsidRPr="00EE22EF">
        <w:rPr>
          <w:bCs/>
        </w:rPr>
        <w:t xml:space="preserve">униципального округа Светлановское </w:t>
      </w:r>
      <w:r w:rsidR="003570C0">
        <w:rPr>
          <w:bCs/>
        </w:rPr>
        <w:br/>
      </w:r>
      <w:r w:rsidR="008C3D11" w:rsidRPr="00EE22EF">
        <w:rPr>
          <w:bCs/>
        </w:rPr>
        <w:t>на 2021 год</w:t>
      </w:r>
      <w:r w:rsidR="002B029B" w:rsidRPr="00EE22EF">
        <w:rPr>
          <w:bCs/>
        </w:rPr>
        <w:t>» изложить в редакции согласно Приложения 2 к настоящему Распоряжению.</w:t>
      </w:r>
    </w:p>
    <w:p w14:paraId="3E33D4C7" w14:textId="6ECEF63B" w:rsidR="002B2D9D" w:rsidRPr="00973F5C" w:rsidRDefault="002B2D9D" w:rsidP="00973F5C">
      <w:pPr>
        <w:pStyle w:val="a3"/>
        <w:ind w:left="0" w:firstLine="709"/>
        <w:jc w:val="both"/>
        <w:rPr>
          <w:bCs/>
        </w:rPr>
      </w:pPr>
      <w:r>
        <w:rPr>
          <w:bCs/>
        </w:rPr>
        <w:t>1.3. Дополнить Распоряжение №</w:t>
      </w:r>
      <w:r w:rsidR="008246C1">
        <w:rPr>
          <w:bCs/>
        </w:rPr>
        <w:t xml:space="preserve"> 9-н от </w:t>
      </w:r>
      <w:r w:rsidR="004C5F6A">
        <w:rPr>
          <w:bCs/>
        </w:rPr>
        <w:t xml:space="preserve">11.01.2021 </w:t>
      </w:r>
      <w:r w:rsidR="00DF4BFA">
        <w:rPr>
          <w:bCs/>
        </w:rPr>
        <w:t xml:space="preserve">Приложением 3 «Обоснование объемов бюджетных ассигнований на реализацию </w:t>
      </w:r>
      <w:r w:rsidR="001830F4">
        <w:rPr>
          <w:bCs/>
        </w:rPr>
        <w:t xml:space="preserve">ведомственной </w:t>
      </w:r>
      <w:r w:rsidR="006E23BE">
        <w:rPr>
          <w:bCs/>
        </w:rPr>
        <w:t xml:space="preserve">целевой программы </w:t>
      </w:r>
      <w:r w:rsidR="00973F5C">
        <w:rPr>
          <w:bCs/>
        </w:rPr>
        <w:br/>
      </w:r>
      <w:r w:rsidR="006E23BE" w:rsidRPr="00971FC3">
        <w:rPr>
          <w:bCs/>
        </w:rPr>
        <w:t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6E23BE">
        <w:rPr>
          <w:bCs/>
        </w:rPr>
        <w:t xml:space="preserve"> на территории </w:t>
      </w:r>
      <w:r w:rsidR="00885D5E">
        <w:rPr>
          <w:bCs/>
        </w:rPr>
        <w:t xml:space="preserve">внутригородского муниципального образования Санкт-Петербурга муниципального округа Светлановское в форме и порядке, установленных федеральным законодательством </w:t>
      </w:r>
      <w:r w:rsidR="00973F5C">
        <w:rPr>
          <w:bCs/>
        </w:rPr>
        <w:t>и законодательством Санкт-Петербурга на 2021 год</w:t>
      </w:r>
      <w:r w:rsidR="00DF4BFA" w:rsidRPr="00973F5C">
        <w:rPr>
          <w:bCs/>
        </w:rPr>
        <w:t>»</w:t>
      </w:r>
      <w:r w:rsidR="00570B22">
        <w:rPr>
          <w:bCs/>
        </w:rPr>
        <w:t xml:space="preserve"> </w:t>
      </w:r>
      <w:r w:rsidR="00BA1FC6">
        <w:rPr>
          <w:bCs/>
        </w:rPr>
        <w:br/>
      </w:r>
      <w:r w:rsidR="00570B22">
        <w:rPr>
          <w:bCs/>
        </w:rPr>
        <w:t>в редакции согласно Приложению 3 к настоящему Распоряжению.</w:t>
      </w:r>
    </w:p>
    <w:p w14:paraId="19872EFB" w14:textId="77777777" w:rsidR="00DC0171" w:rsidRPr="00EE22EF" w:rsidRDefault="00DC0171" w:rsidP="00F147A9">
      <w:pPr>
        <w:pStyle w:val="a3"/>
        <w:ind w:left="0" w:firstLine="709"/>
        <w:jc w:val="both"/>
      </w:pPr>
    </w:p>
    <w:p w14:paraId="07DC32B8" w14:textId="10C95B7E" w:rsidR="00F147A9" w:rsidRPr="001F19FC" w:rsidRDefault="003F7DEA" w:rsidP="00F147A9">
      <w:pPr>
        <w:pStyle w:val="a3"/>
        <w:ind w:left="0" w:firstLine="709"/>
        <w:jc w:val="both"/>
        <w:rPr>
          <w:bCs/>
        </w:rPr>
      </w:pPr>
      <w:r w:rsidRPr="001F19FC">
        <w:rPr>
          <w:bCs/>
        </w:rPr>
        <w:t>2. С</w:t>
      </w:r>
      <w:r w:rsidR="00E23B05">
        <w:rPr>
          <w:bCs/>
        </w:rPr>
        <w:t xml:space="preserve"> момента принятия настоящего Распоряжения считать утратившим </w:t>
      </w:r>
      <w:r w:rsidR="009C6788">
        <w:rPr>
          <w:bCs/>
        </w:rPr>
        <w:t xml:space="preserve">силу </w:t>
      </w:r>
      <w:r w:rsidR="009C6788" w:rsidRPr="001F19FC">
        <w:rPr>
          <w:bCs/>
        </w:rPr>
        <w:t>Приложение</w:t>
      </w:r>
      <w:r w:rsidR="002F65A0" w:rsidRPr="001F19FC">
        <w:rPr>
          <w:bCs/>
        </w:rPr>
        <w:t xml:space="preserve"> 1 и 2 к Распоряжению Администрации МО Светлановское №</w:t>
      </w:r>
      <w:r w:rsidR="00947C68" w:rsidRPr="001F19FC">
        <w:rPr>
          <w:bCs/>
        </w:rPr>
        <w:t xml:space="preserve"> 9-н</w:t>
      </w:r>
      <w:r w:rsidR="00992DAF">
        <w:rPr>
          <w:bCs/>
        </w:rPr>
        <w:t xml:space="preserve"> от 11.01.2021 года.</w:t>
      </w:r>
    </w:p>
    <w:p w14:paraId="2037FE1E" w14:textId="77777777" w:rsidR="00DC0171" w:rsidRPr="001F19FC" w:rsidRDefault="00DC0171" w:rsidP="00F147A9">
      <w:pPr>
        <w:pStyle w:val="a3"/>
        <w:ind w:left="0" w:firstLine="709"/>
        <w:jc w:val="both"/>
      </w:pPr>
    </w:p>
    <w:p w14:paraId="0CC8C1B4" w14:textId="4C8BE8AA" w:rsidR="00DC0171" w:rsidRPr="001F19FC" w:rsidRDefault="00677CB1" w:rsidP="00F147A9">
      <w:pPr>
        <w:pStyle w:val="a3"/>
        <w:ind w:left="0" w:firstLine="709"/>
        <w:jc w:val="both"/>
        <w:rPr>
          <w:bCs/>
        </w:rPr>
      </w:pPr>
      <w:r w:rsidRPr="001F19FC">
        <w:rPr>
          <w:bCs/>
        </w:rPr>
        <w:t xml:space="preserve">3. Настоящее распоряжение вступает в силу с момента его подписания и в течении </w:t>
      </w:r>
      <w:r w:rsidR="003570C0">
        <w:rPr>
          <w:bCs/>
        </w:rPr>
        <w:br/>
      </w:r>
      <w:r w:rsidRPr="001F19FC">
        <w:rPr>
          <w:bCs/>
        </w:rPr>
        <w:t>10 дней подлежит опу</w:t>
      </w:r>
      <w:r w:rsidR="009F493D" w:rsidRPr="001F19FC">
        <w:rPr>
          <w:bCs/>
        </w:rPr>
        <w:t>бликованию на официальном сайте муниципального образования муниципальный округ Светлановское</w:t>
      </w:r>
      <w:r w:rsidR="00E04FC5" w:rsidRPr="001F19FC">
        <w:rPr>
          <w:bCs/>
        </w:rPr>
        <w:t>.</w:t>
      </w:r>
    </w:p>
    <w:p w14:paraId="25A125C0" w14:textId="77777777" w:rsidR="00DC0171" w:rsidRPr="001F19FC" w:rsidRDefault="00DC0171" w:rsidP="00F147A9">
      <w:pPr>
        <w:pStyle w:val="a3"/>
        <w:ind w:left="0" w:firstLine="709"/>
        <w:jc w:val="both"/>
      </w:pPr>
    </w:p>
    <w:p w14:paraId="5751B9E4" w14:textId="5C5239A2" w:rsidR="009F493D" w:rsidRPr="001F19FC" w:rsidRDefault="009F493D" w:rsidP="00F147A9">
      <w:pPr>
        <w:pStyle w:val="a3"/>
        <w:ind w:left="0" w:firstLine="709"/>
        <w:jc w:val="both"/>
      </w:pPr>
      <w:r w:rsidRPr="001F19FC">
        <w:rPr>
          <w:bCs/>
        </w:rPr>
        <w:t>4. Контроль за исполнением настоящего распоряжения возложить на руководителя организационно</w:t>
      </w:r>
      <w:r w:rsidR="005C78E1">
        <w:rPr>
          <w:bCs/>
        </w:rPr>
        <w:t>-</w:t>
      </w:r>
      <w:r w:rsidRPr="001F19FC">
        <w:rPr>
          <w:bCs/>
        </w:rPr>
        <w:t xml:space="preserve">распорядительного отдела </w:t>
      </w:r>
      <w:r w:rsidR="00992DAF">
        <w:rPr>
          <w:bCs/>
        </w:rPr>
        <w:t>Д.Д</w:t>
      </w:r>
      <w:r w:rsidR="00B86D9C">
        <w:rPr>
          <w:bCs/>
        </w:rPr>
        <w:t xml:space="preserve">. </w:t>
      </w:r>
      <w:r w:rsidR="00992DAF">
        <w:rPr>
          <w:bCs/>
        </w:rPr>
        <w:t>Седова</w:t>
      </w:r>
      <w:r w:rsidRPr="001F19FC">
        <w:rPr>
          <w:bCs/>
        </w:rPr>
        <w:t>.</w:t>
      </w:r>
    </w:p>
    <w:p w14:paraId="37B73C74" w14:textId="4DBFC094" w:rsidR="002B0BEF" w:rsidRPr="000C016C" w:rsidRDefault="00C505A5" w:rsidP="00DD681E">
      <w:pPr>
        <w:pStyle w:val="a3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</w:p>
    <w:p w14:paraId="39E97313" w14:textId="77777777" w:rsidR="002B0BEF" w:rsidRPr="000C016C" w:rsidRDefault="002B0BEF" w:rsidP="002B0BEF">
      <w:pPr>
        <w:jc w:val="both"/>
        <w:rPr>
          <w:bCs/>
          <w:sz w:val="22"/>
          <w:szCs w:val="22"/>
        </w:rPr>
      </w:pPr>
    </w:p>
    <w:p w14:paraId="4BF07745" w14:textId="1E7FE8E6" w:rsidR="000E06A4" w:rsidRPr="005D0E32" w:rsidRDefault="002B0BEF" w:rsidP="002B0BEF">
      <w:pPr>
        <w:jc w:val="both"/>
        <w:rPr>
          <w:bCs/>
        </w:rPr>
      </w:pPr>
      <w:r w:rsidRPr="005D0E32">
        <w:rPr>
          <w:bCs/>
        </w:rPr>
        <w:t xml:space="preserve">Глава Администрации                                         </w:t>
      </w:r>
      <w:r w:rsidR="00AF2214" w:rsidRPr="005D0E32">
        <w:rPr>
          <w:bCs/>
        </w:rPr>
        <w:t xml:space="preserve">                           </w:t>
      </w:r>
      <w:r w:rsidRPr="005D0E32">
        <w:rPr>
          <w:bCs/>
        </w:rPr>
        <w:t xml:space="preserve">          </w:t>
      </w:r>
      <w:r w:rsidR="005D0E32">
        <w:rPr>
          <w:bCs/>
        </w:rPr>
        <w:t xml:space="preserve">            </w:t>
      </w:r>
      <w:r w:rsidRPr="005D0E32">
        <w:rPr>
          <w:bCs/>
        </w:rPr>
        <w:t xml:space="preserve">           С.С.</w:t>
      </w:r>
      <w:r w:rsidR="002A1C51" w:rsidRPr="005D0E32">
        <w:rPr>
          <w:bCs/>
        </w:rPr>
        <w:t xml:space="preserve"> </w:t>
      </w:r>
      <w:r w:rsidRPr="005D0E32">
        <w:rPr>
          <w:bCs/>
        </w:rPr>
        <w:t>Кузьмин</w:t>
      </w:r>
    </w:p>
    <w:p w14:paraId="7F4CFCB2" w14:textId="61032935" w:rsidR="00947C68" w:rsidRPr="005D0E32" w:rsidRDefault="00947C68" w:rsidP="002B0BEF">
      <w:pPr>
        <w:jc w:val="both"/>
        <w:rPr>
          <w:bCs/>
        </w:rPr>
      </w:pPr>
    </w:p>
    <w:p w14:paraId="5150B08B" w14:textId="77777777" w:rsidR="001F19FC" w:rsidRPr="005D0E32" w:rsidRDefault="001F19FC" w:rsidP="002B0BEF">
      <w:pPr>
        <w:jc w:val="both"/>
        <w:rPr>
          <w:bCs/>
        </w:rPr>
      </w:pPr>
    </w:p>
    <w:p w14:paraId="628336DB" w14:textId="3E62A734" w:rsidR="00E35075" w:rsidRPr="005D0E32" w:rsidRDefault="00947C68" w:rsidP="002B0BEF">
      <w:pPr>
        <w:jc w:val="both"/>
        <w:rPr>
          <w:bCs/>
        </w:rPr>
      </w:pPr>
      <w:proofErr w:type="gramStart"/>
      <w:r w:rsidRPr="005D0E32">
        <w:rPr>
          <w:bCs/>
        </w:rPr>
        <w:t xml:space="preserve">Ознакомлен: </w:t>
      </w:r>
      <w:r w:rsidR="00E04FC5" w:rsidRPr="005D0E32">
        <w:rPr>
          <w:bCs/>
        </w:rPr>
        <w:t xml:space="preserve"> </w:t>
      </w:r>
      <w:r w:rsidRPr="005D0E32">
        <w:rPr>
          <w:bCs/>
        </w:rPr>
        <w:t xml:space="preserve"> </w:t>
      </w:r>
      <w:proofErr w:type="gramEnd"/>
      <w:r w:rsidRPr="005D0E32">
        <w:rPr>
          <w:bCs/>
        </w:rPr>
        <w:t>____________</w:t>
      </w:r>
      <w:r w:rsidR="00E35075" w:rsidRPr="005D0E32">
        <w:rPr>
          <w:bCs/>
        </w:rPr>
        <w:t xml:space="preserve">__    ________________  </w:t>
      </w:r>
      <w:r w:rsidR="00992DAF">
        <w:rPr>
          <w:bCs/>
        </w:rPr>
        <w:t>Д</w:t>
      </w:r>
      <w:r w:rsidR="00E35075" w:rsidRPr="005D0E32">
        <w:rPr>
          <w:bCs/>
        </w:rPr>
        <w:t xml:space="preserve">. </w:t>
      </w:r>
      <w:r w:rsidR="00992DAF">
        <w:rPr>
          <w:bCs/>
        </w:rPr>
        <w:t>Д</w:t>
      </w:r>
      <w:r w:rsidR="00E35075" w:rsidRPr="005D0E32">
        <w:rPr>
          <w:bCs/>
        </w:rPr>
        <w:t xml:space="preserve">. </w:t>
      </w:r>
      <w:r w:rsidR="00992DAF">
        <w:rPr>
          <w:bCs/>
        </w:rPr>
        <w:t>Седо</w:t>
      </w:r>
      <w:r w:rsidR="00E909A3">
        <w:rPr>
          <w:bCs/>
        </w:rPr>
        <w:t>в</w:t>
      </w:r>
    </w:p>
    <w:p w14:paraId="7EC0DFBB" w14:textId="619DB357" w:rsidR="00804484" w:rsidRDefault="00E35075" w:rsidP="002B0BEF">
      <w:pPr>
        <w:jc w:val="both"/>
      </w:pPr>
      <w:r w:rsidRPr="001F19FC">
        <w:rPr>
          <w:bCs/>
        </w:rPr>
        <w:t xml:space="preserve">                                   (</w:t>
      </w:r>
      <w:proofErr w:type="gramStart"/>
      <w:r w:rsidRPr="001F19FC">
        <w:rPr>
          <w:bCs/>
        </w:rPr>
        <w:t xml:space="preserve">дата) </w:t>
      </w:r>
      <w:r w:rsidR="00B3743C" w:rsidRPr="001F19FC">
        <w:rPr>
          <w:bCs/>
        </w:rPr>
        <w:t xml:space="preserve">  </w:t>
      </w:r>
      <w:proofErr w:type="gramEnd"/>
      <w:r w:rsidR="00B3743C" w:rsidRPr="001F19FC">
        <w:rPr>
          <w:bCs/>
        </w:rPr>
        <w:t xml:space="preserve">                 </w:t>
      </w:r>
      <w:r w:rsidR="00E470D1">
        <w:rPr>
          <w:bCs/>
        </w:rPr>
        <w:t xml:space="preserve"> </w:t>
      </w:r>
      <w:r w:rsidR="00B3743C" w:rsidRPr="001F19FC">
        <w:rPr>
          <w:bCs/>
        </w:rPr>
        <w:t xml:space="preserve"> </w:t>
      </w:r>
      <w:r w:rsidRPr="001F19FC">
        <w:rPr>
          <w:bCs/>
        </w:rPr>
        <w:t>(подпись)</w:t>
      </w:r>
      <w:r w:rsidR="00B3743C" w:rsidRPr="001F19FC">
        <w:rPr>
          <w:bCs/>
        </w:rPr>
        <w:t xml:space="preserve">                    </w:t>
      </w:r>
      <w:r w:rsidR="00B3743C" w:rsidRPr="001F19FC">
        <w:t xml:space="preserve">             </w:t>
      </w:r>
      <w:r w:rsidR="00804484">
        <w:br w:type="page"/>
      </w:r>
    </w:p>
    <w:p w14:paraId="43B5973A" w14:textId="77777777" w:rsidR="00804484" w:rsidRPr="00B13A7E" w:rsidRDefault="00804484" w:rsidP="00804484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701CB4">
        <w:rPr>
          <w:b w:val="0"/>
          <w:sz w:val="22"/>
          <w:szCs w:val="22"/>
        </w:rPr>
        <w:lastRenderedPageBreak/>
        <w:t>Приложение 1</w:t>
      </w:r>
    </w:p>
    <w:p w14:paraId="037100EF" w14:textId="072011CB" w:rsidR="00804484" w:rsidRPr="00B13A7E" w:rsidRDefault="00804484" w:rsidP="00804484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B13A7E">
        <w:rPr>
          <w:b w:val="0"/>
          <w:sz w:val="22"/>
          <w:szCs w:val="22"/>
        </w:rPr>
        <w:t>к распоряжению Администрации</w:t>
      </w:r>
      <w:r w:rsidR="009C6788">
        <w:rPr>
          <w:b w:val="0"/>
          <w:sz w:val="22"/>
          <w:szCs w:val="22"/>
        </w:rPr>
        <w:t xml:space="preserve"> МО</w:t>
      </w:r>
      <w:r w:rsidRPr="00B13A7E">
        <w:rPr>
          <w:b w:val="0"/>
          <w:sz w:val="22"/>
          <w:szCs w:val="22"/>
        </w:rPr>
        <w:t xml:space="preserve"> Светлановское </w:t>
      </w:r>
    </w:p>
    <w:p w14:paraId="213D8EDE" w14:textId="0FA619DF" w:rsidR="00804484" w:rsidRPr="00300A9C" w:rsidRDefault="00804484" w:rsidP="00804484">
      <w:pPr>
        <w:pStyle w:val="ConsPlusTitle"/>
        <w:widowControl/>
        <w:spacing w:line="240" w:lineRule="atLeast"/>
        <w:jc w:val="right"/>
        <w:rPr>
          <w:b w:val="0"/>
          <w:color w:val="0D0D0D" w:themeColor="text1" w:themeTint="F2"/>
          <w:sz w:val="22"/>
          <w:szCs w:val="22"/>
        </w:rPr>
      </w:pPr>
      <w:r w:rsidRPr="00300A9C">
        <w:rPr>
          <w:b w:val="0"/>
          <w:color w:val="0D0D0D" w:themeColor="text1" w:themeTint="F2"/>
          <w:sz w:val="22"/>
          <w:szCs w:val="22"/>
        </w:rPr>
        <w:t xml:space="preserve">от </w:t>
      </w:r>
      <w:r w:rsidR="006D78FA" w:rsidRPr="00300A9C">
        <w:rPr>
          <w:b w:val="0"/>
          <w:color w:val="0D0D0D" w:themeColor="text1" w:themeTint="F2"/>
          <w:sz w:val="22"/>
          <w:szCs w:val="22"/>
        </w:rPr>
        <w:t>28.09.2021</w:t>
      </w:r>
      <w:r w:rsidR="00303DD8" w:rsidRPr="00300A9C">
        <w:rPr>
          <w:b w:val="0"/>
          <w:color w:val="0D0D0D" w:themeColor="text1" w:themeTint="F2"/>
          <w:sz w:val="22"/>
          <w:szCs w:val="22"/>
        </w:rPr>
        <w:t xml:space="preserve"> года</w:t>
      </w:r>
      <w:r w:rsidRPr="00300A9C">
        <w:rPr>
          <w:b w:val="0"/>
          <w:color w:val="0D0D0D" w:themeColor="text1" w:themeTint="F2"/>
          <w:sz w:val="22"/>
          <w:szCs w:val="22"/>
        </w:rPr>
        <w:t xml:space="preserve"> № </w:t>
      </w:r>
      <w:r w:rsidR="00300A9C">
        <w:rPr>
          <w:b w:val="0"/>
          <w:color w:val="0D0D0D" w:themeColor="text1" w:themeTint="F2"/>
          <w:sz w:val="22"/>
          <w:szCs w:val="22"/>
        </w:rPr>
        <w:t>57.</w:t>
      </w:r>
      <w:r w:rsidR="00242637">
        <w:rPr>
          <w:b w:val="0"/>
          <w:color w:val="0D0D0D" w:themeColor="text1" w:themeTint="F2"/>
          <w:sz w:val="22"/>
          <w:szCs w:val="22"/>
        </w:rPr>
        <w:t>8</w:t>
      </w:r>
      <w:r w:rsidR="00300A9C">
        <w:rPr>
          <w:b w:val="0"/>
          <w:color w:val="0D0D0D" w:themeColor="text1" w:themeTint="F2"/>
          <w:sz w:val="22"/>
          <w:szCs w:val="22"/>
        </w:rPr>
        <w:t>-н</w:t>
      </w:r>
    </w:p>
    <w:p w14:paraId="519E9D69" w14:textId="77777777" w:rsidR="00804484" w:rsidRPr="00B13A7E" w:rsidRDefault="00804484" w:rsidP="00804484">
      <w:pPr>
        <w:jc w:val="center"/>
        <w:rPr>
          <w:b/>
          <w:sz w:val="22"/>
          <w:szCs w:val="22"/>
        </w:rPr>
      </w:pPr>
    </w:p>
    <w:p w14:paraId="4D0998EA" w14:textId="77777777" w:rsidR="00804484" w:rsidRPr="00B13A7E" w:rsidRDefault="00804484" w:rsidP="00804484">
      <w:pPr>
        <w:jc w:val="center"/>
        <w:rPr>
          <w:b/>
        </w:rPr>
      </w:pPr>
    </w:p>
    <w:p w14:paraId="043C25B3" w14:textId="77777777" w:rsidR="00804484" w:rsidRPr="009741A5" w:rsidRDefault="00804484" w:rsidP="00804484">
      <w:pPr>
        <w:jc w:val="center"/>
        <w:rPr>
          <w:b/>
        </w:rPr>
      </w:pPr>
      <w:r w:rsidRPr="009741A5">
        <w:rPr>
          <w:b/>
        </w:rPr>
        <w:t>Ведомственная целевая программа по участию 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Светлановское на 2021 год</w:t>
      </w:r>
    </w:p>
    <w:p w14:paraId="127EEB98" w14:textId="77777777" w:rsidR="00804484" w:rsidRPr="009741A5" w:rsidRDefault="00804484" w:rsidP="00804484">
      <w:pPr>
        <w:jc w:val="center"/>
        <w:rPr>
          <w:b/>
        </w:rPr>
      </w:pPr>
      <w:r w:rsidRPr="009741A5">
        <w:rPr>
          <w:b/>
        </w:rPr>
        <w:t>Паспорт программы</w:t>
      </w:r>
    </w:p>
    <w:p w14:paraId="2A20D619" w14:textId="77777777" w:rsidR="00804484" w:rsidRPr="009741A5" w:rsidRDefault="00804484" w:rsidP="00804484">
      <w:pPr>
        <w:jc w:val="center"/>
        <w:rPr>
          <w:b/>
        </w:rPr>
      </w:pPr>
    </w:p>
    <w:p w14:paraId="48C2598B" w14:textId="77777777" w:rsidR="00804484" w:rsidRPr="009741A5" w:rsidRDefault="00804484" w:rsidP="00804484">
      <w:pPr>
        <w:ind w:left="360"/>
        <w:jc w:val="center"/>
        <w:rPr>
          <w:b/>
          <w:u w:val="single"/>
        </w:rPr>
      </w:pPr>
      <w:r w:rsidRPr="009741A5">
        <w:t xml:space="preserve">ЦЕЛЕВАЯ СТАТЬЯ: </w:t>
      </w:r>
      <w:r w:rsidRPr="009741A5">
        <w:rPr>
          <w:b/>
        </w:rPr>
        <w:t xml:space="preserve">79500 00531 </w:t>
      </w:r>
      <w:r w:rsidRPr="009741A5">
        <w:t>ВИД РАСХОДОВ</w:t>
      </w:r>
      <w:r w:rsidRPr="009741A5">
        <w:rPr>
          <w:b/>
        </w:rPr>
        <w:t xml:space="preserve"> 244</w:t>
      </w:r>
    </w:p>
    <w:p w14:paraId="62F208E1" w14:textId="77777777" w:rsidR="00804484" w:rsidRPr="009741A5" w:rsidRDefault="00804484" w:rsidP="0080448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804484" w:rsidRPr="009741A5" w14:paraId="5781C316" w14:textId="77777777" w:rsidTr="00F56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257" w14:textId="77777777" w:rsidR="00804484" w:rsidRPr="009741A5" w:rsidRDefault="00804484" w:rsidP="00F569EA">
            <w:r w:rsidRPr="009741A5">
              <w:t>Наименование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54F" w14:textId="442C75EC" w:rsidR="00804484" w:rsidRPr="009741A5" w:rsidRDefault="00804484" w:rsidP="00F569EA">
            <w:pPr>
              <w:rPr>
                <w:bCs/>
              </w:rPr>
            </w:pPr>
            <w:r w:rsidRPr="009741A5">
              <w:rPr>
                <w:bCs/>
              </w:rPr>
              <w:t xml:space="preserve">Ведомственная целевая программа по участию в мероприятиях по осуществлению экологического просвещения, а также организации экологического воспитания и формирования экологической культуры </w:t>
            </w:r>
            <w:r w:rsidR="006007C0">
              <w:rPr>
                <w:bCs/>
              </w:rPr>
              <w:br/>
            </w:r>
            <w:r w:rsidRPr="009741A5">
              <w:rPr>
                <w:bCs/>
              </w:rPr>
              <w:t xml:space="preserve">в области обращения с твердыми коммунальными отходами на территории внутригородского </w:t>
            </w:r>
            <w:r w:rsidR="009C6788">
              <w:rPr>
                <w:bCs/>
              </w:rPr>
              <w:t>м</w:t>
            </w:r>
            <w:r w:rsidRPr="009741A5">
              <w:rPr>
                <w:bCs/>
              </w:rPr>
              <w:t xml:space="preserve">униципального образования Санкт-Петербурга </w:t>
            </w:r>
            <w:r w:rsidR="009C6788">
              <w:rPr>
                <w:bCs/>
              </w:rPr>
              <w:t>м</w:t>
            </w:r>
            <w:r w:rsidRPr="009741A5">
              <w:rPr>
                <w:bCs/>
              </w:rPr>
              <w:t>униципального округа Светлановское на 2021 год</w:t>
            </w:r>
          </w:p>
          <w:p w14:paraId="1373AB5D" w14:textId="77777777" w:rsidR="00804484" w:rsidRPr="009741A5" w:rsidRDefault="00804484" w:rsidP="00F569EA">
            <w:pPr>
              <w:rPr>
                <w:b/>
              </w:rPr>
            </w:pPr>
          </w:p>
        </w:tc>
      </w:tr>
      <w:tr w:rsidR="00804484" w:rsidRPr="009741A5" w14:paraId="24D75857" w14:textId="77777777" w:rsidTr="00F569EA">
        <w:trPr>
          <w:trHeight w:val="29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497" w14:textId="77777777" w:rsidR="00804484" w:rsidRPr="009741A5" w:rsidRDefault="00804484" w:rsidP="00F569EA">
            <w:r w:rsidRPr="009741A5">
              <w:t>Основания для разработки программы, наименование, дата принятия и номер правового акта о разработке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1747" w14:textId="77777777" w:rsidR="00804484" w:rsidRPr="009741A5" w:rsidRDefault="00804484" w:rsidP="00F569EA">
            <w:r w:rsidRPr="009741A5">
              <w:t>- Конституция РФ;</w:t>
            </w:r>
          </w:p>
          <w:p w14:paraId="50FAD123" w14:textId="77777777" w:rsidR="00804484" w:rsidRPr="009741A5" w:rsidRDefault="00804484" w:rsidP="00F569EA">
            <w:r w:rsidRPr="009741A5"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14:paraId="41361D75" w14:textId="77777777" w:rsidR="00804484" w:rsidRPr="009741A5" w:rsidRDefault="00804484" w:rsidP="00F569EA">
            <w:r w:rsidRPr="009741A5">
              <w:t>- Федеральный закон от 10.01.2002 года № 7-ФЗ «Об охране окружающей среды»;</w:t>
            </w:r>
          </w:p>
          <w:p w14:paraId="5414E100" w14:textId="77777777" w:rsidR="00804484" w:rsidRPr="009741A5" w:rsidRDefault="00804484" w:rsidP="00F569EA">
            <w:r w:rsidRPr="009741A5">
              <w:t>- Закон Санкт-Петербурга от 23.09.2009 №420-79 «Об организации местного самоуправления в Санкт-Петербурге»;</w:t>
            </w:r>
          </w:p>
          <w:p w14:paraId="4008B27D" w14:textId="77777777" w:rsidR="00804484" w:rsidRPr="009741A5" w:rsidRDefault="00804484" w:rsidP="00F569EA">
            <w:r w:rsidRPr="009741A5">
              <w:t>- Закон Санкт-Петербурга от 18.07.2016 года № 455-88 «Экологический кодекс Санкт-Петербурга»;</w:t>
            </w:r>
          </w:p>
          <w:p w14:paraId="28B4380F" w14:textId="77777777" w:rsidR="00804484" w:rsidRPr="009741A5" w:rsidRDefault="00804484" w:rsidP="00F569EA">
            <w:pPr>
              <w:rPr>
                <w:highlight w:val="cyan"/>
              </w:rPr>
            </w:pPr>
            <w:r w:rsidRPr="009741A5">
              <w:t>-Устав Муниципального образования Светлановское.</w:t>
            </w:r>
          </w:p>
        </w:tc>
      </w:tr>
      <w:tr w:rsidR="00804484" w:rsidRPr="009741A5" w14:paraId="6C9DEE86" w14:textId="77777777" w:rsidTr="00F56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09E" w14:textId="77777777" w:rsidR="00804484" w:rsidRPr="009741A5" w:rsidRDefault="00804484" w:rsidP="00F569EA">
            <w:r w:rsidRPr="009741A5">
              <w:t>Ответственный исполнитель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6462" w14:textId="77777777" w:rsidR="00804484" w:rsidRPr="009741A5" w:rsidRDefault="00804484" w:rsidP="00F569EA">
            <w:r w:rsidRPr="009741A5">
              <w:t>Организационно-распорядительный отдел администрации внутригородского муниципального образования Санкт-Петербурга муниципального округа Светлановское</w:t>
            </w:r>
          </w:p>
        </w:tc>
      </w:tr>
      <w:tr w:rsidR="00804484" w:rsidRPr="009741A5" w14:paraId="0A6304C9" w14:textId="77777777" w:rsidTr="00F56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6C3E" w14:textId="77777777" w:rsidR="00804484" w:rsidRPr="009741A5" w:rsidRDefault="00804484" w:rsidP="00F569EA">
            <w:r w:rsidRPr="009741A5">
              <w:t>Участники реализации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6D1" w14:textId="77777777" w:rsidR="00804484" w:rsidRPr="009741A5" w:rsidRDefault="00804484" w:rsidP="00F569EA">
            <w:r w:rsidRPr="009741A5"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804484" w:rsidRPr="009741A5" w14:paraId="373BD0FD" w14:textId="77777777" w:rsidTr="00F56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9DF" w14:textId="77777777" w:rsidR="00804484" w:rsidRPr="009741A5" w:rsidRDefault="00804484" w:rsidP="00F569EA">
            <w:r w:rsidRPr="009741A5">
              <w:t>Цели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1FE" w14:textId="77777777" w:rsidR="00804484" w:rsidRPr="009741A5" w:rsidRDefault="00804484" w:rsidP="00F569EA">
            <w:r w:rsidRPr="009741A5">
              <w:t>- Осуществления экологического просвещения, воспитание у жителей МО Светлановское бережного отношения к природе и окружающей среде;</w:t>
            </w:r>
          </w:p>
          <w:p w14:paraId="0D0C46AC" w14:textId="77777777" w:rsidR="00804484" w:rsidRPr="009741A5" w:rsidRDefault="00804484" w:rsidP="00F569EA">
            <w:r w:rsidRPr="009741A5">
              <w:t>- Формирование у жителей МО Светлановское необходимости рационально использовать природные ресурсы;</w:t>
            </w:r>
          </w:p>
          <w:p w14:paraId="2AFFED35" w14:textId="1EF06D53" w:rsidR="00804484" w:rsidRPr="009741A5" w:rsidRDefault="00804484" w:rsidP="00F569EA">
            <w:r w:rsidRPr="009741A5">
              <w:t xml:space="preserve">- Формирование у жителей МО Светлановское экологической культуры </w:t>
            </w:r>
            <w:r w:rsidR="006007C0">
              <w:br/>
            </w:r>
            <w:r w:rsidRPr="009741A5">
              <w:t>в области обращения с твердыми коммунальными отходами, необходимости осуществления раздельного сбора мусора и отходов.</w:t>
            </w:r>
          </w:p>
        </w:tc>
      </w:tr>
      <w:tr w:rsidR="00804484" w:rsidRPr="009741A5" w14:paraId="7DC31A14" w14:textId="77777777" w:rsidTr="00F56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F5F" w14:textId="77777777" w:rsidR="00804484" w:rsidRPr="009741A5" w:rsidRDefault="00804484" w:rsidP="00F569EA">
            <w:r w:rsidRPr="009741A5">
              <w:t>Задачи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199" w14:textId="77777777" w:rsidR="00804484" w:rsidRPr="009741A5" w:rsidRDefault="00804484" w:rsidP="00F569EA">
            <w:r w:rsidRPr="009741A5">
              <w:t>-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14:paraId="0B4F8C5E" w14:textId="68FCC89F" w:rsidR="00804484" w:rsidRPr="009741A5" w:rsidRDefault="00804484" w:rsidP="00F569EA">
            <w:r w:rsidRPr="009741A5">
              <w:lastRenderedPageBreak/>
              <w:t xml:space="preserve">- Информирование жителей муниципального образования </w:t>
            </w:r>
            <w:r w:rsidR="006007C0">
              <w:br/>
            </w:r>
            <w:r w:rsidRPr="009741A5">
              <w:t xml:space="preserve">о законодательстве в области охраны окружающей среды </w:t>
            </w:r>
            <w:r w:rsidR="006007C0">
              <w:br/>
            </w:r>
            <w:r w:rsidRPr="009741A5">
              <w:t xml:space="preserve">и о законодательстве в области экологической безопасности, в том числе </w:t>
            </w:r>
            <w:r w:rsidR="006007C0">
              <w:br/>
            </w:r>
            <w:r w:rsidRPr="009741A5">
              <w:t xml:space="preserve">о предусмотренной действующим административным, уголовным законодательством ответственности за совершение правонарушений </w:t>
            </w:r>
            <w:r w:rsidR="006007C0">
              <w:br/>
            </w:r>
            <w:r w:rsidRPr="009741A5">
              <w:t>и преступлений в данной области;</w:t>
            </w:r>
          </w:p>
          <w:p w14:paraId="05C8A734" w14:textId="44A97AD7" w:rsidR="00804484" w:rsidRPr="009741A5" w:rsidRDefault="00804484" w:rsidP="00F569EA">
            <w:r w:rsidRPr="009741A5">
              <w:t xml:space="preserve">-Разъяснение необходимости строгого выполнения требований законодательства в области охраны окружающей среды </w:t>
            </w:r>
            <w:r w:rsidR="006007C0">
              <w:br/>
            </w:r>
            <w:r w:rsidRPr="009741A5">
              <w:t>и законодательства в области экологической безопасности, соблюдения экологической культуры в области обращения с твердыми коммунальными отходами.</w:t>
            </w:r>
          </w:p>
        </w:tc>
      </w:tr>
      <w:tr w:rsidR="00804484" w:rsidRPr="009741A5" w14:paraId="4099D570" w14:textId="77777777" w:rsidTr="00F56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734" w14:textId="77777777" w:rsidR="00804484" w:rsidRPr="009741A5" w:rsidRDefault="00804484" w:rsidP="00F569EA">
            <w:r w:rsidRPr="009741A5">
              <w:lastRenderedPageBreak/>
              <w:t>Целевые индикаторы и показатели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A990" w14:textId="35C58691" w:rsidR="001C5771" w:rsidRDefault="00581128" w:rsidP="00F569EA">
            <w:pPr>
              <w:jc w:val="both"/>
            </w:pPr>
            <w:r>
              <w:t xml:space="preserve">1. Количество проведенных мероприятий </w:t>
            </w:r>
            <w:r w:rsidR="00A15015">
              <w:t xml:space="preserve">пропагандистской и агитационной направленности </w:t>
            </w:r>
            <w:r>
              <w:t>– не менее</w:t>
            </w:r>
            <w:r w:rsidR="00D87D68">
              <w:t xml:space="preserve"> 4</w:t>
            </w:r>
            <w:r w:rsidR="009C6788">
              <w:t xml:space="preserve"> ед.</w:t>
            </w:r>
          </w:p>
          <w:p w14:paraId="2D0216CC" w14:textId="54D369CB" w:rsidR="004F79F7" w:rsidRDefault="001C5771" w:rsidP="00F569EA">
            <w:pPr>
              <w:jc w:val="both"/>
            </w:pPr>
            <w:r>
              <w:t>2. Количество участников в мероприятиях</w:t>
            </w:r>
            <w:r w:rsidR="00D87D68">
              <w:t xml:space="preserve"> </w:t>
            </w:r>
            <w:r w:rsidR="004F79F7">
              <w:t>–</w:t>
            </w:r>
            <w:r w:rsidR="00D87D68">
              <w:t xml:space="preserve"> 35</w:t>
            </w:r>
            <w:r w:rsidR="004F79F7">
              <w:t>62</w:t>
            </w:r>
            <w:r w:rsidR="00013D39">
              <w:t xml:space="preserve"> чел.</w:t>
            </w:r>
          </w:p>
          <w:p w14:paraId="7CA00C21" w14:textId="511BDC5E" w:rsidR="00804484" w:rsidRDefault="004F79F7" w:rsidP="00F569EA">
            <w:pPr>
              <w:jc w:val="both"/>
            </w:pPr>
            <w:r>
              <w:t xml:space="preserve">3. Количество изготовленных раздаточных и информационных материалов - </w:t>
            </w:r>
            <w:r w:rsidR="004C1F02">
              <w:t>3562</w:t>
            </w:r>
            <w:r w:rsidR="001C5771">
              <w:t xml:space="preserve"> </w:t>
            </w:r>
            <w:r w:rsidR="00013D39">
              <w:t>шт.</w:t>
            </w:r>
          </w:p>
          <w:p w14:paraId="571A2E32" w14:textId="3BC41317" w:rsidR="004C1F02" w:rsidRPr="009741A5" w:rsidRDefault="004C1F02" w:rsidP="00F569EA">
            <w:pPr>
              <w:jc w:val="both"/>
            </w:pPr>
            <w:r>
              <w:t xml:space="preserve">4. Сумма </w:t>
            </w:r>
            <w:r w:rsidR="009C6788">
              <w:t>средств,</w:t>
            </w:r>
            <w:r>
              <w:t xml:space="preserve"> направленных </w:t>
            </w:r>
            <w:r w:rsidR="005B2040">
              <w:t>на реализацию программы</w:t>
            </w:r>
            <w:r w:rsidR="00141978">
              <w:t>,</w:t>
            </w:r>
            <w:r w:rsidR="005B2040">
              <w:t xml:space="preserve"> в расчете на 1 жителя – 3,14 руб.</w:t>
            </w:r>
          </w:p>
          <w:p w14:paraId="116F1B19" w14:textId="77777777" w:rsidR="00804484" w:rsidRPr="009741A5" w:rsidRDefault="00804484" w:rsidP="00F569EA">
            <w:pPr>
              <w:jc w:val="both"/>
            </w:pPr>
          </w:p>
          <w:p w14:paraId="6E6F5842" w14:textId="77777777" w:rsidR="00804484" w:rsidRPr="009741A5" w:rsidRDefault="00804484" w:rsidP="00F569EA"/>
        </w:tc>
      </w:tr>
      <w:tr w:rsidR="00804484" w:rsidRPr="009741A5" w14:paraId="348EB024" w14:textId="77777777" w:rsidTr="00F56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E18" w14:textId="77777777" w:rsidR="00804484" w:rsidRPr="009741A5" w:rsidRDefault="00804484" w:rsidP="00F569EA">
            <w:r w:rsidRPr="009741A5">
              <w:t>Сроки реализации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8B5" w14:textId="77777777" w:rsidR="00804484" w:rsidRPr="009741A5" w:rsidRDefault="00804484" w:rsidP="00F569EA">
            <w:pPr>
              <w:jc w:val="center"/>
            </w:pPr>
            <w:r w:rsidRPr="009741A5">
              <w:t>Январь-декабрь 2021 года</w:t>
            </w:r>
          </w:p>
        </w:tc>
      </w:tr>
      <w:tr w:rsidR="00804484" w:rsidRPr="009741A5" w14:paraId="38F9F079" w14:textId="77777777" w:rsidTr="00F56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B3E" w14:textId="77777777" w:rsidR="00804484" w:rsidRPr="009741A5" w:rsidRDefault="00804484" w:rsidP="00F569EA">
            <w:r w:rsidRPr="009741A5">
              <w:t>Объёмы и источники финансирования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EF69" w14:textId="77777777" w:rsidR="00141978" w:rsidRDefault="00804484" w:rsidP="001E7E4A">
            <w:r w:rsidRPr="009741A5">
              <w:t>Финансирование программы осуществляется за счёт средств бюджета</w:t>
            </w:r>
            <w:r w:rsidR="00F77B46">
              <w:t xml:space="preserve"> внутригородского муниципального образования Санкт-Петербурга муниципальн</w:t>
            </w:r>
            <w:r w:rsidR="00C81F25">
              <w:t>ый</w:t>
            </w:r>
            <w:r w:rsidR="00F77B46">
              <w:t xml:space="preserve"> округ</w:t>
            </w:r>
            <w:r w:rsidRPr="009741A5">
              <w:t xml:space="preserve"> Светлановское </w:t>
            </w:r>
            <w:r w:rsidR="00C81F25">
              <w:t>на</w:t>
            </w:r>
            <w:r w:rsidR="001E7E4A">
              <w:t xml:space="preserve"> </w:t>
            </w:r>
            <w:r w:rsidRPr="009741A5">
              <w:t>2021 год</w:t>
            </w:r>
            <w:r w:rsidR="00141978">
              <w:t xml:space="preserve">. </w:t>
            </w:r>
          </w:p>
          <w:p w14:paraId="2E136441" w14:textId="5340EC20" w:rsidR="00804484" w:rsidRPr="009741A5" w:rsidRDefault="00141978" w:rsidP="001E7E4A">
            <w:r>
              <w:t>О</w:t>
            </w:r>
            <w:r w:rsidR="001E7E4A">
              <w:t>бъем финансирования</w:t>
            </w:r>
            <w:r>
              <w:t xml:space="preserve"> - </w:t>
            </w:r>
            <w:r w:rsidR="0058345C">
              <w:t>268</w:t>
            </w:r>
            <w:r w:rsidR="00804484" w:rsidRPr="009741A5">
              <w:t> </w:t>
            </w:r>
            <w:r w:rsidR="0058345C">
              <w:t>3</w:t>
            </w:r>
            <w:r w:rsidR="00804484" w:rsidRPr="009741A5">
              <w:t>00,00 рублей</w:t>
            </w:r>
          </w:p>
        </w:tc>
      </w:tr>
      <w:tr w:rsidR="00804484" w:rsidRPr="009741A5" w14:paraId="10967274" w14:textId="77777777" w:rsidTr="00F56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A25" w14:textId="77777777" w:rsidR="00804484" w:rsidRPr="009741A5" w:rsidRDefault="00804484" w:rsidP="00F569EA">
            <w:r w:rsidRPr="009741A5">
              <w:t>Ожидаемые результаты ведомственной целевой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13D" w14:textId="77777777" w:rsidR="00804484" w:rsidRDefault="000E29F8" w:rsidP="00F569EA">
            <w:pPr>
              <w:jc w:val="both"/>
            </w:pPr>
            <w:r>
              <w:t xml:space="preserve">- </w:t>
            </w:r>
            <w:r w:rsidR="00804484" w:rsidRPr="009741A5">
              <w:t>Повышение уровня экологического просвещения жителей муниципального образования</w:t>
            </w:r>
            <w:r>
              <w:t>;</w:t>
            </w:r>
          </w:p>
          <w:p w14:paraId="60DCC5A0" w14:textId="12E81666" w:rsidR="000E29F8" w:rsidRPr="009741A5" w:rsidRDefault="000E29F8" w:rsidP="00F569EA">
            <w:pPr>
              <w:jc w:val="both"/>
            </w:pPr>
            <w:r>
              <w:t xml:space="preserve">- Привлечение внимания населения к городским экологическим проблемам. </w:t>
            </w:r>
          </w:p>
        </w:tc>
      </w:tr>
    </w:tbl>
    <w:p w14:paraId="76B1921F" w14:textId="77777777" w:rsidR="00804484" w:rsidRPr="009741A5" w:rsidRDefault="00804484" w:rsidP="00804484">
      <w:pPr>
        <w:rPr>
          <w:color w:val="FF0000"/>
        </w:rPr>
      </w:pPr>
    </w:p>
    <w:p w14:paraId="153FA221" w14:textId="77777777" w:rsidR="00804484" w:rsidRPr="00005C08" w:rsidRDefault="00804484" w:rsidP="00804484">
      <w:pPr>
        <w:spacing w:line="240" w:lineRule="atLeast"/>
        <w:rPr>
          <w:color w:val="FF0000"/>
          <w:sz w:val="28"/>
          <w:szCs w:val="28"/>
        </w:rPr>
        <w:sectPr w:rsidR="00804484" w:rsidRPr="00005C08" w:rsidSect="009741A5">
          <w:footerReference w:type="default" r:id="rId8"/>
          <w:pgSz w:w="11905" w:h="16837"/>
          <w:pgMar w:top="993" w:right="706" w:bottom="851" w:left="1418" w:header="720" w:footer="720" w:gutter="0"/>
          <w:cols w:space="720"/>
          <w:docGrid w:linePitch="360"/>
        </w:sectPr>
      </w:pPr>
    </w:p>
    <w:p w14:paraId="453B90FF" w14:textId="77777777" w:rsidR="00804484" w:rsidRPr="003D2076" w:rsidRDefault="00804484" w:rsidP="00804484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3D2076">
        <w:rPr>
          <w:b w:val="0"/>
          <w:sz w:val="22"/>
          <w:szCs w:val="22"/>
        </w:rPr>
        <w:lastRenderedPageBreak/>
        <w:t>Приложение 2</w:t>
      </w:r>
    </w:p>
    <w:p w14:paraId="52C2005F" w14:textId="0558F083" w:rsidR="00804484" w:rsidRPr="003D2076" w:rsidRDefault="00804484" w:rsidP="00804484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 w:rsidRPr="003D2076">
        <w:rPr>
          <w:b w:val="0"/>
          <w:sz w:val="22"/>
          <w:szCs w:val="22"/>
        </w:rPr>
        <w:t>к распоряжению Администрации</w:t>
      </w:r>
      <w:r w:rsidR="009C6788">
        <w:rPr>
          <w:b w:val="0"/>
          <w:sz w:val="22"/>
          <w:szCs w:val="22"/>
        </w:rPr>
        <w:t xml:space="preserve"> МО</w:t>
      </w:r>
      <w:r w:rsidRPr="003D2076">
        <w:rPr>
          <w:b w:val="0"/>
          <w:sz w:val="22"/>
          <w:szCs w:val="22"/>
        </w:rPr>
        <w:t xml:space="preserve"> Светлановское </w:t>
      </w:r>
    </w:p>
    <w:p w14:paraId="77951C31" w14:textId="63AEDA07" w:rsidR="00804484" w:rsidRPr="00300A9C" w:rsidRDefault="00804484" w:rsidP="00804484">
      <w:pPr>
        <w:pStyle w:val="ConsPlusTitle"/>
        <w:widowControl/>
        <w:spacing w:line="240" w:lineRule="atLeast"/>
        <w:jc w:val="right"/>
        <w:rPr>
          <w:b w:val="0"/>
          <w:color w:val="0D0D0D" w:themeColor="text1" w:themeTint="F2"/>
          <w:sz w:val="22"/>
          <w:szCs w:val="22"/>
        </w:rPr>
      </w:pPr>
      <w:r w:rsidRPr="00300A9C">
        <w:rPr>
          <w:b w:val="0"/>
          <w:color w:val="0D0D0D" w:themeColor="text1" w:themeTint="F2"/>
          <w:sz w:val="22"/>
          <w:szCs w:val="22"/>
        </w:rPr>
        <w:t xml:space="preserve">от </w:t>
      </w:r>
      <w:r w:rsidR="006D78FA" w:rsidRPr="00300A9C">
        <w:rPr>
          <w:b w:val="0"/>
          <w:color w:val="0D0D0D" w:themeColor="text1" w:themeTint="F2"/>
          <w:sz w:val="22"/>
          <w:szCs w:val="22"/>
        </w:rPr>
        <w:t xml:space="preserve">28.09.2021 года </w:t>
      </w:r>
      <w:r w:rsidRPr="00300A9C">
        <w:rPr>
          <w:b w:val="0"/>
          <w:color w:val="0D0D0D" w:themeColor="text1" w:themeTint="F2"/>
          <w:sz w:val="22"/>
          <w:szCs w:val="22"/>
        </w:rPr>
        <w:t xml:space="preserve">№ </w:t>
      </w:r>
      <w:r w:rsidR="00300A9C">
        <w:rPr>
          <w:b w:val="0"/>
          <w:color w:val="0D0D0D" w:themeColor="text1" w:themeTint="F2"/>
          <w:sz w:val="22"/>
          <w:szCs w:val="22"/>
        </w:rPr>
        <w:t>57</w:t>
      </w:r>
      <w:r w:rsidR="005E3AAC">
        <w:rPr>
          <w:b w:val="0"/>
          <w:color w:val="0D0D0D" w:themeColor="text1" w:themeTint="F2"/>
          <w:sz w:val="22"/>
          <w:szCs w:val="22"/>
        </w:rPr>
        <w:t>.</w:t>
      </w:r>
      <w:r w:rsidR="00242637">
        <w:rPr>
          <w:b w:val="0"/>
          <w:color w:val="0D0D0D" w:themeColor="text1" w:themeTint="F2"/>
          <w:sz w:val="22"/>
          <w:szCs w:val="22"/>
        </w:rPr>
        <w:t>8</w:t>
      </w:r>
      <w:r w:rsidR="00300A9C">
        <w:rPr>
          <w:b w:val="0"/>
          <w:color w:val="0D0D0D" w:themeColor="text1" w:themeTint="F2"/>
          <w:sz w:val="22"/>
          <w:szCs w:val="22"/>
        </w:rPr>
        <w:t>-н</w:t>
      </w:r>
    </w:p>
    <w:p w14:paraId="2E678248" w14:textId="77777777" w:rsidR="00804484" w:rsidRPr="00693F58" w:rsidRDefault="00804484" w:rsidP="00804484">
      <w:pPr>
        <w:rPr>
          <w:sz w:val="16"/>
          <w:szCs w:val="16"/>
        </w:rPr>
      </w:pPr>
    </w:p>
    <w:p w14:paraId="53FDCF02" w14:textId="77777777" w:rsidR="00804484" w:rsidRPr="009741A5" w:rsidRDefault="00804484" w:rsidP="00804484">
      <w:pPr>
        <w:jc w:val="center"/>
        <w:rPr>
          <w:b/>
        </w:rPr>
      </w:pPr>
      <w:r w:rsidRPr="009741A5">
        <w:rPr>
          <w:b/>
        </w:rPr>
        <w:t>ПЕРЕЧЕНЬ МЕРОПРИЯТИЙ</w:t>
      </w:r>
    </w:p>
    <w:p w14:paraId="4AFB6B2C" w14:textId="77777777" w:rsidR="00804484" w:rsidRPr="009741A5" w:rsidRDefault="00804484" w:rsidP="00804484">
      <w:pPr>
        <w:jc w:val="center"/>
        <w:rPr>
          <w:b/>
        </w:rPr>
      </w:pPr>
      <w:r w:rsidRPr="009741A5">
        <w:rPr>
          <w:b/>
        </w:rPr>
        <w:t>ведомственной целевой программы по участию 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Светлановское на 2021 год</w:t>
      </w:r>
    </w:p>
    <w:p w14:paraId="2A4B62F5" w14:textId="77777777" w:rsidR="00804484" w:rsidRPr="009741A5" w:rsidRDefault="00804484" w:rsidP="0080448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682"/>
        <w:gridCol w:w="1660"/>
        <w:gridCol w:w="2117"/>
      </w:tblGrid>
      <w:tr w:rsidR="00804484" w:rsidRPr="009741A5" w14:paraId="4785FBB4" w14:textId="77777777" w:rsidTr="0058345C">
        <w:tc>
          <w:tcPr>
            <w:tcW w:w="911" w:type="dxa"/>
          </w:tcPr>
          <w:p w14:paraId="29202107" w14:textId="77777777" w:rsidR="00804484" w:rsidRPr="009741A5" w:rsidRDefault="00804484" w:rsidP="00F569EA">
            <w:pPr>
              <w:jc w:val="center"/>
              <w:rPr>
                <w:b/>
              </w:rPr>
            </w:pPr>
            <w:r w:rsidRPr="009741A5">
              <w:rPr>
                <w:b/>
              </w:rPr>
              <w:t>№ п/п</w:t>
            </w:r>
          </w:p>
        </w:tc>
        <w:tc>
          <w:tcPr>
            <w:tcW w:w="4866" w:type="dxa"/>
          </w:tcPr>
          <w:p w14:paraId="509FE315" w14:textId="77777777" w:rsidR="00804484" w:rsidRPr="009741A5" w:rsidRDefault="00804484" w:rsidP="00F569EA">
            <w:pPr>
              <w:jc w:val="center"/>
              <w:rPr>
                <w:b/>
              </w:rPr>
            </w:pPr>
            <w:r w:rsidRPr="009741A5">
              <w:rPr>
                <w:b/>
              </w:rPr>
              <w:t>Наименование мероприятия</w:t>
            </w:r>
          </w:p>
        </w:tc>
        <w:tc>
          <w:tcPr>
            <w:tcW w:w="1674" w:type="dxa"/>
          </w:tcPr>
          <w:p w14:paraId="20D778CB" w14:textId="77777777" w:rsidR="00804484" w:rsidRPr="009741A5" w:rsidRDefault="00804484" w:rsidP="00F569EA">
            <w:pPr>
              <w:jc w:val="center"/>
              <w:rPr>
                <w:b/>
              </w:rPr>
            </w:pPr>
            <w:r w:rsidRPr="009741A5">
              <w:rPr>
                <w:b/>
              </w:rPr>
              <w:t>Дата проведения</w:t>
            </w:r>
          </w:p>
        </w:tc>
        <w:tc>
          <w:tcPr>
            <w:tcW w:w="2120" w:type="dxa"/>
          </w:tcPr>
          <w:p w14:paraId="0541C743" w14:textId="77777777" w:rsidR="00804484" w:rsidRPr="009741A5" w:rsidRDefault="00804484" w:rsidP="00F569EA">
            <w:pPr>
              <w:jc w:val="center"/>
              <w:rPr>
                <w:b/>
              </w:rPr>
            </w:pPr>
            <w:r w:rsidRPr="009741A5">
              <w:rPr>
                <w:b/>
              </w:rPr>
              <w:t>Объем финансирования (руб.)</w:t>
            </w:r>
          </w:p>
        </w:tc>
      </w:tr>
      <w:tr w:rsidR="00804484" w:rsidRPr="009741A5" w14:paraId="709EB1A5" w14:textId="77777777" w:rsidTr="0058345C">
        <w:trPr>
          <w:trHeight w:val="550"/>
        </w:trPr>
        <w:tc>
          <w:tcPr>
            <w:tcW w:w="911" w:type="dxa"/>
            <w:vMerge w:val="restart"/>
          </w:tcPr>
          <w:p w14:paraId="7A16023A" w14:textId="77777777" w:rsidR="00804484" w:rsidRPr="009741A5" w:rsidRDefault="00804484" w:rsidP="00F569EA">
            <w:pPr>
              <w:jc w:val="center"/>
            </w:pPr>
            <w:r w:rsidRPr="009741A5">
              <w:t>1.</w:t>
            </w:r>
          </w:p>
        </w:tc>
        <w:tc>
          <w:tcPr>
            <w:tcW w:w="4866" w:type="dxa"/>
          </w:tcPr>
          <w:p w14:paraId="3960631B" w14:textId="77777777" w:rsidR="00804484" w:rsidRPr="009741A5" w:rsidRDefault="00804484" w:rsidP="00F569EA">
            <w:r w:rsidRPr="009741A5">
              <w:t>Размещение в муниципальных средствах массовой информации и на информационных стендах материалов о поведении при обращении с твердыми коммунальными отходами</w:t>
            </w:r>
          </w:p>
        </w:tc>
        <w:tc>
          <w:tcPr>
            <w:tcW w:w="1674" w:type="dxa"/>
            <w:vMerge w:val="restart"/>
            <w:vAlign w:val="center"/>
          </w:tcPr>
          <w:p w14:paraId="41C6DC59" w14:textId="77777777" w:rsidR="00804484" w:rsidRPr="009741A5" w:rsidRDefault="00804484" w:rsidP="00F569EA">
            <w:pPr>
              <w:jc w:val="center"/>
              <w:rPr>
                <w:bCs/>
              </w:rPr>
            </w:pPr>
            <w:r w:rsidRPr="009741A5">
              <w:rPr>
                <w:bCs/>
              </w:rPr>
              <w:t>Январь-декабрь 2021</w:t>
            </w:r>
          </w:p>
        </w:tc>
        <w:tc>
          <w:tcPr>
            <w:tcW w:w="2120" w:type="dxa"/>
          </w:tcPr>
          <w:p w14:paraId="05001E7F" w14:textId="41AD0B5E" w:rsidR="00804484" w:rsidRPr="009741A5" w:rsidRDefault="00804484" w:rsidP="00F569EA">
            <w:pPr>
              <w:jc w:val="center"/>
            </w:pPr>
          </w:p>
        </w:tc>
      </w:tr>
      <w:tr w:rsidR="0058345C" w:rsidRPr="009741A5" w14:paraId="048A01A3" w14:textId="77777777" w:rsidTr="0058345C">
        <w:trPr>
          <w:trHeight w:val="612"/>
        </w:trPr>
        <w:tc>
          <w:tcPr>
            <w:tcW w:w="911" w:type="dxa"/>
            <w:vMerge/>
          </w:tcPr>
          <w:p w14:paraId="1311FA09" w14:textId="77777777" w:rsidR="0058345C" w:rsidRPr="009741A5" w:rsidRDefault="0058345C" w:rsidP="00F569EA">
            <w:pPr>
              <w:jc w:val="center"/>
            </w:pPr>
          </w:p>
        </w:tc>
        <w:tc>
          <w:tcPr>
            <w:tcW w:w="4866" w:type="dxa"/>
          </w:tcPr>
          <w:p w14:paraId="33B1DEBF" w14:textId="747E21BB" w:rsidR="0058345C" w:rsidRPr="009741A5" w:rsidRDefault="0058345C" w:rsidP="00804484">
            <w:pPr>
              <w:numPr>
                <w:ilvl w:val="1"/>
                <w:numId w:val="3"/>
              </w:numPr>
            </w:pPr>
            <w:r w:rsidRPr="009741A5">
              <w:t>Изготовление плакатов</w:t>
            </w:r>
            <w:r w:rsidR="009E3271">
              <w:t xml:space="preserve">, тематической направленности о поведении при обращении с твердыми коммунальными отходами, </w:t>
            </w:r>
            <w:r w:rsidR="00CA3A79">
              <w:t>А</w:t>
            </w:r>
            <w:r w:rsidR="00124F25">
              <w:t>2</w:t>
            </w:r>
            <w:r w:rsidR="00CA3A79">
              <w:t>,</w:t>
            </w:r>
            <w:r w:rsidR="00124F25">
              <w:t xml:space="preserve"> 1000 экз.</w:t>
            </w:r>
          </w:p>
        </w:tc>
        <w:tc>
          <w:tcPr>
            <w:tcW w:w="1674" w:type="dxa"/>
            <w:vMerge/>
            <w:vAlign w:val="center"/>
          </w:tcPr>
          <w:p w14:paraId="49BB170F" w14:textId="77777777" w:rsidR="0058345C" w:rsidRPr="009741A5" w:rsidRDefault="0058345C" w:rsidP="00F569EA">
            <w:pPr>
              <w:jc w:val="center"/>
              <w:rPr>
                <w:bCs/>
              </w:rPr>
            </w:pPr>
          </w:p>
        </w:tc>
        <w:tc>
          <w:tcPr>
            <w:tcW w:w="2120" w:type="dxa"/>
          </w:tcPr>
          <w:p w14:paraId="297073D7" w14:textId="10FA37AA" w:rsidR="0058345C" w:rsidRPr="009741A5" w:rsidRDefault="0058345C" w:rsidP="00F569EA">
            <w:pPr>
              <w:jc w:val="center"/>
            </w:pPr>
            <w:r w:rsidRPr="009741A5">
              <w:rPr>
                <w:bCs/>
              </w:rPr>
              <w:t>89 </w:t>
            </w:r>
            <w:r w:rsidR="00345399">
              <w:rPr>
                <w:bCs/>
              </w:rPr>
              <w:t>8</w:t>
            </w:r>
            <w:r w:rsidRPr="009741A5">
              <w:rPr>
                <w:bCs/>
              </w:rPr>
              <w:t>00,00</w:t>
            </w:r>
          </w:p>
          <w:p w14:paraId="5A18CD54" w14:textId="77777777" w:rsidR="0058345C" w:rsidRPr="009741A5" w:rsidRDefault="0058345C" w:rsidP="00F569EA">
            <w:pPr>
              <w:jc w:val="center"/>
            </w:pPr>
          </w:p>
        </w:tc>
      </w:tr>
      <w:tr w:rsidR="00804484" w:rsidRPr="009741A5" w14:paraId="42D079E7" w14:textId="77777777" w:rsidTr="0058345C">
        <w:tc>
          <w:tcPr>
            <w:tcW w:w="911" w:type="dxa"/>
          </w:tcPr>
          <w:p w14:paraId="76E0ABD8" w14:textId="77777777" w:rsidR="00804484" w:rsidRPr="009741A5" w:rsidRDefault="00804484" w:rsidP="00F569EA">
            <w:pPr>
              <w:jc w:val="center"/>
            </w:pPr>
            <w:r w:rsidRPr="009741A5">
              <w:t>2</w:t>
            </w:r>
            <w:r w:rsidRPr="009741A5">
              <w:rPr>
                <w:lang w:val="en-US"/>
              </w:rPr>
              <w:t>.</w:t>
            </w:r>
          </w:p>
        </w:tc>
        <w:tc>
          <w:tcPr>
            <w:tcW w:w="4866" w:type="dxa"/>
          </w:tcPr>
          <w:p w14:paraId="242D755B" w14:textId="77777777" w:rsidR="00804484" w:rsidRPr="009741A5" w:rsidRDefault="00804484" w:rsidP="00F569EA">
            <w:r w:rsidRPr="009741A5">
              <w:t>Организация работы среди населения муниципального образования по профилактике экологического просвещения:</w:t>
            </w:r>
          </w:p>
          <w:p w14:paraId="7EFBEF82" w14:textId="25F1AC41" w:rsidR="00804484" w:rsidRPr="009741A5" w:rsidRDefault="00804484" w:rsidP="00F569EA">
            <w:r w:rsidRPr="009741A5">
              <w:t>- Ра</w:t>
            </w:r>
            <w:r w:rsidR="002A53F7">
              <w:t>спространение</w:t>
            </w:r>
            <w:r w:rsidRPr="009741A5">
              <w:t xml:space="preserve"> печатной продукции.</w:t>
            </w:r>
          </w:p>
        </w:tc>
        <w:tc>
          <w:tcPr>
            <w:tcW w:w="1674" w:type="dxa"/>
            <w:vAlign w:val="center"/>
          </w:tcPr>
          <w:p w14:paraId="22204B0F" w14:textId="77777777" w:rsidR="00804484" w:rsidRPr="009741A5" w:rsidRDefault="00804484" w:rsidP="00F569EA">
            <w:pPr>
              <w:jc w:val="center"/>
              <w:rPr>
                <w:bCs/>
              </w:rPr>
            </w:pPr>
            <w:r w:rsidRPr="009741A5">
              <w:rPr>
                <w:bCs/>
              </w:rPr>
              <w:t>Январь-декабрь 2021</w:t>
            </w:r>
          </w:p>
        </w:tc>
        <w:tc>
          <w:tcPr>
            <w:tcW w:w="2120" w:type="dxa"/>
          </w:tcPr>
          <w:p w14:paraId="4BEC499A" w14:textId="77777777" w:rsidR="00804484" w:rsidRPr="009741A5" w:rsidRDefault="00804484" w:rsidP="00F569EA">
            <w:pPr>
              <w:jc w:val="center"/>
            </w:pPr>
            <w:r w:rsidRPr="009741A5">
              <w:t>Без финансирования</w:t>
            </w:r>
          </w:p>
        </w:tc>
      </w:tr>
      <w:tr w:rsidR="00804484" w:rsidRPr="009741A5" w14:paraId="0A91DC8D" w14:textId="77777777" w:rsidTr="0058345C">
        <w:trPr>
          <w:trHeight w:val="231"/>
        </w:trPr>
        <w:tc>
          <w:tcPr>
            <w:tcW w:w="911" w:type="dxa"/>
            <w:vMerge w:val="restart"/>
          </w:tcPr>
          <w:p w14:paraId="52E16E68" w14:textId="77777777" w:rsidR="00804484" w:rsidRPr="009741A5" w:rsidRDefault="00804484" w:rsidP="00F569EA">
            <w:pPr>
              <w:jc w:val="center"/>
            </w:pPr>
            <w:r w:rsidRPr="009741A5">
              <w:t>3.</w:t>
            </w:r>
          </w:p>
        </w:tc>
        <w:tc>
          <w:tcPr>
            <w:tcW w:w="4866" w:type="dxa"/>
          </w:tcPr>
          <w:p w14:paraId="2D555D4E" w14:textId="06273839" w:rsidR="00804484" w:rsidRPr="009741A5" w:rsidRDefault="00804484" w:rsidP="00F569EA">
            <w:r w:rsidRPr="009741A5">
              <w:t>Организация и проведение пропагандистских и агитационных мероприятий среди населения муниципального образования,</w:t>
            </w:r>
            <w:r w:rsidR="002A53F7">
              <w:t xml:space="preserve"> по</w:t>
            </w:r>
            <w:r w:rsidRPr="009741A5">
              <w:t xml:space="preserve"> средством разработки печатной продукции:</w:t>
            </w:r>
          </w:p>
        </w:tc>
        <w:tc>
          <w:tcPr>
            <w:tcW w:w="1674" w:type="dxa"/>
            <w:vMerge w:val="restart"/>
            <w:vAlign w:val="center"/>
          </w:tcPr>
          <w:p w14:paraId="3EE944CA" w14:textId="77777777" w:rsidR="00804484" w:rsidRPr="009741A5" w:rsidRDefault="00804484" w:rsidP="00F569EA">
            <w:pPr>
              <w:jc w:val="center"/>
              <w:rPr>
                <w:bCs/>
              </w:rPr>
            </w:pPr>
            <w:r w:rsidRPr="009741A5">
              <w:rPr>
                <w:bCs/>
              </w:rPr>
              <w:t>Январь-декабрь 2021</w:t>
            </w:r>
          </w:p>
        </w:tc>
        <w:tc>
          <w:tcPr>
            <w:tcW w:w="2120" w:type="dxa"/>
          </w:tcPr>
          <w:p w14:paraId="1600CFDA" w14:textId="77777777" w:rsidR="00804484" w:rsidRPr="009741A5" w:rsidRDefault="00804484" w:rsidP="00F569EA">
            <w:pPr>
              <w:jc w:val="center"/>
            </w:pPr>
          </w:p>
          <w:p w14:paraId="3832A933" w14:textId="77777777" w:rsidR="00804484" w:rsidRPr="009741A5" w:rsidRDefault="00804484" w:rsidP="00F569EA">
            <w:pPr>
              <w:jc w:val="center"/>
            </w:pPr>
          </w:p>
        </w:tc>
      </w:tr>
      <w:tr w:rsidR="00804484" w:rsidRPr="009741A5" w14:paraId="74EEB28A" w14:textId="77777777" w:rsidTr="0058345C">
        <w:trPr>
          <w:trHeight w:val="229"/>
        </w:trPr>
        <w:tc>
          <w:tcPr>
            <w:tcW w:w="911" w:type="dxa"/>
            <w:vMerge/>
          </w:tcPr>
          <w:p w14:paraId="18C6CA97" w14:textId="77777777" w:rsidR="00804484" w:rsidRPr="009741A5" w:rsidRDefault="00804484" w:rsidP="00F569EA">
            <w:pPr>
              <w:jc w:val="center"/>
            </w:pPr>
          </w:p>
        </w:tc>
        <w:tc>
          <w:tcPr>
            <w:tcW w:w="4866" w:type="dxa"/>
          </w:tcPr>
          <w:p w14:paraId="1D56D3A1" w14:textId="77777777" w:rsidR="00804484" w:rsidRPr="009741A5" w:rsidRDefault="00804484" w:rsidP="00804484">
            <w:pPr>
              <w:numPr>
                <w:ilvl w:val="1"/>
                <w:numId w:val="4"/>
              </w:numPr>
            </w:pPr>
            <w:r w:rsidRPr="009741A5">
              <w:t>Книжка-раскраска «Береги природу» для детей начальной и средней школы, 16 страниц, А5, 700 экз.</w:t>
            </w:r>
          </w:p>
        </w:tc>
        <w:tc>
          <w:tcPr>
            <w:tcW w:w="1674" w:type="dxa"/>
            <w:vMerge/>
            <w:vAlign w:val="center"/>
          </w:tcPr>
          <w:p w14:paraId="270199FC" w14:textId="77777777" w:rsidR="00804484" w:rsidRPr="009741A5" w:rsidRDefault="00804484" w:rsidP="00F569EA">
            <w:pPr>
              <w:jc w:val="center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14:paraId="037D31DE" w14:textId="77777777" w:rsidR="00804484" w:rsidRPr="009741A5" w:rsidRDefault="00804484" w:rsidP="00F569EA">
            <w:pPr>
              <w:jc w:val="center"/>
            </w:pPr>
            <w:r w:rsidRPr="009741A5">
              <w:t>72 800,00</w:t>
            </w:r>
          </w:p>
        </w:tc>
      </w:tr>
      <w:tr w:rsidR="00804484" w:rsidRPr="009741A5" w14:paraId="7673C34F" w14:textId="77777777" w:rsidTr="0058345C">
        <w:trPr>
          <w:trHeight w:val="213"/>
        </w:trPr>
        <w:tc>
          <w:tcPr>
            <w:tcW w:w="911" w:type="dxa"/>
            <w:vMerge/>
          </w:tcPr>
          <w:p w14:paraId="04444E60" w14:textId="77777777" w:rsidR="00804484" w:rsidRPr="009741A5" w:rsidRDefault="00804484" w:rsidP="00F569EA">
            <w:pPr>
              <w:jc w:val="center"/>
            </w:pPr>
          </w:p>
        </w:tc>
        <w:tc>
          <w:tcPr>
            <w:tcW w:w="4866" w:type="dxa"/>
          </w:tcPr>
          <w:p w14:paraId="4B7F5E44" w14:textId="77777777" w:rsidR="00804484" w:rsidRPr="009741A5" w:rsidRDefault="00804484" w:rsidP="00804484">
            <w:pPr>
              <w:numPr>
                <w:ilvl w:val="1"/>
                <w:numId w:val="4"/>
              </w:numPr>
            </w:pPr>
            <w:r w:rsidRPr="009741A5">
              <w:t>Брошюра «Охрана окружающей среды», 24 стр., А5, 500 экз.</w:t>
            </w:r>
          </w:p>
        </w:tc>
        <w:tc>
          <w:tcPr>
            <w:tcW w:w="1674" w:type="dxa"/>
            <w:vMerge/>
            <w:vAlign w:val="center"/>
          </w:tcPr>
          <w:p w14:paraId="705022AE" w14:textId="77777777" w:rsidR="00804484" w:rsidRPr="009741A5" w:rsidRDefault="00804484" w:rsidP="00F569EA">
            <w:pPr>
              <w:jc w:val="center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14:paraId="4D4F4E18" w14:textId="77777777" w:rsidR="00804484" w:rsidRPr="009741A5" w:rsidRDefault="00804484" w:rsidP="00F569EA">
            <w:pPr>
              <w:jc w:val="center"/>
            </w:pPr>
            <w:r w:rsidRPr="009741A5">
              <w:t>35 700,00</w:t>
            </w:r>
          </w:p>
        </w:tc>
      </w:tr>
      <w:tr w:rsidR="00804484" w:rsidRPr="009741A5" w14:paraId="621159F0" w14:textId="77777777" w:rsidTr="0058345C">
        <w:trPr>
          <w:trHeight w:val="213"/>
        </w:trPr>
        <w:tc>
          <w:tcPr>
            <w:tcW w:w="911" w:type="dxa"/>
            <w:vMerge/>
          </w:tcPr>
          <w:p w14:paraId="5218B0AC" w14:textId="77777777" w:rsidR="00804484" w:rsidRPr="009741A5" w:rsidRDefault="00804484" w:rsidP="00F569EA">
            <w:pPr>
              <w:jc w:val="center"/>
            </w:pPr>
          </w:p>
        </w:tc>
        <w:tc>
          <w:tcPr>
            <w:tcW w:w="4866" w:type="dxa"/>
          </w:tcPr>
          <w:p w14:paraId="183EA3CF" w14:textId="77777777" w:rsidR="00804484" w:rsidRPr="009741A5" w:rsidRDefault="00804484" w:rsidP="00804484">
            <w:pPr>
              <w:numPr>
                <w:ilvl w:val="1"/>
                <w:numId w:val="4"/>
              </w:numPr>
            </w:pPr>
            <w:r w:rsidRPr="009741A5">
              <w:t>Евробуклет «Охрана окружающей среды, Сбор ТБО», А4, цветной, 1362 экз.</w:t>
            </w:r>
          </w:p>
        </w:tc>
        <w:tc>
          <w:tcPr>
            <w:tcW w:w="1674" w:type="dxa"/>
            <w:vMerge/>
            <w:vAlign w:val="center"/>
          </w:tcPr>
          <w:p w14:paraId="361EF033" w14:textId="77777777" w:rsidR="00804484" w:rsidRPr="009741A5" w:rsidRDefault="00804484" w:rsidP="00F569EA">
            <w:pPr>
              <w:jc w:val="center"/>
              <w:rPr>
                <w:bCs/>
              </w:rPr>
            </w:pPr>
          </w:p>
        </w:tc>
        <w:tc>
          <w:tcPr>
            <w:tcW w:w="2120" w:type="dxa"/>
            <w:vAlign w:val="center"/>
          </w:tcPr>
          <w:p w14:paraId="5BF1B09D" w14:textId="77777777" w:rsidR="00804484" w:rsidRPr="009741A5" w:rsidRDefault="00804484" w:rsidP="00F569EA">
            <w:pPr>
              <w:jc w:val="center"/>
            </w:pPr>
            <w:r w:rsidRPr="009741A5">
              <w:t>70 000,00</w:t>
            </w:r>
          </w:p>
        </w:tc>
      </w:tr>
      <w:tr w:rsidR="00804484" w:rsidRPr="009741A5" w14:paraId="7F64B882" w14:textId="77777777" w:rsidTr="0058345C">
        <w:tc>
          <w:tcPr>
            <w:tcW w:w="7451" w:type="dxa"/>
            <w:gridSpan w:val="3"/>
          </w:tcPr>
          <w:p w14:paraId="4EB44366" w14:textId="77777777" w:rsidR="00804484" w:rsidRPr="009741A5" w:rsidRDefault="00804484" w:rsidP="00F569EA">
            <w:pPr>
              <w:rPr>
                <w:b/>
              </w:rPr>
            </w:pPr>
            <w:r w:rsidRPr="009741A5">
              <w:rPr>
                <w:b/>
              </w:rPr>
              <w:t>ИТОГО:</w:t>
            </w:r>
          </w:p>
        </w:tc>
        <w:tc>
          <w:tcPr>
            <w:tcW w:w="2120" w:type="dxa"/>
          </w:tcPr>
          <w:p w14:paraId="748A7984" w14:textId="2477DBB8" w:rsidR="00804484" w:rsidRPr="009741A5" w:rsidRDefault="0058345C" w:rsidP="00F5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  <w:r w:rsidR="00804484" w:rsidRPr="009741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804484" w:rsidRPr="009741A5">
              <w:rPr>
                <w:b/>
                <w:bCs/>
              </w:rPr>
              <w:t>00,00</w:t>
            </w:r>
          </w:p>
        </w:tc>
      </w:tr>
    </w:tbl>
    <w:p w14:paraId="5607414C" w14:textId="77777777" w:rsidR="00804484" w:rsidRPr="009741A5" w:rsidRDefault="00804484" w:rsidP="00804484">
      <w:pPr>
        <w:rPr>
          <w:color w:val="FF0000"/>
        </w:rPr>
      </w:pPr>
    </w:p>
    <w:p w14:paraId="79F605B7" w14:textId="6B48C893" w:rsidR="006D78FA" w:rsidRDefault="006D78FA">
      <w:pPr>
        <w:suppressAutoHyphens w:val="0"/>
        <w:spacing w:after="160" w:line="259" w:lineRule="auto"/>
      </w:pPr>
      <w:r>
        <w:br w:type="page"/>
      </w:r>
    </w:p>
    <w:p w14:paraId="330BF1C9" w14:textId="77777777" w:rsidR="006D78FA" w:rsidRDefault="006D78FA" w:rsidP="006D78FA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3</w:t>
      </w:r>
    </w:p>
    <w:p w14:paraId="74FCCF30" w14:textId="68CA5B67" w:rsidR="006D78FA" w:rsidRDefault="006D78FA" w:rsidP="006D78FA">
      <w:pPr>
        <w:pStyle w:val="ConsPlusTitle"/>
        <w:widowControl/>
        <w:spacing w:line="240" w:lineRule="atLeast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распоряжению Администрации</w:t>
      </w:r>
      <w:r w:rsidR="009C6788">
        <w:rPr>
          <w:b w:val="0"/>
          <w:sz w:val="22"/>
          <w:szCs w:val="22"/>
        </w:rPr>
        <w:t xml:space="preserve"> МО</w:t>
      </w:r>
      <w:r>
        <w:rPr>
          <w:b w:val="0"/>
          <w:sz w:val="22"/>
          <w:szCs w:val="22"/>
        </w:rPr>
        <w:t xml:space="preserve"> Светлановское </w:t>
      </w:r>
    </w:p>
    <w:p w14:paraId="21A55C7A" w14:textId="51906608" w:rsidR="006D78FA" w:rsidRPr="009C6788" w:rsidRDefault="006D78FA" w:rsidP="006D78FA">
      <w:pPr>
        <w:pStyle w:val="ConsPlusTitle"/>
        <w:widowControl/>
        <w:spacing w:line="240" w:lineRule="atLeast"/>
        <w:jc w:val="right"/>
        <w:rPr>
          <w:b w:val="0"/>
          <w:color w:val="FF0000"/>
          <w:sz w:val="22"/>
          <w:szCs w:val="22"/>
        </w:rPr>
      </w:pPr>
      <w:r w:rsidRPr="005E3AAC">
        <w:rPr>
          <w:b w:val="0"/>
          <w:color w:val="0D0D0D" w:themeColor="text1" w:themeTint="F2"/>
          <w:sz w:val="22"/>
          <w:szCs w:val="22"/>
        </w:rPr>
        <w:t xml:space="preserve">от 28.09.2021 года № </w:t>
      </w:r>
      <w:r w:rsidR="005E3AAC">
        <w:rPr>
          <w:b w:val="0"/>
          <w:color w:val="0D0D0D" w:themeColor="text1" w:themeTint="F2"/>
          <w:sz w:val="22"/>
          <w:szCs w:val="22"/>
        </w:rPr>
        <w:t>57.</w:t>
      </w:r>
      <w:r w:rsidR="00242637">
        <w:rPr>
          <w:b w:val="0"/>
          <w:color w:val="0D0D0D" w:themeColor="text1" w:themeTint="F2"/>
          <w:sz w:val="22"/>
          <w:szCs w:val="22"/>
        </w:rPr>
        <w:t>8</w:t>
      </w:r>
      <w:r w:rsidR="005E3AAC">
        <w:rPr>
          <w:b w:val="0"/>
          <w:color w:val="0D0D0D" w:themeColor="text1" w:themeTint="F2"/>
          <w:sz w:val="22"/>
          <w:szCs w:val="22"/>
        </w:rPr>
        <w:t>-н</w:t>
      </w:r>
    </w:p>
    <w:p w14:paraId="5FD9677F" w14:textId="77777777" w:rsidR="006D78FA" w:rsidRDefault="006D78FA" w:rsidP="006D78FA">
      <w:pPr>
        <w:pStyle w:val="ConsPlusTitle"/>
        <w:widowControl/>
        <w:spacing w:line="240" w:lineRule="atLeast"/>
        <w:jc w:val="center"/>
        <w:rPr>
          <w:b w:val="0"/>
          <w:sz w:val="22"/>
          <w:szCs w:val="22"/>
        </w:rPr>
      </w:pPr>
    </w:p>
    <w:p w14:paraId="32644F4D" w14:textId="77777777" w:rsidR="006D78FA" w:rsidRPr="00837B2D" w:rsidRDefault="006D78FA" w:rsidP="006D78FA">
      <w:pPr>
        <w:jc w:val="center"/>
        <w:rPr>
          <w:b/>
        </w:rPr>
      </w:pPr>
      <w:r w:rsidRPr="00837B2D">
        <w:rPr>
          <w:b/>
        </w:rPr>
        <w:t>Обоснование объёмов бюджетных ассигнований на реализацию</w:t>
      </w:r>
    </w:p>
    <w:p w14:paraId="0DCB78DF" w14:textId="77777777" w:rsidR="005D27EA" w:rsidRPr="009741A5" w:rsidRDefault="006D78FA" w:rsidP="005D27EA">
      <w:pPr>
        <w:jc w:val="center"/>
        <w:rPr>
          <w:b/>
        </w:rPr>
      </w:pPr>
      <w:r w:rsidRPr="00837B2D">
        <w:rPr>
          <w:b/>
        </w:rPr>
        <w:t xml:space="preserve"> </w:t>
      </w:r>
      <w:r w:rsidR="005D27EA" w:rsidRPr="009741A5">
        <w:rPr>
          <w:b/>
        </w:rPr>
        <w:t>ведомственной целевой программы по участию в мероприятиях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Светлановское на 2021 год</w:t>
      </w:r>
    </w:p>
    <w:p w14:paraId="78E9D13C" w14:textId="51E8C4C3" w:rsidR="006D78FA" w:rsidRPr="00837B2D" w:rsidRDefault="006D78FA" w:rsidP="005D27EA">
      <w:pPr>
        <w:jc w:val="center"/>
        <w:rPr>
          <w:b/>
        </w:rPr>
      </w:pPr>
    </w:p>
    <w:p w14:paraId="3D0CEA8D" w14:textId="77777777" w:rsidR="006D78FA" w:rsidRPr="00837B2D" w:rsidRDefault="006D78FA" w:rsidP="006D78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67"/>
        <w:gridCol w:w="1618"/>
      </w:tblGrid>
      <w:tr w:rsidR="006D78FA" w:rsidRPr="00837B2D" w14:paraId="65F46DAF" w14:textId="77777777" w:rsidTr="007C49C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F186" w14:textId="77777777" w:rsidR="006D78FA" w:rsidRPr="00837B2D" w:rsidRDefault="006D78FA" w:rsidP="00CC07AE">
            <w:pPr>
              <w:jc w:val="center"/>
              <w:rPr>
                <w:b/>
              </w:rPr>
            </w:pPr>
            <w:r w:rsidRPr="00837B2D">
              <w:rPr>
                <w:b/>
              </w:rPr>
              <w:t>№ п/п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467" w14:textId="77777777" w:rsidR="006D78FA" w:rsidRPr="00837B2D" w:rsidRDefault="006D78FA" w:rsidP="00CC07AE">
            <w:pPr>
              <w:jc w:val="center"/>
              <w:rPr>
                <w:b/>
              </w:rPr>
            </w:pPr>
            <w:r w:rsidRPr="00837B2D">
              <w:rPr>
                <w:b/>
              </w:rPr>
              <w:t>Наименование 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B47" w14:textId="77777777" w:rsidR="006D78FA" w:rsidRPr="00837B2D" w:rsidRDefault="006D78FA" w:rsidP="00CC07AE">
            <w:pPr>
              <w:jc w:val="center"/>
              <w:rPr>
                <w:b/>
              </w:rPr>
            </w:pPr>
            <w:r w:rsidRPr="00837B2D">
              <w:rPr>
                <w:b/>
              </w:rPr>
              <w:t>Сумма (руб.)</w:t>
            </w:r>
          </w:p>
        </w:tc>
      </w:tr>
      <w:tr w:rsidR="006D78FA" w:rsidRPr="00837B2D" w14:paraId="5FC827BE" w14:textId="77777777" w:rsidTr="007C49C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C9EF" w14:textId="77777777" w:rsidR="006D78FA" w:rsidRPr="00837B2D" w:rsidRDefault="006D78FA" w:rsidP="00CC07AE">
            <w:pPr>
              <w:jc w:val="center"/>
              <w:rPr>
                <w:bCs/>
              </w:rPr>
            </w:pPr>
            <w:r w:rsidRPr="00837B2D">
              <w:rPr>
                <w:bCs/>
              </w:rPr>
              <w:t>1.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BD3A" w14:textId="6AD6E0AD" w:rsidR="006D78FA" w:rsidRPr="00837B2D" w:rsidRDefault="006D78FA" w:rsidP="00CC07AE">
            <w:pPr>
              <w:jc w:val="both"/>
              <w:rPr>
                <w:bCs/>
              </w:rPr>
            </w:pPr>
            <w:r w:rsidRPr="00837B2D">
              <w:rPr>
                <w:bCs/>
              </w:rPr>
              <w:t>Оплата услуг по организации и проведению</w:t>
            </w:r>
            <w:r w:rsidR="005D13DA">
              <w:rPr>
                <w:bCs/>
              </w:rPr>
              <w:t xml:space="preserve"> пропагандистских и агитационных</w:t>
            </w:r>
            <w:r w:rsidRPr="00837B2D">
              <w:rPr>
                <w:bCs/>
              </w:rPr>
              <w:t xml:space="preserve"> мероприятий </w:t>
            </w:r>
            <w:r w:rsidR="00BE23FA">
              <w:rPr>
                <w:bCs/>
              </w:rPr>
              <w:t xml:space="preserve">среди жителей </w:t>
            </w:r>
            <w:r w:rsidRPr="00837B2D">
              <w:rPr>
                <w:bCs/>
              </w:rPr>
              <w:t>МО Светлановское</w:t>
            </w:r>
            <w:r w:rsidR="009C6788">
              <w:rPr>
                <w:bCs/>
              </w:rPr>
              <w:t xml:space="preserve"> посредством разработки печатной продукции:</w:t>
            </w:r>
          </w:p>
          <w:p w14:paraId="36FCF509" w14:textId="382F9A73" w:rsidR="00900E83" w:rsidRDefault="006D78FA" w:rsidP="00CC07AE">
            <w:pPr>
              <w:jc w:val="both"/>
              <w:rPr>
                <w:bCs/>
              </w:rPr>
            </w:pPr>
            <w:r w:rsidRPr="00837B2D">
              <w:rPr>
                <w:bCs/>
              </w:rPr>
              <w:t xml:space="preserve">- </w:t>
            </w:r>
            <w:r w:rsidR="00900E83">
              <w:rPr>
                <w:bCs/>
              </w:rPr>
              <w:t>к</w:t>
            </w:r>
            <w:r w:rsidR="00900E83" w:rsidRPr="009741A5">
              <w:t>нижка-раскраска «Береги природу» для детей начальной и средней школы, 700 экз</w:t>
            </w:r>
            <w:r w:rsidR="00900E83">
              <w:t>емпляров</w:t>
            </w:r>
          </w:p>
          <w:p w14:paraId="228166B4" w14:textId="0BF3DBF1" w:rsidR="00900E83" w:rsidRDefault="006D78FA" w:rsidP="00CC07AE">
            <w:pPr>
              <w:jc w:val="both"/>
              <w:rPr>
                <w:bCs/>
              </w:rPr>
            </w:pPr>
            <w:r w:rsidRPr="00837B2D">
              <w:rPr>
                <w:bCs/>
              </w:rPr>
              <w:t xml:space="preserve">- </w:t>
            </w:r>
            <w:r w:rsidR="00900E83">
              <w:rPr>
                <w:bCs/>
              </w:rPr>
              <w:t>б</w:t>
            </w:r>
            <w:r w:rsidR="00900E83" w:rsidRPr="009741A5">
              <w:t>рошюра «Охрана окружающей среды», 500 эк</w:t>
            </w:r>
            <w:r w:rsidR="001D1EE1">
              <w:t>земпляров</w:t>
            </w:r>
          </w:p>
          <w:p w14:paraId="2327C37D" w14:textId="77777777" w:rsidR="006D78FA" w:rsidRDefault="001D1EE1" w:rsidP="00CC07AE">
            <w:pPr>
              <w:jc w:val="both"/>
            </w:pPr>
            <w:r>
              <w:rPr>
                <w:bCs/>
              </w:rPr>
              <w:t>- е</w:t>
            </w:r>
            <w:r w:rsidRPr="009741A5">
              <w:t>вробуклет «Охрана окружающей среды, Сбор ТБО», 1362 экз</w:t>
            </w:r>
            <w:r>
              <w:t>емпляров</w:t>
            </w:r>
          </w:p>
          <w:p w14:paraId="6AA86446" w14:textId="0DBE96C3" w:rsidR="00C56B75" w:rsidRPr="00837B2D" w:rsidRDefault="00F55F4E" w:rsidP="00CC07AE">
            <w:pPr>
              <w:jc w:val="both"/>
            </w:pPr>
            <w:r>
              <w:t xml:space="preserve">- плакат о поведении при обращении </w:t>
            </w:r>
            <w:r w:rsidR="007C49C4">
              <w:t>с твердыми коммунальными отходами, 1000 экземпляров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B74" w14:textId="77777777" w:rsidR="006D78FA" w:rsidRPr="00837B2D" w:rsidRDefault="006D78FA" w:rsidP="00CC07AE">
            <w:pPr>
              <w:jc w:val="center"/>
              <w:rPr>
                <w:bCs/>
              </w:rPr>
            </w:pPr>
          </w:p>
          <w:p w14:paraId="17F32BCE" w14:textId="77777777" w:rsidR="006D78FA" w:rsidRPr="00837B2D" w:rsidRDefault="006D78FA" w:rsidP="00CC07AE">
            <w:pPr>
              <w:jc w:val="center"/>
              <w:rPr>
                <w:bCs/>
              </w:rPr>
            </w:pPr>
          </w:p>
          <w:p w14:paraId="66E44F6E" w14:textId="203DD8D6" w:rsidR="006D3DE1" w:rsidRPr="00837B2D" w:rsidRDefault="006D3DE1" w:rsidP="006D3DE1">
            <w:pPr>
              <w:jc w:val="center"/>
              <w:rPr>
                <w:bCs/>
              </w:rPr>
            </w:pPr>
            <w:r>
              <w:rPr>
                <w:bCs/>
              </w:rPr>
              <w:t>178 500,00</w:t>
            </w:r>
          </w:p>
        </w:tc>
      </w:tr>
      <w:tr w:rsidR="000A28F0" w:rsidRPr="00837B2D" w14:paraId="0607A946" w14:textId="77777777" w:rsidTr="007C49C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590" w14:textId="5F8D2B0E" w:rsidR="000A28F0" w:rsidRPr="00837B2D" w:rsidRDefault="000A28F0" w:rsidP="00CC07A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AC2" w14:textId="6886408D" w:rsidR="009C6788" w:rsidRDefault="0046364F" w:rsidP="00CC07AE">
            <w:pPr>
              <w:jc w:val="both"/>
            </w:pPr>
            <w:r w:rsidRPr="009741A5">
              <w:t>Размещение в муниципальных средствах массовой информации и на информационных стендах материалов о поведении при обращении с твердыми коммунальными отходами</w:t>
            </w:r>
            <w:r w:rsidR="009C6788">
              <w:t xml:space="preserve"> посредством изготовления и распространения</w:t>
            </w:r>
            <w:r>
              <w:t xml:space="preserve">: </w:t>
            </w:r>
          </w:p>
          <w:p w14:paraId="53A504D1" w14:textId="04C41DA7" w:rsidR="000A28F0" w:rsidRPr="00837B2D" w:rsidRDefault="009C6788" w:rsidP="00CC07AE">
            <w:pPr>
              <w:jc w:val="both"/>
              <w:rPr>
                <w:bCs/>
              </w:rPr>
            </w:pPr>
            <w:r>
              <w:t>-</w:t>
            </w:r>
            <w:r w:rsidR="000A28F0">
              <w:rPr>
                <w:bCs/>
              </w:rPr>
              <w:t>плакат о поведении при обращении с твердыми коммунальными отходами</w:t>
            </w:r>
            <w:r w:rsidR="008F54C5">
              <w:rPr>
                <w:bCs/>
              </w:rPr>
              <w:t>, 1000 экземпляров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5E8" w14:textId="2C3050BC" w:rsidR="000A28F0" w:rsidRPr="00837B2D" w:rsidRDefault="00C471B8" w:rsidP="00CC07AE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6D3DE1">
              <w:rPr>
                <w:bCs/>
              </w:rPr>
              <w:t> </w:t>
            </w:r>
            <w:r>
              <w:rPr>
                <w:bCs/>
              </w:rPr>
              <w:t>800</w:t>
            </w:r>
            <w:r w:rsidR="006D3DE1">
              <w:rPr>
                <w:bCs/>
              </w:rPr>
              <w:t>,00</w:t>
            </w:r>
          </w:p>
        </w:tc>
      </w:tr>
      <w:tr w:rsidR="006D78FA" w:rsidRPr="00837B2D" w14:paraId="3450D97E" w14:textId="77777777" w:rsidTr="007C49C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C548" w14:textId="77777777" w:rsidR="006D78FA" w:rsidRPr="00837B2D" w:rsidRDefault="006D78FA" w:rsidP="00CC07AE">
            <w:pPr>
              <w:jc w:val="center"/>
              <w:rPr>
                <w:bCs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2E8E" w14:textId="77777777" w:rsidR="006D78FA" w:rsidRPr="00837B2D" w:rsidRDefault="006D78FA" w:rsidP="00CC07AE">
            <w:pPr>
              <w:jc w:val="both"/>
              <w:rPr>
                <w:b/>
                <w:bCs/>
              </w:rPr>
            </w:pPr>
            <w:r w:rsidRPr="00837B2D">
              <w:rPr>
                <w:b/>
                <w:bCs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B76F" w14:textId="4D3D39A4" w:rsidR="006D78FA" w:rsidRPr="00837B2D" w:rsidRDefault="00256B59" w:rsidP="00CC07AE">
            <w:pPr>
              <w:jc w:val="center"/>
              <w:rPr>
                <w:b/>
              </w:rPr>
            </w:pPr>
            <w:r>
              <w:rPr>
                <w:b/>
              </w:rPr>
              <w:t>268</w:t>
            </w:r>
            <w:r w:rsidR="006D78FA" w:rsidRPr="00837B2D">
              <w:rPr>
                <w:b/>
              </w:rPr>
              <w:t> </w:t>
            </w:r>
            <w:r>
              <w:rPr>
                <w:b/>
              </w:rPr>
              <w:t>3</w:t>
            </w:r>
            <w:r w:rsidR="006D78FA" w:rsidRPr="00837B2D">
              <w:rPr>
                <w:b/>
              </w:rPr>
              <w:t>00,00</w:t>
            </w:r>
          </w:p>
        </w:tc>
      </w:tr>
    </w:tbl>
    <w:p w14:paraId="1CB48B25" w14:textId="77777777" w:rsidR="006D78FA" w:rsidRPr="00837B2D" w:rsidRDefault="006D78FA" w:rsidP="006D78FA">
      <w:pPr>
        <w:rPr>
          <w:b/>
        </w:rPr>
      </w:pPr>
    </w:p>
    <w:p w14:paraId="554AD226" w14:textId="77777777" w:rsidR="006D78FA" w:rsidRPr="00837B2D" w:rsidRDefault="006D78FA" w:rsidP="006D78FA">
      <w:pPr>
        <w:rPr>
          <w:b/>
        </w:rPr>
      </w:pPr>
    </w:p>
    <w:p w14:paraId="326CCF20" w14:textId="77777777" w:rsidR="006D78FA" w:rsidRPr="00837B2D" w:rsidRDefault="006D78FA" w:rsidP="006D78FA">
      <w:pPr>
        <w:pStyle w:val="2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6243983A" w14:textId="77777777" w:rsidR="00947C68" w:rsidRPr="001F19FC" w:rsidRDefault="00947C68" w:rsidP="002B0BEF">
      <w:pPr>
        <w:jc w:val="both"/>
      </w:pPr>
    </w:p>
    <w:sectPr w:rsidR="00947C68" w:rsidRPr="001F19FC" w:rsidSect="008044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05CC" w14:textId="77777777" w:rsidR="00804484" w:rsidRDefault="00804484" w:rsidP="00804484">
      <w:r>
        <w:separator/>
      </w:r>
    </w:p>
  </w:endnote>
  <w:endnote w:type="continuationSeparator" w:id="0">
    <w:p w14:paraId="46CC105D" w14:textId="77777777" w:rsidR="00804484" w:rsidRDefault="00804484" w:rsidP="0080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48495"/>
      <w:docPartObj>
        <w:docPartGallery w:val="Page Numbers (Bottom of Page)"/>
        <w:docPartUnique/>
      </w:docPartObj>
    </w:sdtPr>
    <w:sdtEndPr/>
    <w:sdtContent>
      <w:p w14:paraId="52E6AE5F" w14:textId="62DA7AD6" w:rsidR="00804484" w:rsidRDefault="008044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88">
          <w:rPr>
            <w:noProof/>
          </w:rPr>
          <w:t>2</w:t>
        </w:r>
        <w:r>
          <w:fldChar w:fldCharType="end"/>
        </w:r>
      </w:p>
    </w:sdtContent>
  </w:sdt>
  <w:p w14:paraId="2799C9FF" w14:textId="77777777" w:rsidR="00804484" w:rsidRDefault="008044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5958" w14:textId="77777777" w:rsidR="00804484" w:rsidRDefault="00804484" w:rsidP="00804484">
      <w:r>
        <w:separator/>
      </w:r>
    </w:p>
  </w:footnote>
  <w:footnote w:type="continuationSeparator" w:id="0">
    <w:p w14:paraId="1696F2EB" w14:textId="77777777" w:rsidR="00804484" w:rsidRDefault="00804484" w:rsidP="0080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70A5"/>
    <w:multiLevelType w:val="multilevel"/>
    <w:tmpl w:val="5C906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700A64"/>
    <w:multiLevelType w:val="multilevel"/>
    <w:tmpl w:val="B90A5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69345E"/>
    <w:multiLevelType w:val="hybridMultilevel"/>
    <w:tmpl w:val="61A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5BDF"/>
    <w:multiLevelType w:val="hybridMultilevel"/>
    <w:tmpl w:val="9FDE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C"/>
    <w:rsid w:val="0000364A"/>
    <w:rsid w:val="00012E63"/>
    <w:rsid w:val="00013D39"/>
    <w:rsid w:val="00044ECE"/>
    <w:rsid w:val="00054994"/>
    <w:rsid w:val="000627C3"/>
    <w:rsid w:val="000A28F0"/>
    <w:rsid w:val="000C016C"/>
    <w:rsid w:val="000E06A4"/>
    <w:rsid w:val="000E1FCF"/>
    <w:rsid w:val="000E29F8"/>
    <w:rsid w:val="001169FD"/>
    <w:rsid w:val="00121CB8"/>
    <w:rsid w:val="00124F25"/>
    <w:rsid w:val="00141978"/>
    <w:rsid w:val="00144C6D"/>
    <w:rsid w:val="00151CDC"/>
    <w:rsid w:val="001830F4"/>
    <w:rsid w:val="00197E55"/>
    <w:rsid w:val="001B016F"/>
    <w:rsid w:val="001C5771"/>
    <w:rsid w:val="001D1EE1"/>
    <w:rsid w:val="001E7E4A"/>
    <w:rsid w:val="001F19FC"/>
    <w:rsid w:val="00206F1F"/>
    <w:rsid w:val="00232BFB"/>
    <w:rsid w:val="0023553D"/>
    <w:rsid w:val="00242637"/>
    <w:rsid w:val="002548A3"/>
    <w:rsid w:val="00256B59"/>
    <w:rsid w:val="002A1C51"/>
    <w:rsid w:val="002A4F72"/>
    <w:rsid w:val="002A53F7"/>
    <w:rsid w:val="002B029B"/>
    <w:rsid w:val="002B0BEF"/>
    <w:rsid w:val="002B2D9D"/>
    <w:rsid w:val="002F65A0"/>
    <w:rsid w:val="00300A9C"/>
    <w:rsid w:val="00303DD8"/>
    <w:rsid w:val="00345399"/>
    <w:rsid w:val="003570C0"/>
    <w:rsid w:val="003B0098"/>
    <w:rsid w:val="003C298C"/>
    <w:rsid w:val="003F7DEA"/>
    <w:rsid w:val="0046364F"/>
    <w:rsid w:val="004C1F02"/>
    <w:rsid w:val="004C5F6A"/>
    <w:rsid w:val="004F1F68"/>
    <w:rsid w:val="004F79F7"/>
    <w:rsid w:val="00527394"/>
    <w:rsid w:val="00537340"/>
    <w:rsid w:val="0054373A"/>
    <w:rsid w:val="005453D4"/>
    <w:rsid w:val="00570B22"/>
    <w:rsid w:val="0057660D"/>
    <w:rsid w:val="00581128"/>
    <w:rsid w:val="0058345C"/>
    <w:rsid w:val="005B2040"/>
    <w:rsid w:val="005C78E1"/>
    <w:rsid w:val="005D0E32"/>
    <w:rsid w:val="005D13DA"/>
    <w:rsid w:val="005D27EA"/>
    <w:rsid w:val="005D6505"/>
    <w:rsid w:val="005E3AAC"/>
    <w:rsid w:val="006007C0"/>
    <w:rsid w:val="00602503"/>
    <w:rsid w:val="00677CB1"/>
    <w:rsid w:val="006851A3"/>
    <w:rsid w:val="006958EA"/>
    <w:rsid w:val="006D0A90"/>
    <w:rsid w:val="006D3DE1"/>
    <w:rsid w:val="006D78FA"/>
    <w:rsid w:val="006E23BE"/>
    <w:rsid w:val="007535C0"/>
    <w:rsid w:val="007C49C4"/>
    <w:rsid w:val="007E20B9"/>
    <w:rsid w:val="00804484"/>
    <w:rsid w:val="008246C1"/>
    <w:rsid w:val="008340E4"/>
    <w:rsid w:val="00885D5E"/>
    <w:rsid w:val="008C3D11"/>
    <w:rsid w:val="008F54C5"/>
    <w:rsid w:val="00900E83"/>
    <w:rsid w:val="0091389A"/>
    <w:rsid w:val="00947C68"/>
    <w:rsid w:val="00971FC3"/>
    <w:rsid w:val="00973F5C"/>
    <w:rsid w:val="00990FFF"/>
    <w:rsid w:val="00992DAF"/>
    <w:rsid w:val="009C6788"/>
    <w:rsid w:val="009E3271"/>
    <w:rsid w:val="009F0356"/>
    <w:rsid w:val="009F493D"/>
    <w:rsid w:val="00A15015"/>
    <w:rsid w:val="00A46B36"/>
    <w:rsid w:val="00A6310F"/>
    <w:rsid w:val="00AC038C"/>
    <w:rsid w:val="00AF2214"/>
    <w:rsid w:val="00B3743C"/>
    <w:rsid w:val="00B430C7"/>
    <w:rsid w:val="00B45B6F"/>
    <w:rsid w:val="00B86D9C"/>
    <w:rsid w:val="00BA1FC6"/>
    <w:rsid w:val="00BE23FA"/>
    <w:rsid w:val="00C471B8"/>
    <w:rsid w:val="00C505A5"/>
    <w:rsid w:val="00C56B75"/>
    <w:rsid w:val="00C778A8"/>
    <w:rsid w:val="00C81F25"/>
    <w:rsid w:val="00CA3A79"/>
    <w:rsid w:val="00CB3203"/>
    <w:rsid w:val="00CC482C"/>
    <w:rsid w:val="00D25ADD"/>
    <w:rsid w:val="00D615D3"/>
    <w:rsid w:val="00D87D68"/>
    <w:rsid w:val="00DC0171"/>
    <w:rsid w:val="00DD48B2"/>
    <w:rsid w:val="00DD5C4A"/>
    <w:rsid w:val="00DD681E"/>
    <w:rsid w:val="00DF4BFA"/>
    <w:rsid w:val="00E04FC5"/>
    <w:rsid w:val="00E23B05"/>
    <w:rsid w:val="00E35075"/>
    <w:rsid w:val="00E470D1"/>
    <w:rsid w:val="00E66F0C"/>
    <w:rsid w:val="00E735E9"/>
    <w:rsid w:val="00E909A3"/>
    <w:rsid w:val="00EE22EF"/>
    <w:rsid w:val="00F147A9"/>
    <w:rsid w:val="00F55F4E"/>
    <w:rsid w:val="00F61231"/>
    <w:rsid w:val="00F77B46"/>
    <w:rsid w:val="00FC0568"/>
    <w:rsid w:val="00FE40A5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5991FD"/>
  <w15:docId w15:val="{98CA1DB0-C9C8-41C3-834D-2B4C9F7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98"/>
    <w:pPr>
      <w:ind w:left="720"/>
      <w:contextualSpacing/>
    </w:pPr>
  </w:style>
  <w:style w:type="paragraph" w:customStyle="1" w:styleId="ConsPlusTitle">
    <w:name w:val="ConsPlusTitle"/>
    <w:rsid w:val="00804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4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4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04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4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6D78FA"/>
    <w:pPr>
      <w:suppressAutoHyphens w:val="0"/>
      <w:ind w:firstLine="709"/>
      <w:jc w:val="both"/>
    </w:pPr>
    <w:rPr>
      <w:rFonts w:ascii="Garamond" w:hAnsi="Garamond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D78FA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К</cp:lastModifiedBy>
  <cp:revision>2</cp:revision>
  <cp:lastPrinted>2022-03-18T11:45:00Z</cp:lastPrinted>
  <dcterms:created xsi:type="dcterms:W3CDTF">2022-03-18T11:46:00Z</dcterms:created>
  <dcterms:modified xsi:type="dcterms:W3CDTF">2022-03-18T11:46:00Z</dcterms:modified>
</cp:coreProperties>
</file>