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0FA7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УТВЕРЖД</w:t>
      </w:r>
      <w:bookmarkStart w:id="0" w:name="_GoBack"/>
      <w:bookmarkEnd w:id="0"/>
      <w:r w:rsidRPr="00B13F71">
        <w:rPr>
          <w:rFonts w:ascii="Times New Roman" w:hAnsi="Times New Roman" w:cs="Times New Roman"/>
          <w:iCs/>
          <w:sz w:val="26"/>
          <w:szCs w:val="26"/>
        </w:rPr>
        <w:t>АЮ</w:t>
      </w:r>
    </w:p>
    <w:p w14:paraId="20C23324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Глава местной администрации</w:t>
      </w:r>
    </w:p>
    <w:p w14:paraId="5530ABC4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______________ /_______________/</w:t>
      </w:r>
    </w:p>
    <w:p w14:paraId="473A72AE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(</w:t>
      </w:r>
      <w:proofErr w:type="gramStart"/>
      <w:r w:rsidRPr="00B13F71">
        <w:rPr>
          <w:rFonts w:ascii="Times New Roman" w:hAnsi="Times New Roman" w:cs="Times New Roman"/>
          <w:iCs/>
          <w:sz w:val="20"/>
          <w:szCs w:val="20"/>
        </w:rPr>
        <w:t xml:space="preserve">подпись)   </w:t>
      </w:r>
      <w:proofErr w:type="gramEnd"/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(расшифровка)</w:t>
      </w:r>
    </w:p>
    <w:p w14:paraId="284E51BB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«_</w:t>
      </w:r>
      <w:proofErr w:type="gramStart"/>
      <w:r w:rsidRPr="00B13F71">
        <w:rPr>
          <w:rFonts w:ascii="Times New Roman" w:hAnsi="Times New Roman" w:cs="Times New Roman"/>
          <w:iCs/>
          <w:sz w:val="26"/>
          <w:szCs w:val="26"/>
        </w:rPr>
        <w:t>_»_</w:t>
      </w:r>
      <w:proofErr w:type="gramEnd"/>
      <w:r w:rsidRPr="00B13F71">
        <w:rPr>
          <w:rFonts w:ascii="Times New Roman" w:hAnsi="Times New Roman" w:cs="Times New Roman"/>
          <w:iCs/>
          <w:sz w:val="26"/>
          <w:szCs w:val="26"/>
        </w:rPr>
        <w:t>_____________ 20__ года</w:t>
      </w:r>
    </w:p>
    <w:p w14:paraId="5FA24893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6FC720D7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4543D875" w14:textId="09F7A910" w:rsidR="003570FA" w:rsidRPr="00B13F71" w:rsidRDefault="00B25668" w:rsidP="003570F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Итоговый</w:t>
      </w:r>
    </w:p>
    <w:p w14:paraId="56D3E030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ОТЧЕТ О РЕАЛИЗАЦИИ </w:t>
      </w:r>
    </w:p>
    <w:p w14:paraId="194C698E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МУНИЦИПАЛЬНОЙ</w:t>
      </w: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ПРОГРАММЫ</w:t>
      </w:r>
    </w:p>
    <w:p w14:paraId="237A3771" w14:textId="77777777" w:rsidR="003570FA" w:rsidRPr="00B13F71" w:rsidRDefault="003570FA" w:rsidP="00357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064FB670" w14:textId="129FDB0A" w:rsidR="00A8781B" w:rsidRPr="003941F5" w:rsidRDefault="003570FA" w:rsidP="00A878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8781B" w:rsidRPr="003941F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Благоустройство территории муниципального образования муниципальный округ Светлановское» на 2021 год</w:t>
      </w:r>
    </w:p>
    <w:p w14:paraId="22CE1B2E" w14:textId="77777777" w:rsidR="003570FA" w:rsidRPr="009339FE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57F566E3" w14:textId="68FB706E" w:rsidR="003570FA" w:rsidRPr="002C7EF4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C7EF4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A8781B" w:rsidRPr="002C7EF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8781B">
        <w:rPr>
          <w:rFonts w:ascii="Times New Roman" w:hAnsi="Times New Roman" w:cs="Times New Roman"/>
          <w:b/>
          <w:bCs/>
          <w:sz w:val="26"/>
          <w:szCs w:val="26"/>
        </w:rPr>
        <w:t xml:space="preserve">21 </w:t>
      </w:r>
      <w:r w:rsidR="00A8781B" w:rsidRPr="002C7EF4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C78EEA0" w14:textId="77777777" w:rsidR="003570FA" w:rsidRPr="009D68A9" w:rsidRDefault="003570FA" w:rsidP="003570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675A00" w14:textId="7E1EB33B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>, мероприятий, направленных на решение вопроса местного значения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</w:t>
      </w:r>
      <w:r w:rsidR="00A8781B" w:rsidRPr="00A8781B">
        <w:rPr>
          <w:rFonts w:ascii="Times New Roman" w:hAnsi="Times New Roman" w:cs="Times New Roman"/>
          <w:sz w:val="26"/>
          <w:szCs w:val="26"/>
        </w:rPr>
        <w:t>«Благоустройство территории муниципального образования муниципальный округ Светлановское»</w:t>
      </w:r>
      <w:r w:rsidR="00A8781B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 xml:space="preserve">на </w:t>
      </w:r>
      <w:r w:rsidR="00A8781B">
        <w:rPr>
          <w:rFonts w:ascii="Times New Roman" w:hAnsi="Times New Roman" w:cs="Times New Roman"/>
          <w:sz w:val="26"/>
          <w:szCs w:val="26"/>
        </w:rPr>
        <w:t>2021</w:t>
      </w:r>
      <w:r w:rsidR="001B4B1B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(далее – программа) утверждена </w:t>
      </w:r>
      <w:r w:rsidR="001F2BB8">
        <w:rPr>
          <w:rFonts w:ascii="Times New Roman" w:hAnsi="Times New Roman" w:cs="Times New Roman"/>
          <w:sz w:val="26"/>
          <w:szCs w:val="26"/>
        </w:rPr>
        <w:t>Распоряжением Администрации МО Светлановское № 12-н от 11.01.2021 года «Об утверждении муниципальной программы  мероприятий направленных на решение вопроса местного значения</w:t>
      </w:r>
      <w:r w:rsidR="001F2BB8" w:rsidRPr="009D68A9">
        <w:rPr>
          <w:rFonts w:ascii="Times New Roman" w:hAnsi="Times New Roman" w:cs="Times New Roman"/>
          <w:sz w:val="26"/>
          <w:szCs w:val="26"/>
        </w:rPr>
        <w:t xml:space="preserve"> </w:t>
      </w:r>
      <w:r w:rsidR="001F2BB8" w:rsidRPr="00A8781B">
        <w:rPr>
          <w:rFonts w:ascii="Times New Roman" w:hAnsi="Times New Roman" w:cs="Times New Roman"/>
          <w:sz w:val="26"/>
          <w:szCs w:val="26"/>
        </w:rPr>
        <w:t>«Благоустройство территории муниципального образования муниципальный округ Светлановское»</w:t>
      </w:r>
      <w:r w:rsidR="001F2BB8">
        <w:rPr>
          <w:rFonts w:ascii="Times New Roman" w:hAnsi="Times New Roman" w:cs="Times New Roman"/>
          <w:sz w:val="26"/>
          <w:szCs w:val="26"/>
        </w:rPr>
        <w:t xml:space="preserve"> </w:t>
      </w:r>
      <w:r w:rsidR="001F2BB8" w:rsidRPr="009D68A9">
        <w:rPr>
          <w:rFonts w:ascii="Times New Roman" w:hAnsi="Times New Roman" w:cs="Times New Roman"/>
          <w:sz w:val="26"/>
          <w:szCs w:val="26"/>
        </w:rPr>
        <w:t xml:space="preserve">на </w:t>
      </w:r>
      <w:r w:rsidR="001F2BB8">
        <w:rPr>
          <w:rFonts w:ascii="Times New Roman" w:hAnsi="Times New Roman" w:cs="Times New Roman"/>
          <w:sz w:val="26"/>
          <w:szCs w:val="26"/>
        </w:rPr>
        <w:t xml:space="preserve">2021 </w:t>
      </w:r>
      <w:r w:rsidR="001F2BB8" w:rsidRPr="009D68A9">
        <w:rPr>
          <w:rFonts w:ascii="Times New Roman" w:hAnsi="Times New Roman" w:cs="Times New Roman"/>
          <w:sz w:val="26"/>
          <w:szCs w:val="26"/>
        </w:rPr>
        <w:t>год</w:t>
      </w:r>
      <w:r w:rsidR="001F2BB8">
        <w:rPr>
          <w:rFonts w:ascii="Times New Roman" w:hAnsi="Times New Roman" w:cs="Times New Roman"/>
          <w:sz w:val="26"/>
          <w:szCs w:val="26"/>
        </w:rPr>
        <w:t xml:space="preserve">» (со всеми изменениями и дополнениями </w:t>
      </w:r>
      <w:r w:rsidRPr="009D68A9">
        <w:rPr>
          <w:rFonts w:ascii="Times New Roman" w:hAnsi="Times New Roman" w:cs="Times New Roman"/>
          <w:sz w:val="26"/>
          <w:szCs w:val="26"/>
        </w:rPr>
        <w:t>№</w:t>
      </w:r>
      <w:r w:rsidR="001F2BB8">
        <w:rPr>
          <w:rFonts w:ascii="Times New Roman" w:hAnsi="Times New Roman" w:cs="Times New Roman"/>
          <w:sz w:val="26"/>
          <w:szCs w:val="26"/>
        </w:rPr>
        <w:t xml:space="preserve"> 20-6-н от 17.03.2021г.; № 27н от 23.04.2021г.; № 33 от 14.05.2021г.; </w:t>
      </w:r>
      <w:r w:rsidR="00574383">
        <w:rPr>
          <w:rFonts w:ascii="Times New Roman" w:hAnsi="Times New Roman" w:cs="Times New Roman"/>
          <w:sz w:val="26"/>
          <w:szCs w:val="26"/>
        </w:rPr>
        <w:t xml:space="preserve"> 57.4-н</w:t>
      </w:r>
      <w:r w:rsidR="001B4B1B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 xml:space="preserve"> от </w:t>
      </w:r>
      <w:r w:rsidR="00574383">
        <w:rPr>
          <w:rFonts w:ascii="Times New Roman" w:hAnsi="Times New Roman" w:cs="Times New Roman"/>
          <w:sz w:val="26"/>
          <w:szCs w:val="26"/>
        </w:rPr>
        <w:t>28.09.2021</w:t>
      </w:r>
      <w:r w:rsidR="004F3207">
        <w:rPr>
          <w:rFonts w:ascii="Times New Roman" w:hAnsi="Times New Roman" w:cs="Times New Roman"/>
          <w:sz w:val="26"/>
          <w:szCs w:val="26"/>
        </w:rPr>
        <w:t xml:space="preserve"> </w:t>
      </w:r>
      <w:r w:rsidR="00A214DC">
        <w:rPr>
          <w:rFonts w:ascii="Times New Roman" w:hAnsi="Times New Roman" w:cs="Times New Roman"/>
          <w:sz w:val="26"/>
          <w:szCs w:val="26"/>
        </w:rPr>
        <w:t>)</w:t>
      </w:r>
    </w:p>
    <w:p w14:paraId="05F47ECE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2CFD231" w14:textId="66CB9A2C" w:rsidR="004D72B7" w:rsidRDefault="00A214DC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3570FA" w:rsidRPr="009D68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3570FA" w:rsidRPr="009D68A9">
        <w:rPr>
          <w:rFonts w:ascii="Times New Roman" w:hAnsi="Times New Roman" w:cs="Times New Roman"/>
          <w:sz w:val="26"/>
          <w:szCs w:val="26"/>
        </w:rPr>
        <w:t xml:space="preserve"> программы являл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70FA" w:rsidRPr="009D68A9">
        <w:rPr>
          <w:rFonts w:ascii="Times New Roman" w:hAnsi="Times New Roman" w:cs="Times New Roman"/>
          <w:sz w:val="26"/>
          <w:szCs w:val="26"/>
        </w:rPr>
        <w:t>сь</w:t>
      </w:r>
      <w:r w:rsidR="004D72B7">
        <w:rPr>
          <w:rFonts w:ascii="Times New Roman" w:hAnsi="Times New Roman" w:cs="Times New Roman"/>
          <w:sz w:val="26"/>
          <w:szCs w:val="26"/>
        </w:rPr>
        <w:t>:</w:t>
      </w:r>
    </w:p>
    <w:p w14:paraId="09813A1E" w14:textId="4AF11DA8" w:rsidR="004D72B7" w:rsidRPr="004D72B7" w:rsidRDefault="004D72B7" w:rsidP="00A214D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Развитие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и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увеличение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благоустроенных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внутриквартальных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территорий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муниципального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A214DC">
        <w:rPr>
          <w:rFonts w:ascii="Times New Roman" w:hAnsi="Times New Roman" w:cs="Times New Roman"/>
          <w:sz w:val="26"/>
          <w:szCs w:val="26"/>
          <w:lang w:val="de-DE"/>
        </w:rPr>
        <w:t>образования</w:t>
      </w:r>
      <w:proofErr w:type="spellEnd"/>
      <w:r w:rsidR="00A214D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A214DC">
        <w:rPr>
          <w:rFonts w:ascii="Times New Roman" w:hAnsi="Times New Roman" w:cs="Times New Roman"/>
          <w:sz w:val="26"/>
          <w:szCs w:val="26"/>
          <w:lang w:val="de-DE"/>
        </w:rPr>
        <w:t>муниципальный</w:t>
      </w:r>
      <w:proofErr w:type="spellEnd"/>
      <w:r w:rsidR="00A214D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A214DC">
        <w:rPr>
          <w:rFonts w:ascii="Times New Roman" w:hAnsi="Times New Roman" w:cs="Times New Roman"/>
          <w:sz w:val="26"/>
          <w:szCs w:val="26"/>
          <w:lang w:val="de-DE"/>
        </w:rPr>
        <w:t>округ</w:t>
      </w:r>
      <w:proofErr w:type="spellEnd"/>
      <w:r w:rsidR="00A214DC">
        <w:rPr>
          <w:rFonts w:ascii="Times New Roman" w:hAnsi="Times New Roman" w:cs="Times New Roman"/>
          <w:sz w:val="26"/>
          <w:szCs w:val="26"/>
        </w:rPr>
        <w:t>;</w:t>
      </w:r>
    </w:p>
    <w:p w14:paraId="3D9F4965" w14:textId="1C10B35D" w:rsidR="004D72B7" w:rsidRPr="004D72B7" w:rsidRDefault="004D72B7" w:rsidP="00A214D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Обеспечение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комфортных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условий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для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жизни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отдыха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и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культурной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деятельности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жителей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муниципального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образования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МО Светлановское</w:t>
      </w:r>
      <w:r w:rsidR="00A214DC">
        <w:rPr>
          <w:rFonts w:ascii="Times New Roman" w:hAnsi="Times New Roman" w:cs="Times New Roman"/>
          <w:sz w:val="26"/>
          <w:szCs w:val="26"/>
        </w:rPr>
        <w:t>;</w:t>
      </w:r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0FB15F49" w14:textId="0D989988" w:rsidR="003570FA" w:rsidRPr="004D72B7" w:rsidRDefault="004D72B7" w:rsidP="00A214D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Улучшение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санитарного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и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эстетического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состояния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внутриквартальной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территории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муниципального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образования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МО Светлановское.</w:t>
      </w:r>
    </w:p>
    <w:p w14:paraId="22A11AB6" w14:textId="7847C5E9" w:rsidR="003570FA" w:rsidRPr="009D68A9" w:rsidRDefault="003570FA" w:rsidP="00A21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Срок реализации программы: </w:t>
      </w:r>
      <w:r w:rsidR="004D72B7">
        <w:rPr>
          <w:rFonts w:ascii="Times New Roman" w:hAnsi="Times New Roman" w:cs="Times New Roman"/>
          <w:sz w:val="26"/>
          <w:szCs w:val="26"/>
        </w:rPr>
        <w:t>2021 год</w:t>
      </w:r>
    </w:p>
    <w:p w14:paraId="6E4B9804" w14:textId="7F991DDC" w:rsidR="003570FA" w:rsidRPr="009D68A9" w:rsidRDefault="003570FA" w:rsidP="00A21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программы: </w:t>
      </w:r>
      <w:r w:rsidR="004D72B7">
        <w:rPr>
          <w:rFonts w:ascii="Times New Roman" w:hAnsi="Times New Roman" w:cs="Times New Roman"/>
          <w:sz w:val="26"/>
          <w:szCs w:val="26"/>
        </w:rPr>
        <w:t>101 944,2</w:t>
      </w:r>
      <w:r w:rsidRPr="009D68A9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14:paraId="6513D553" w14:textId="75B2151D" w:rsidR="003570FA" w:rsidRPr="009D68A9" w:rsidRDefault="003570FA" w:rsidP="00A21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Источник финансирования программы: бюджет </w:t>
      </w:r>
      <w:r w:rsidR="00A214DC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Pr="009D68A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214DC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 </w:t>
      </w:r>
      <w:r w:rsidRPr="009D68A9">
        <w:rPr>
          <w:rFonts w:ascii="Times New Roman" w:hAnsi="Times New Roman" w:cs="Times New Roman"/>
          <w:sz w:val="26"/>
          <w:szCs w:val="26"/>
        </w:rPr>
        <w:t xml:space="preserve">на </w:t>
      </w:r>
      <w:r w:rsidR="004D72B7">
        <w:rPr>
          <w:rFonts w:ascii="Times New Roman" w:hAnsi="Times New Roman" w:cs="Times New Roman"/>
          <w:sz w:val="26"/>
          <w:szCs w:val="26"/>
        </w:rPr>
        <w:t>2021 год</w:t>
      </w:r>
      <w:r w:rsidR="00A214DC">
        <w:rPr>
          <w:rFonts w:ascii="Times New Roman" w:hAnsi="Times New Roman" w:cs="Times New Roman"/>
          <w:sz w:val="26"/>
          <w:szCs w:val="26"/>
        </w:rPr>
        <w:t>.</w:t>
      </w:r>
    </w:p>
    <w:p w14:paraId="44EBC55E" w14:textId="77777777" w:rsidR="003570FA" w:rsidRPr="00404A0B" w:rsidRDefault="003570FA" w:rsidP="00A21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которые были внесены в программу приведены в Приложении 1 к настоящему отчету.</w:t>
      </w:r>
    </w:p>
    <w:p w14:paraId="23FF766D" w14:textId="77777777" w:rsidR="003570FA" w:rsidRPr="009D68A9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6EEDD2" w14:textId="0758C481" w:rsidR="003570FA" w:rsidRPr="003B472D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В рамках реализации программы в 20</w:t>
      </w:r>
      <w:r w:rsidR="008D6B91" w:rsidRPr="003B472D">
        <w:rPr>
          <w:rFonts w:ascii="Times New Roman" w:hAnsi="Times New Roman" w:cs="Times New Roman"/>
          <w:sz w:val="26"/>
          <w:szCs w:val="26"/>
        </w:rPr>
        <w:t xml:space="preserve">21 </w:t>
      </w:r>
      <w:r w:rsidRPr="003B472D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3B472D">
        <w:rPr>
          <w:rFonts w:ascii="Times New Roman" w:hAnsi="Times New Roman" w:cs="Times New Roman"/>
          <w:i/>
          <w:sz w:val="26"/>
          <w:szCs w:val="26"/>
        </w:rPr>
        <w:t>выполнялись следующие мероприятия:</w:t>
      </w:r>
    </w:p>
    <w:p w14:paraId="7118D085" w14:textId="73773F09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3B47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Обеспечение проектирования благоустройства при размещении элементов благоустройства;</w:t>
      </w:r>
    </w:p>
    <w:p w14:paraId="6004700E" w14:textId="40BA229F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472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</w:t>
      </w:r>
    </w:p>
    <w:p w14:paraId="04E45D1B" w14:textId="77777777" w:rsidR="00B9172E" w:rsidRDefault="008D6B91" w:rsidP="00B9172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472D">
        <w:rPr>
          <w:rStyle w:val="11"/>
          <w:rFonts w:ascii="Times New Roman" w:hAnsi="Times New Roman" w:cs="Times New Roman"/>
          <w:sz w:val="26"/>
          <w:szCs w:val="2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3B472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78114FC" w14:textId="5F2F9D11" w:rsidR="008D6B91" w:rsidRPr="00B9172E" w:rsidRDefault="008D6B91" w:rsidP="00B9172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172E">
        <w:rPr>
          <w:rFonts w:ascii="Times New Roman" w:hAnsi="Times New Roman" w:cs="Times New Roman"/>
          <w:bCs/>
          <w:sz w:val="26"/>
          <w:szCs w:val="26"/>
        </w:rPr>
        <w:t>Размещение</w:t>
      </w:r>
      <w:r w:rsidR="00B917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72E">
        <w:rPr>
          <w:rFonts w:ascii="Times New Roman" w:hAnsi="Times New Roman" w:cs="Times New Roman"/>
          <w:bCs/>
          <w:sz w:val="26"/>
          <w:szCs w:val="26"/>
        </w:rPr>
        <w:t>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CBEF8D9" w14:textId="5D1486B7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72D">
        <w:rPr>
          <w:rFonts w:ascii="Times New Roman" w:hAnsi="Times New Roman" w:cs="Times New Roman"/>
          <w:bCs/>
          <w:sz w:val="26"/>
          <w:szCs w:val="26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</w:t>
      </w:r>
      <w:r w:rsidRPr="003B472D">
        <w:rPr>
          <w:rFonts w:ascii="Times New Roman" w:hAnsi="Times New Roman" w:cs="Times New Roman"/>
          <w:bCs/>
          <w:sz w:val="26"/>
          <w:szCs w:val="26"/>
        </w:rPr>
        <w:br/>
        <w:t>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0234ABE2" w14:textId="40A97862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72D">
        <w:rPr>
          <w:rFonts w:ascii="Times New Roman" w:hAnsi="Times New Roman" w:cs="Times New Roman"/>
          <w:bCs/>
          <w:sz w:val="26"/>
          <w:szCs w:val="26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14:paraId="49FDFFEE" w14:textId="099E7D71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72D">
        <w:rPr>
          <w:rFonts w:ascii="Times New Roman" w:hAnsi="Times New Roman" w:cs="Times New Roman"/>
          <w:bCs/>
          <w:sz w:val="26"/>
          <w:szCs w:val="26"/>
        </w:rPr>
        <w:t>Осуществление работ в сфере озеленения на территории муниципального образования, включающее</w:t>
      </w:r>
      <w:r w:rsidR="00A214DC">
        <w:rPr>
          <w:rFonts w:ascii="Times New Roman" w:hAnsi="Times New Roman" w:cs="Times New Roman"/>
          <w:bCs/>
          <w:sz w:val="26"/>
          <w:szCs w:val="26"/>
        </w:rPr>
        <w:t>:</w:t>
      </w:r>
    </w:p>
    <w:p w14:paraId="30501B3D" w14:textId="77777777" w:rsidR="008D6B91" w:rsidRPr="003B472D" w:rsidRDefault="008D6B91" w:rsidP="001A4E8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72D">
        <w:rPr>
          <w:rFonts w:ascii="Times New Roman" w:hAnsi="Times New Roman" w:cs="Times New Roman"/>
          <w:bCs/>
          <w:sz w:val="26"/>
          <w:szCs w:val="26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755F8738" w14:textId="4F5D90F9" w:rsidR="008D6B91" w:rsidRPr="003B472D" w:rsidRDefault="001A4E8B" w:rsidP="001A4E8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8D6B91" w:rsidRPr="003B472D">
        <w:rPr>
          <w:rFonts w:ascii="Times New Roman" w:hAnsi="Times New Roman" w:cs="Times New Roman"/>
          <w:bCs/>
          <w:sz w:val="26"/>
          <w:szCs w:val="26"/>
        </w:rPr>
        <w:t>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3A37402" w14:textId="412B749A" w:rsidR="008D6B91" w:rsidRPr="003B472D" w:rsidRDefault="001A4E8B" w:rsidP="001A4E8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8D6B91" w:rsidRPr="003B472D">
        <w:rPr>
          <w:rFonts w:ascii="Times New Roman" w:hAnsi="Times New Roman" w:cs="Times New Roman"/>
          <w:bCs/>
          <w:sz w:val="26"/>
          <w:szCs w:val="26"/>
        </w:rPr>
        <w:t>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EC2E90" w14:textId="1A26F66F" w:rsidR="008D6B91" w:rsidRPr="003B472D" w:rsidRDefault="008D6B91" w:rsidP="00A214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B47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 w:rsidR="001A4E8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риях муниципального образования.</w:t>
      </w:r>
    </w:p>
    <w:p w14:paraId="1383F311" w14:textId="0EA627B5" w:rsidR="0059515E" w:rsidRPr="0059515E" w:rsidRDefault="0059515E" w:rsidP="0059515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Почти все мероприятия проведены в полном объеме и с соблюдением сроков их проведения, установленных программой.</w:t>
      </w:r>
    </w:p>
    <w:p w14:paraId="6005D8E7" w14:textId="7EB6C247" w:rsidR="0059515E" w:rsidRPr="0059515E" w:rsidRDefault="0059515E" w:rsidP="0059515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Выявлены отклонения в проведении следующих мероприятий:</w:t>
      </w:r>
    </w:p>
    <w:p w14:paraId="7008A65C" w14:textId="174DF0AC" w:rsidR="00AD56D0" w:rsidRPr="0059515E" w:rsidRDefault="00AD56D0" w:rsidP="0059515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- ремонт газонных ограждений</w:t>
      </w:r>
      <w:r w:rsidR="0059515E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1D03556E" w14:textId="2416A684" w:rsidR="00AD56D0" w:rsidRPr="0059515E" w:rsidRDefault="00AD56D0" w:rsidP="005951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удаление аварийных, больных</w:t>
      </w:r>
      <w:r w:rsidR="003F3C9D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деревьев и кустарников</w:t>
      </w:r>
      <w:r w:rsidR="0059515E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06711F2E" w14:textId="13FED9FE" w:rsidR="00941503" w:rsidRPr="0059515E" w:rsidRDefault="003F3C9D" w:rsidP="005951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установка ИДН</w:t>
      </w:r>
      <w:r w:rsidR="0059515E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5A2134D8" w14:textId="32FD960E" w:rsidR="00941503" w:rsidRPr="0059515E" w:rsidRDefault="00941503" w:rsidP="005951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 xml:space="preserve"> - 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</w:r>
      <w:r w:rsidR="0059515E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14:paraId="1A805652" w14:textId="45725414" w:rsidR="0059515E" w:rsidRPr="0059515E" w:rsidRDefault="003570FA" w:rsidP="005951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Вышеперечисленные мероприятия проведены</w:t>
      </w:r>
      <w:r w:rsidR="000A1892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не </w:t>
      </w: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 полном </w:t>
      </w:r>
      <w:r w:rsidR="00B9172E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объеме,</w:t>
      </w:r>
      <w:r w:rsidR="00E43DDF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0A1892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но </w:t>
      </w: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 соблюдением сроков их проведения, установленными программой</w:t>
      </w:r>
      <w:r w:rsidR="000A1892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D1593F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p w14:paraId="005BC939" w14:textId="60C99392" w:rsidR="003570FA" w:rsidRPr="0059515E" w:rsidRDefault="000A1892" w:rsidP="005951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Не проведены работы</w:t>
      </w:r>
      <w:r w:rsidR="003F6875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по </w:t>
      </w:r>
      <w:r w:rsidR="00D1593F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</w:t>
      </w:r>
      <w:r w:rsidR="00D1593F" w:rsidRPr="0059515E">
        <w:rPr>
          <w:rFonts w:ascii="Times New Roman" w:hAnsi="Times New Roman"/>
          <w:color w:val="000000" w:themeColor="text1"/>
          <w:sz w:val="26"/>
          <w:szCs w:val="26"/>
        </w:rPr>
        <w:t>азмещени</w:t>
      </w:r>
      <w:r w:rsidR="003F6875" w:rsidRPr="0059515E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D1593F" w:rsidRPr="0059515E">
        <w:rPr>
          <w:rFonts w:ascii="Times New Roman" w:hAnsi="Times New Roman"/>
          <w:color w:val="000000" w:themeColor="text1"/>
          <w:sz w:val="26"/>
          <w:szCs w:val="26"/>
        </w:rPr>
        <w:t xml:space="preserve"> контейнерных площадок на внутриквартальных территориях</w:t>
      </w:r>
      <w:r w:rsidR="003570FA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D1593F"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Причины невыполнения мероприятия по р</w:t>
      </w:r>
      <w:r w:rsidR="00D1593F" w:rsidRPr="0059515E">
        <w:rPr>
          <w:rFonts w:ascii="Times New Roman" w:hAnsi="Times New Roman"/>
          <w:color w:val="000000" w:themeColor="text1"/>
          <w:sz w:val="26"/>
          <w:szCs w:val="26"/>
        </w:rPr>
        <w:t>азмещению контейнерных площадок на внутриквартальных территориях приведены в Таблице 3.</w:t>
      </w:r>
      <w:r w:rsidRPr="005951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334FA2A" w14:textId="77777777" w:rsidR="0059515E" w:rsidRDefault="0059515E" w:rsidP="00065F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DA2A45" w14:textId="63FBF00C" w:rsidR="00065F54" w:rsidRPr="003B472D" w:rsidRDefault="003570FA" w:rsidP="00065F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72D">
        <w:rPr>
          <w:rFonts w:ascii="Times New Roman" w:hAnsi="Times New Roman" w:cs="Times New Roman"/>
          <w:i/>
          <w:sz w:val="26"/>
          <w:szCs w:val="26"/>
        </w:rPr>
        <w:t>Достигнуты следующие ожидаемые результаты программы:</w:t>
      </w:r>
    </w:p>
    <w:p w14:paraId="356DD8B9" w14:textId="2F3C0009" w:rsidR="00065F54" w:rsidRPr="003B472D" w:rsidRDefault="00065F54" w:rsidP="001A4E8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благоустройства;</w:t>
      </w:r>
    </w:p>
    <w:p w14:paraId="5603D8AD" w14:textId="486486CC" w:rsidR="003570FA" w:rsidRPr="003B472D" w:rsidRDefault="00065F54" w:rsidP="001A4E8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комфортности городской среды, обеспечению прав граждан на благоприятную </w:t>
      </w:r>
      <w:r w:rsidR="00767ED6" w:rsidRPr="003B472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среду жизнедеятельности</w:t>
      </w:r>
      <w:r w:rsidRPr="003B4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достижение европейских стандартов качества жизни населения</w:t>
      </w:r>
    </w:p>
    <w:p w14:paraId="590490B1" w14:textId="77777777" w:rsidR="001A4E8B" w:rsidRDefault="001A4E8B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C9C44C1" w14:textId="08CDC4D3" w:rsidR="003570FA" w:rsidRPr="003B472D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t>Сведения о достижении целевых показателей (индикаторов) программы:</w:t>
      </w:r>
    </w:p>
    <w:p w14:paraId="5B33B2EC" w14:textId="170321FE" w:rsidR="003B472D" w:rsidRDefault="003570FA" w:rsidP="00FC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Анализ фактически полученных результатов с плановыми значениями приведены в таблице 1</w:t>
      </w:r>
    </w:p>
    <w:p w14:paraId="10613648" w14:textId="7A925780" w:rsidR="003570FA" w:rsidRPr="003B472D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3570FA" w:rsidRPr="003B472D" w14:paraId="0B6DA791" w14:textId="77777777" w:rsidTr="00897BE4">
        <w:trPr>
          <w:trHeight w:val="897"/>
          <w:jc w:val="center"/>
        </w:trPr>
        <w:tc>
          <w:tcPr>
            <w:tcW w:w="675" w:type="dxa"/>
            <w:vAlign w:val="center"/>
          </w:tcPr>
          <w:p w14:paraId="7C6C3554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9" w:type="dxa"/>
            <w:vAlign w:val="center"/>
          </w:tcPr>
          <w:p w14:paraId="5E46DB2A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6" w:type="dxa"/>
            <w:vAlign w:val="center"/>
          </w:tcPr>
          <w:p w14:paraId="5F52B9A4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  <w:vAlign w:val="center"/>
          </w:tcPr>
          <w:p w14:paraId="03A8AB30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  <w:vAlign w:val="center"/>
          </w:tcPr>
          <w:p w14:paraId="78BC0569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  <w:vAlign w:val="center"/>
          </w:tcPr>
          <w:p w14:paraId="60287717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A0589" w:rsidRPr="003B472D" w14:paraId="4A5EEB2E" w14:textId="77777777" w:rsidTr="00897BE4">
        <w:trPr>
          <w:jc w:val="center"/>
        </w:trPr>
        <w:tc>
          <w:tcPr>
            <w:tcW w:w="675" w:type="dxa"/>
          </w:tcPr>
          <w:p w14:paraId="08C222F9" w14:textId="7777777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1AC44DE7" w14:textId="080D3121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346" w:type="dxa"/>
          </w:tcPr>
          <w:p w14:paraId="77ED472B" w14:textId="7D226E7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14:paraId="64D03BEC" w14:textId="2CF5B7C2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7" w:type="dxa"/>
          </w:tcPr>
          <w:p w14:paraId="2397BDF4" w14:textId="69975B2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14:paraId="0F5EFEBA" w14:textId="0CCFFB38" w:rsidR="000A0589" w:rsidRPr="003B472D" w:rsidRDefault="00E426D0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0DCA90AD" w14:textId="77777777" w:rsidTr="00897BE4">
        <w:trPr>
          <w:jc w:val="center"/>
        </w:trPr>
        <w:tc>
          <w:tcPr>
            <w:tcW w:w="675" w:type="dxa"/>
          </w:tcPr>
          <w:p w14:paraId="367113BC" w14:textId="26174ED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6E91B50C" w14:textId="77777777" w:rsidR="000A0589" w:rsidRPr="003B472D" w:rsidRDefault="000A0589" w:rsidP="000A0589">
            <w:pPr>
              <w:pStyle w:val="a5"/>
              <w:ind w:firstLine="3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Отремонтированные покрытия внутриквартальных территорий</w:t>
            </w:r>
          </w:p>
          <w:p w14:paraId="2B0EECD6" w14:textId="5D791E48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76A0A9E7" w14:textId="66DB762F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0CA2ECCC" w14:textId="0C51C76A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12 558,01</w:t>
            </w:r>
          </w:p>
        </w:tc>
        <w:tc>
          <w:tcPr>
            <w:tcW w:w="1347" w:type="dxa"/>
          </w:tcPr>
          <w:p w14:paraId="6162F48C" w14:textId="0648CED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A4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 w:rsidR="001A4E8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47" w:type="dxa"/>
          </w:tcPr>
          <w:p w14:paraId="2C4C7FAB" w14:textId="657EDF14" w:rsidR="000A0589" w:rsidRPr="003B472D" w:rsidRDefault="001A4E8B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</w:t>
            </w:r>
            <w:r w:rsidR="00E426D0" w:rsidRPr="003B47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A0589" w:rsidRPr="003B472D" w14:paraId="6DCEB531" w14:textId="77777777" w:rsidTr="00897BE4">
        <w:trPr>
          <w:jc w:val="center"/>
        </w:trPr>
        <w:tc>
          <w:tcPr>
            <w:tcW w:w="675" w:type="dxa"/>
          </w:tcPr>
          <w:p w14:paraId="5B6DC48F" w14:textId="67393266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1D1A860E" w14:textId="36042A0B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</w:t>
            </w:r>
          </w:p>
        </w:tc>
        <w:tc>
          <w:tcPr>
            <w:tcW w:w="1346" w:type="dxa"/>
          </w:tcPr>
          <w:p w14:paraId="1D959457" w14:textId="58CDA656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</w:tcPr>
          <w:p w14:paraId="0E688B80" w14:textId="64730FE0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347" w:type="dxa"/>
          </w:tcPr>
          <w:p w14:paraId="5BBC6253" w14:textId="2D34EE06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47" w:type="dxa"/>
          </w:tcPr>
          <w:p w14:paraId="6514E62A" w14:textId="2737A37A" w:rsidR="000A0589" w:rsidRPr="003B472D" w:rsidRDefault="009D4387" w:rsidP="003F68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38,</w:t>
            </w:r>
            <w:r w:rsidR="003F68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A0589" w:rsidRPr="003B472D" w14:paraId="05CA8844" w14:textId="77777777" w:rsidTr="00897BE4">
        <w:trPr>
          <w:jc w:val="center"/>
        </w:trPr>
        <w:tc>
          <w:tcPr>
            <w:tcW w:w="675" w:type="dxa"/>
          </w:tcPr>
          <w:p w14:paraId="792D051D" w14:textId="184F6326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4F2A21CB" w14:textId="629C3A5D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Отремонтированные элементы на детских и спортивных площадках</w:t>
            </w:r>
          </w:p>
        </w:tc>
        <w:tc>
          <w:tcPr>
            <w:tcW w:w="1346" w:type="dxa"/>
          </w:tcPr>
          <w:p w14:paraId="1E5F571E" w14:textId="1E77E7F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ед./эл.</w:t>
            </w:r>
          </w:p>
        </w:tc>
        <w:tc>
          <w:tcPr>
            <w:tcW w:w="1347" w:type="dxa"/>
          </w:tcPr>
          <w:p w14:paraId="4A9DE2BA" w14:textId="790BA57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29/61</w:t>
            </w:r>
          </w:p>
        </w:tc>
        <w:tc>
          <w:tcPr>
            <w:tcW w:w="1347" w:type="dxa"/>
          </w:tcPr>
          <w:p w14:paraId="260FE8B1" w14:textId="4ED75D75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29/61</w:t>
            </w:r>
          </w:p>
        </w:tc>
        <w:tc>
          <w:tcPr>
            <w:tcW w:w="1347" w:type="dxa"/>
          </w:tcPr>
          <w:p w14:paraId="4B5E9016" w14:textId="62176255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1E103D78" w14:textId="77777777" w:rsidTr="00897BE4">
        <w:trPr>
          <w:jc w:val="center"/>
        </w:trPr>
        <w:tc>
          <w:tcPr>
            <w:tcW w:w="675" w:type="dxa"/>
          </w:tcPr>
          <w:p w14:paraId="7678BDF5" w14:textId="389B787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89" w:type="dxa"/>
          </w:tcPr>
          <w:p w14:paraId="111C69CD" w14:textId="37293755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Обустроенные новые детские площадки</w:t>
            </w:r>
          </w:p>
        </w:tc>
        <w:tc>
          <w:tcPr>
            <w:tcW w:w="1346" w:type="dxa"/>
          </w:tcPr>
          <w:p w14:paraId="0A139273" w14:textId="433C8BF3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ед./эл.</w:t>
            </w:r>
          </w:p>
        </w:tc>
        <w:tc>
          <w:tcPr>
            <w:tcW w:w="1347" w:type="dxa"/>
          </w:tcPr>
          <w:p w14:paraId="2BE6095D" w14:textId="04D1BB7A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2/87</w:t>
            </w:r>
          </w:p>
        </w:tc>
        <w:tc>
          <w:tcPr>
            <w:tcW w:w="1347" w:type="dxa"/>
          </w:tcPr>
          <w:p w14:paraId="3302087B" w14:textId="7D11F4C2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2/87</w:t>
            </w:r>
          </w:p>
        </w:tc>
        <w:tc>
          <w:tcPr>
            <w:tcW w:w="1347" w:type="dxa"/>
          </w:tcPr>
          <w:p w14:paraId="700C2C66" w14:textId="53901BF3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43A18BF4" w14:textId="77777777" w:rsidTr="00897BE4">
        <w:trPr>
          <w:jc w:val="center"/>
        </w:trPr>
        <w:tc>
          <w:tcPr>
            <w:tcW w:w="675" w:type="dxa"/>
          </w:tcPr>
          <w:p w14:paraId="139D7FCA" w14:textId="3F68D73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9" w:type="dxa"/>
          </w:tcPr>
          <w:p w14:paraId="1C3C32DD" w14:textId="34E7B495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Содержание (уборка) спортивных детских площадок</w:t>
            </w:r>
          </w:p>
        </w:tc>
        <w:tc>
          <w:tcPr>
            <w:tcW w:w="1346" w:type="dxa"/>
          </w:tcPr>
          <w:p w14:paraId="4C7810E4" w14:textId="3807869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352CD50B" w14:textId="13C2BC6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22 968,53</w:t>
            </w:r>
          </w:p>
        </w:tc>
        <w:tc>
          <w:tcPr>
            <w:tcW w:w="1347" w:type="dxa"/>
          </w:tcPr>
          <w:p w14:paraId="13F5D526" w14:textId="30C3613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22 968,53</w:t>
            </w:r>
          </w:p>
        </w:tc>
        <w:tc>
          <w:tcPr>
            <w:tcW w:w="1347" w:type="dxa"/>
          </w:tcPr>
          <w:p w14:paraId="58FED796" w14:textId="1E51915A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150DB5FE" w14:textId="77777777" w:rsidTr="00897BE4">
        <w:trPr>
          <w:jc w:val="center"/>
        </w:trPr>
        <w:tc>
          <w:tcPr>
            <w:tcW w:w="675" w:type="dxa"/>
          </w:tcPr>
          <w:p w14:paraId="6EB3FCE4" w14:textId="3414B04C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9" w:type="dxa"/>
          </w:tcPr>
          <w:p w14:paraId="5275369F" w14:textId="77777777" w:rsidR="000A0589" w:rsidRPr="003B472D" w:rsidRDefault="000A0589" w:rsidP="000A0589">
            <w:pPr>
              <w:pStyle w:val="12"/>
              <w:spacing w:line="240" w:lineRule="auto"/>
              <w:ind w:firstLine="38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3B472D"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Отремонтированные ограждения газонов</w:t>
            </w:r>
          </w:p>
          <w:p w14:paraId="09F9B7DC" w14:textId="77777777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4C0F1E4E" w14:textId="75BD621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7B0A76B1" w14:textId="7D687DD1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1347" w:type="dxa"/>
          </w:tcPr>
          <w:p w14:paraId="5B7854C4" w14:textId="2CAFB223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47" w:type="dxa"/>
          </w:tcPr>
          <w:p w14:paraId="3258D5C5" w14:textId="1E453756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</w:tr>
      <w:tr w:rsidR="000A0589" w:rsidRPr="003B472D" w14:paraId="11B7E3FA" w14:textId="77777777" w:rsidTr="00897BE4">
        <w:trPr>
          <w:jc w:val="center"/>
        </w:trPr>
        <w:tc>
          <w:tcPr>
            <w:tcW w:w="675" w:type="dxa"/>
          </w:tcPr>
          <w:p w14:paraId="6CEE29A0" w14:textId="18BC1540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9" w:type="dxa"/>
          </w:tcPr>
          <w:p w14:paraId="07BFBFF0" w14:textId="6B51C240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Размещено новых элементов уличной мебели</w:t>
            </w:r>
          </w:p>
        </w:tc>
        <w:tc>
          <w:tcPr>
            <w:tcW w:w="1346" w:type="dxa"/>
          </w:tcPr>
          <w:p w14:paraId="62330160" w14:textId="3A9613C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</w:p>
        </w:tc>
        <w:tc>
          <w:tcPr>
            <w:tcW w:w="1347" w:type="dxa"/>
          </w:tcPr>
          <w:p w14:paraId="59C899A3" w14:textId="2A817CF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347" w:type="dxa"/>
          </w:tcPr>
          <w:p w14:paraId="7FBAF347" w14:textId="44A3774E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347" w:type="dxa"/>
          </w:tcPr>
          <w:p w14:paraId="4213EEAB" w14:textId="46AD3CDD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3002235F" w14:textId="77777777" w:rsidTr="00897BE4">
        <w:trPr>
          <w:jc w:val="center"/>
        </w:trPr>
        <w:tc>
          <w:tcPr>
            <w:tcW w:w="675" w:type="dxa"/>
          </w:tcPr>
          <w:p w14:paraId="084D72A2" w14:textId="0287F03A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89" w:type="dxa"/>
          </w:tcPr>
          <w:p w14:paraId="1E337244" w14:textId="4E24BCEF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Установлено ИДН</w:t>
            </w:r>
          </w:p>
        </w:tc>
        <w:tc>
          <w:tcPr>
            <w:tcW w:w="1346" w:type="dxa"/>
          </w:tcPr>
          <w:p w14:paraId="36B36422" w14:textId="7270EF3E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шт./</w:t>
            </w: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м.пг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1B15467E" w14:textId="7197163B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25/93</w:t>
            </w:r>
          </w:p>
        </w:tc>
        <w:tc>
          <w:tcPr>
            <w:tcW w:w="1347" w:type="dxa"/>
          </w:tcPr>
          <w:p w14:paraId="1A3E16F5" w14:textId="4C3CC740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25/85</w:t>
            </w:r>
          </w:p>
        </w:tc>
        <w:tc>
          <w:tcPr>
            <w:tcW w:w="1347" w:type="dxa"/>
          </w:tcPr>
          <w:p w14:paraId="5B037DE8" w14:textId="5C899381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</w:tr>
      <w:tr w:rsidR="000A0589" w:rsidRPr="003B472D" w14:paraId="33B54E20" w14:textId="77777777" w:rsidTr="00897BE4">
        <w:trPr>
          <w:jc w:val="center"/>
        </w:trPr>
        <w:tc>
          <w:tcPr>
            <w:tcW w:w="675" w:type="dxa"/>
          </w:tcPr>
          <w:p w14:paraId="7AE2FBF5" w14:textId="05DBC55C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89" w:type="dxa"/>
          </w:tcPr>
          <w:p w14:paraId="52B4B8CB" w14:textId="77777777" w:rsidR="000A0589" w:rsidRPr="003B472D" w:rsidRDefault="000A0589" w:rsidP="000A0589">
            <w:pPr>
              <w:pStyle w:val="12"/>
              <w:spacing w:line="240" w:lineRule="auto"/>
              <w:ind w:firstLine="38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3B472D"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Обустроенные контейнерные площадки</w:t>
            </w:r>
          </w:p>
          <w:p w14:paraId="70E8D0B3" w14:textId="77777777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2E9B560B" w14:textId="7A2215B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14:paraId="1840B6F2" w14:textId="08A802BF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7" w:type="dxa"/>
          </w:tcPr>
          <w:p w14:paraId="05B71851" w14:textId="307E173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7" w:type="dxa"/>
          </w:tcPr>
          <w:p w14:paraId="5C2C89F4" w14:textId="24ECB64C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0589" w:rsidRPr="003B472D" w14:paraId="0B6EA664" w14:textId="77777777" w:rsidTr="00897BE4">
        <w:trPr>
          <w:jc w:val="center"/>
        </w:trPr>
        <w:tc>
          <w:tcPr>
            <w:tcW w:w="675" w:type="dxa"/>
          </w:tcPr>
          <w:p w14:paraId="5DFF4D31" w14:textId="368889F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89" w:type="dxa"/>
          </w:tcPr>
          <w:p w14:paraId="26414BD6" w14:textId="704CFA1B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Оформление территории МО к праздничным мероприятиям</w:t>
            </w:r>
          </w:p>
        </w:tc>
        <w:tc>
          <w:tcPr>
            <w:tcW w:w="1346" w:type="dxa"/>
          </w:tcPr>
          <w:p w14:paraId="32070DF6" w14:textId="5423E44E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14:paraId="53AF5934" w14:textId="7FFA5FF8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7" w:type="dxa"/>
          </w:tcPr>
          <w:p w14:paraId="08FDFAA2" w14:textId="4340B2EA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7" w:type="dxa"/>
          </w:tcPr>
          <w:p w14:paraId="1284CB0E" w14:textId="51C91052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625DC1ED" w14:textId="77777777" w:rsidTr="00897BE4">
        <w:trPr>
          <w:jc w:val="center"/>
        </w:trPr>
        <w:tc>
          <w:tcPr>
            <w:tcW w:w="675" w:type="dxa"/>
          </w:tcPr>
          <w:p w14:paraId="36FEE2B1" w14:textId="57A364E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89" w:type="dxa"/>
          </w:tcPr>
          <w:p w14:paraId="6B4B65C2" w14:textId="241CA4BC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Посаженные деревья и кустарники</w:t>
            </w:r>
          </w:p>
        </w:tc>
        <w:tc>
          <w:tcPr>
            <w:tcW w:w="1346" w:type="dxa"/>
          </w:tcPr>
          <w:p w14:paraId="468BABED" w14:textId="79E87F15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</w:tcPr>
          <w:p w14:paraId="774F8507" w14:textId="67605112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7" w:type="dxa"/>
          </w:tcPr>
          <w:p w14:paraId="40AF46E4" w14:textId="751316E6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7" w:type="dxa"/>
          </w:tcPr>
          <w:p w14:paraId="1F3F81A8" w14:textId="2983E82A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A0589" w:rsidRPr="003B472D" w14:paraId="67FAAF17" w14:textId="77777777" w:rsidTr="00897BE4">
        <w:trPr>
          <w:jc w:val="center"/>
        </w:trPr>
        <w:tc>
          <w:tcPr>
            <w:tcW w:w="675" w:type="dxa"/>
          </w:tcPr>
          <w:p w14:paraId="38B8B189" w14:textId="367D0C8C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89" w:type="dxa"/>
          </w:tcPr>
          <w:p w14:paraId="207F9942" w14:textId="78625CF4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Восстановлена стоимость зеленых насаждений</w:t>
            </w:r>
          </w:p>
        </w:tc>
        <w:tc>
          <w:tcPr>
            <w:tcW w:w="1346" w:type="dxa"/>
          </w:tcPr>
          <w:p w14:paraId="5A272D33" w14:textId="7094EFF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</w:tcPr>
          <w:p w14:paraId="2BFDEE85" w14:textId="1CC65276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347" w:type="dxa"/>
          </w:tcPr>
          <w:p w14:paraId="47B43ADC" w14:textId="7F56453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47" w:type="dxa"/>
          </w:tcPr>
          <w:p w14:paraId="6842DBE4" w14:textId="1D2DD6B9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4AC9F05D" w14:textId="77777777" w:rsidTr="00897BE4">
        <w:trPr>
          <w:jc w:val="center"/>
        </w:trPr>
        <w:tc>
          <w:tcPr>
            <w:tcW w:w="675" w:type="dxa"/>
          </w:tcPr>
          <w:p w14:paraId="3DF9495D" w14:textId="0B69C3E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89" w:type="dxa"/>
          </w:tcPr>
          <w:p w14:paraId="1F8054D8" w14:textId="2BAA52B5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346" w:type="dxa"/>
          </w:tcPr>
          <w:p w14:paraId="1943B711" w14:textId="4033A9D1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19069C62" w14:textId="77777777" w:rsidR="000A0589" w:rsidRPr="003B472D" w:rsidRDefault="000A0589" w:rsidP="000A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409 688,0</w:t>
            </w:r>
          </w:p>
          <w:p w14:paraId="55D2BD6C" w14:textId="7777777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7" w:type="dxa"/>
          </w:tcPr>
          <w:p w14:paraId="10B9C58F" w14:textId="2DAA0CD5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409 688,0</w:t>
            </w:r>
          </w:p>
        </w:tc>
        <w:tc>
          <w:tcPr>
            <w:tcW w:w="1347" w:type="dxa"/>
          </w:tcPr>
          <w:p w14:paraId="41DCB2F3" w14:textId="3EE6CB57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0589" w:rsidRPr="003B472D" w14:paraId="2F84BFDA" w14:textId="77777777" w:rsidTr="00897BE4">
        <w:trPr>
          <w:jc w:val="center"/>
        </w:trPr>
        <w:tc>
          <w:tcPr>
            <w:tcW w:w="675" w:type="dxa"/>
          </w:tcPr>
          <w:p w14:paraId="75D23B8F" w14:textId="7836C174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89" w:type="dxa"/>
          </w:tcPr>
          <w:p w14:paraId="1D43C33B" w14:textId="6FBB07D1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Обследование территорий ЗНОП</w:t>
            </w:r>
          </w:p>
        </w:tc>
        <w:tc>
          <w:tcPr>
            <w:tcW w:w="1346" w:type="dxa"/>
          </w:tcPr>
          <w:p w14:paraId="4BA55FA9" w14:textId="7527BEDB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2253BD33" w14:textId="10D1C0FC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201 977,3</w:t>
            </w:r>
          </w:p>
        </w:tc>
        <w:tc>
          <w:tcPr>
            <w:tcW w:w="1347" w:type="dxa"/>
          </w:tcPr>
          <w:p w14:paraId="018E0919" w14:textId="59E54CE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201 977,3</w:t>
            </w:r>
          </w:p>
        </w:tc>
        <w:tc>
          <w:tcPr>
            <w:tcW w:w="1347" w:type="dxa"/>
          </w:tcPr>
          <w:p w14:paraId="40FFC711" w14:textId="25F2A9FD" w:rsidR="000A0589" w:rsidRPr="003B472D" w:rsidRDefault="009D4387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4E8B" w:rsidRPr="003B472D" w14:paraId="3ACF2F36" w14:textId="77777777" w:rsidTr="00897BE4">
        <w:trPr>
          <w:jc w:val="center"/>
        </w:trPr>
        <w:tc>
          <w:tcPr>
            <w:tcW w:w="675" w:type="dxa"/>
          </w:tcPr>
          <w:p w14:paraId="09BEDA91" w14:textId="3E2CED37" w:rsidR="001A4E8B" w:rsidRPr="003B472D" w:rsidRDefault="001A4E8B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89" w:type="dxa"/>
          </w:tcPr>
          <w:p w14:paraId="79D3A55B" w14:textId="26F70F4C" w:rsidR="001A4E8B" w:rsidRPr="003B472D" w:rsidRDefault="001A4E8B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477B90DA" w14:textId="6B00FCD8" w:rsidR="001A4E8B" w:rsidRPr="003B472D" w:rsidRDefault="001A4E8B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47" w:type="dxa"/>
          </w:tcPr>
          <w:p w14:paraId="6A70D5EE" w14:textId="65507DFE" w:rsidR="001A4E8B" w:rsidRPr="003B472D" w:rsidRDefault="001A4E8B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  <w:tc>
          <w:tcPr>
            <w:tcW w:w="1347" w:type="dxa"/>
          </w:tcPr>
          <w:p w14:paraId="05CC0A65" w14:textId="4D73299C" w:rsidR="001A4E8B" w:rsidRPr="003B472D" w:rsidRDefault="001A4E8B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1347" w:type="dxa"/>
          </w:tcPr>
          <w:p w14:paraId="7FB76CA0" w14:textId="4811E28A" w:rsidR="001A4E8B" w:rsidRPr="003B472D" w:rsidRDefault="001A4E8B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</w:tr>
      <w:tr w:rsidR="000A0589" w:rsidRPr="003B472D" w14:paraId="568EE59F" w14:textId="77777777" w:rsidTr="00897BE4">
        <w:trPr>
          <w:jc w:val="center"/>
        </w:trPr>
        <w:tc>
          <w:tcPr>
            <w:tcW w:w="675" w:type="dxa"/>
          </w:tcPr>
          <w:p w14:paraId="528658EC" w14:textId="3948E802" w:rsidR="000A0589" w:rsidRPr="003B472D" w:rsidRDefault="00D1593F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89" w:type="dxa"/>
          </w:tcPr>
          <w:p w14:paraId="070E2D8E" w14:textId="7A3ACBCF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45F64F91" w14:textId="3CA9CC88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1557433F" w14:textId="59185718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4FBB8BFF" w14:textId="15D21DD2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68F693BF" w14:textId="3B6B466A" w:rsidR="000A0589" w:rsidRPr="003B472D" w:rsidRDefault="003F6875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</w:tbl>
    <w:p w14:paraId="2F1CF040" w14:textId="77777777" w:rsidR="003570FA" w:rsidRPr="003B472D" w:rsidRDefault="003570FA" w:rsidP="00357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3991F5" w14:textId="77777777" w:rsidR="003570FA" w:rsidRPr="003B472D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lastRenderedPageBreak/>
        <w:t>Данные об использовании бюджетных ассигнований на выполнение мероприятий программы:</w:t>
      </w:r>
    </w:p>
    <w:p w14:paraId="2FA11B27" w14:textId="77777777" w:rsidR="003570FA" w:rsidRPr="003B472D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Анализ соответствия произведенных расходов плановым показателям приведен в таблице 2.</w:t>
      </w:r>
    </w:p>
    <w:p w14:paraId="529B7505" w14:textId="77777777" w:rsidR="003570FA" w:rsidRPr="003B472D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3570FA" w:rsidRPr="003B472D" w14:paraId="46E628BA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30E51017" w14:textId="77777777" w:rsidR="003570FA" w:rsidRPr="003B472D" w:rsidRDefault="003570FA" w:rsidP="001F2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5EA722F0" w14:textId="77777777" w:rsidR="003570FA" w:rsidRPr="003B472D" w:rsidRDefault="003570FA" w:rsidP="001F2BB8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4CF43032" w14:textId="77777777" w:rsidR="003570FA" w:rsidRPr="003B472D" w:rsidRDefault="003570FA" w:rsidP="001F2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D44A" w14:textId="77777777" w:rsidR="003570FA" w:rsidRPr="003B472D" w:rsidRDefault="003570FA" w:rsidP="001F2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820AD3" w14:textId="77777777" w:rsidR="003570FA" w:rsidRPr="003B472D" w:rsidRDefault="003570FA" w:rsidP="001F2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% Исполнения</w:t>
            </w:r>
          </w:p>
        </w:tc>
      </w:tr>
      <w:tr w:rsidR="003602A0" w:rsidRPr="003B472D" w14:paraId="495B48B2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06B54CF4" w14:textId="77777777" w:rsidR="003602A0" w:rsidRPr="003B472D" w:rsidRDefault="003602A0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</w:tcPr>
          <w:p w14:paraId="6AC41E9A" w14:textId="77777777" w:rsidR="003602A0" w:rsidRPr="003B472D" w:rsidRDefault="003602A0" w:rsidP="00F52BAF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</w:p>
          <w:p w14:paraId="7455D6E6" w14:textId="3BBEA182" w:rsidR="00875EF6" w:rsidRPr="003B472D" w:rsidRDefault="00875EF6" w:rsidP="00F52BA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1843" w:type="dxa"/>
            <w:vAlign w:val="center"/>
          </w:tcPr>
          <w:p w14:paraId="1C22207B" w14:textId="7B2D6B95" w:rsidR="003602A0" w:rsidRPr="003B472D" w:rsidRDefault="003602A0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2000</w:t>
            </w:r>
            <w:r w:rsidR="00875EF6"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4C9F3" w14:textId="26F80B08" w:rsidR="003602A0" w:rsidRPr="003B472D" w:rsidRDefault="003602A0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1979,8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4631E" w14:textId="71A0DEEE" w:rsidR="003602A0" w:rsidRPr="003B472D" w:rsidRDefault="003602A0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</w:p>
        </w:tc>
      </w:tr>
      <w:tr w:rsidR="003602A0" w:rsidRPr="003B472D" w14:paraId="5E1CB30E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4E00A37D" w14:textId="5472EC93" w:rsidR="003602A0" w:rsidRPr="003B472D" w:rsidRDefault="00F52BA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14:paraId="5FADD657" w14:textId="77777777" w:rsidR="003602A0" w:rsidRPr="003B472D" w:rsidRDefault="003602A0" w:rsidP="00F52BAF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  <w:p w14:paraId="098CCF8D" w14:textId="2B04A617" w:rsidR="00875EF6" w:rsidRPr="003B472D" w:rsidRDefault="00875EF6" w:rsidP="00F52BA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</w:p>
        </w:tc>
        <w:tc>
          <w:tcPr>
            <w:tcW w:w="1843" w:type="dxa"/>
            <w:vAlign w:val="center"/>
          </w:tcPr>
          <w:p w14:paraId="7A02FF3A" w14:textId="706A8821" w:rsidR="003602A0" w:rsidRPr="003B472D" w:rsidRDefault="00875EF6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19 246,5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65E50" w14:textId="1AB8193E" w:rsidR="003602A0" w:rsidRPr="003B472D" w:rsidRDefault="00F52BAF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19 243,4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D01D8" w14:textId="2CDBD992" w:rsidR="003602A0" w:rsidRPr="003B472D" w:rsidRDefault="00F52BAF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3602A0" w:rsidRPr="003B472D" w14:paraId="68D896D1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49F3534D" w14:textId="57EAA495" w:rsidR="003602A0" w:rsidRPr="003B472D" w:rsidRDefault="00F52BA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  <w:vAlign w:val="center"/>
          </w:tcPr>
          <w:p w14:paraId="6AF2D62E" w14:textId="77777777" w:rsidR="003602A0" w:rsidRPr="003B472D" w:rsidRDefault="00F52BAF" w:rsidP="00F52BAF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  <w:p w14:paraId="16CF7C0E" w14:textId="67020B28" w:rsidR="00F52BAF" w:rsidRPr="003B472D" w:rsidRDefault="00F52BAF" w:rsidP="00F52BA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</w:p>
        </w:tc>
        <w:tc>
          <w:tcPr>
            <w:tcW w:w="1843" w:type="dxa"/>
            <w:vAlign w:val="center"/>
          </w:tcPr>
          <w:p w14:paraId="30D6D8B6" w14:textId="1DEB71AF" w:rsidR="003602A0" w:rsidRPr="003B472D" w:rsidRDefault="00F52BA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47 550,9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49DBA" w14:textId="14D4A178" w:rsidR="003602A0" w:rsidRPr="003B472D" w:rsidRDefault="00B42D61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44 267,1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3B9B9" w14:textId="6976FC44" w:rsidR="003602A0" w:rsidRPr="003B472D" w:rsidRDefault="00B42D61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93,1</w:t>
            </w:r>
          </w:p>
        </w:tc>
      </w:tr>
      <w:tr w:rsidR="003602A0" w:rsidRPr="003B472D" w14:paraId="3CDDEFA4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29832BF1" w14:textId="14B89BF1" w:rsidR="003602A0" w:rsidRPr="003B472D" w:rsidRDefault="00B42D61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24" w:type="dxa"/>
            <w:vAlign w:val="center"/>
          </w:tcPr>
          <w:p w14:paraId="4BB5B5BF" w14:textId="77777777" w:rsidR="003602A0" w:rsidRPr="003B472D" w:rsidRDefault="00B42D61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</w:t>
            </w: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  <w:p w14:paraId="28397FEA" w14:textId="16B8782A" w:rsidR="00B42D61" w:rsidRPr="003B472D" w:rsidRDefault="00B42D61" w:rsidP="00B42D6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1843" w:type="dxa"/>
            <w:vAlign w:val="center"/>
          </w:tcPr>
          <w:p w14:paraId="40ECF2CC" w14:textId="219E4633" w:rsidR="003602A0" w:rsidRPr="003B472D" w:rsidRDefault="00B42D61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4 686,7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B5E30" w14:textId="206F5051" w:rsidR="003602A0" w:rsidRPr="003B472D" w:rsidRDefault="00B42D61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3 380,7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94EB9" w14:textId="3C0CF222" w:rsidR="003602A0" w:rsidRPr="003B472D" w:rsidRDefault="00B42D61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72,1</w:t>
            </w:r>
          </w:p>
        </w:tc>
      </w:tr>
      <w:tr w:rsidR="003602A0" w:rsidRPr="003B472D" w14:paraId="184EC842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5D369802" w14:textId="57B1CEC7" w:rsidR="003602A0" w:rsidRPr="003B472D" w:rsidRDefault="00B42D61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24" w:type="dxa"/>
            <w:vAlign w:val="center"/>
          </w:tcPr>
          <w:p w14:paraId="0BDEF782" w14:textId="77777777" w:rsidR="003602A0" w:rsidRPr="003B472D" w:rsidRDefault="00B25C49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127270A1" w14:textId="075180B0" w:rsidR="00B25C49" w:rsidRPr="003B472D" w:rsidRDefault="00B25C49" w:rsidP="00B25C4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6000 001310</w:t>
            </w:r>
          </w:p>
        </w:tc>
        <w:tc>
          <w:tcPr>
            <w:tcW w:w="1843" w:type="dxa"/>
            <w:vAlign w:val="center"/>
          </w:tcPr>
          <w:p w14:paraId="4B578A2F" w14:textId="01500F79" w:rsidR="003602A0" w:rsidRPr="003B472D" w:rsidRDefault="00B25C49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1 470,2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01AA" w14:textId="776E4A9A" w:rsidR="003602A0" w:rsidRPr="003B472D" w:rsidRDefault="00B25C49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5D9BC" w14:textId="5D30F83F" w:rsidR="003602A0" w:rsidRPr="003B472D" w:rsidRDefault="00B25C49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602A0" w:rsidRPr="003B472D" w14:paraId="50C19C9D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3257979D" w14:textId="3AB06978" w:rsidR="003602A0" w:rsidRPr="003B472D" w:rsidRDefault="00B25C49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924" w:type="dxa"/>
            <w:vAlign w:val="center"/>
          </w:tcPr>
          <w:p w14:paraId="45B79D8E" w14:textId="77777777" w:rsidR="003602A0" w:rsidRPr="003B472D" w:rsidRDefault="00040AB3" w:rsidP="003602A0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  <w:p w14:paraId="6560258B" w14:textId="72350772" w:rsidR="00040AB3" w:rsidRPr="003B472D" w:rsidRDefault="00040AB3" w:rsidP="00040AB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60000 001311</w:t>
            </w:r>
          </w:p>
        </w:tc>
        <w:tc>
          <w:tcPr>
            <w:tcW w:w="1843" w:type="dxa"/>
            <w:vAlign w:val="center"/>
          </w:tcPr>
          <w:p w14:paraId="348D3896" w14:textId="4231FBBD" w:rsidR="003602A0" w:rsidRPr="003B472D" w:rsidRDefault="00040AB3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0AC55" w14:textId="06D95961" w:rsidR="003602A0" w:rsidRPr="003B472D" w:rsidRDefault="00040AB3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65,4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00A8E" w14:textId="542A0731" w:rsidR="003602A0" w:rsidRPr="003B472D" w:rsidRDefault="00040AB3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3602A0" w:rsidRPr="003B472D" w14:paraId="58D284B6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480E242A" w14:textId="6B62BB37" w:rsidR="003602A0" w:rsidRPr="003B472D" w:rsidRDefault="00040AB3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924" w:type="dxa"/>
            <w:vAlign w:val="center"/>
          </w:tcPr>
          <w:p w14:paraId="767CB36C" w14:textId="77777777" w:rsidR="00D1593F" w:rsidRPr="003B472D" w:rsidRDefault="00D1593F" w:rsidP="00D1593F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  <w:p w14:paraId="618E2E75" w14:textId="7DB4B8FD" w:rsidR="00FE3CAC" w:rsidRPr="003B472D" w:rsidRDefault="00FE3CAC" w:rsidP="00FE3CA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1843" w:type="dxa"/>
            <w:vAlign w:val="center"/>
          </w:tcPr>
          <w:p w14:paraId="2699181F" w14:textId="29908462" w:rsidR="003602A0" w:rsidRPr="003B472D" w:rsidRDefault="00FE3CAC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3687,9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F1A07" w14:textId="68BB950B" w:rsidR="003602A0" w:rsidRPr="003B472D" w:rsidRDefault="00902A77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1031,6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6644C" w14:textId="35E871B2" w:rsidR="003602A0" w:rsidRPr="003B472D" w:rsidRDefault="000073AD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</w:tr>
      <w:tr w:rsidR="003602A0" w:rsidRPr="003B472D" w14:paraId="1671B20A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67881237" w14:textId="6BAF09DD" w:rsidR="003602A0" w:rsidRPr="003B472D" w:rsidRDefault="000073AD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924" w:type="dxa"/>
            <w:vAlign w:val="center"/>
          </w:tcPr>
          <w:p w14:paraId="28CC8E04" w14:textId="77777777" w:rsidR="003602A0" w:rsidRPr="003B472D" w:rsidRDefault="000073AD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  <w:p w14:paraId="6A2FC3E9" w14:textId="77B4D29B" w:rsidR="000073AD" w:rsidRPr="003B472D" w:rsidRDefault="000073AD" w:rsidP="000073A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1843" w:type="dxa"/>
            <w:vAlign w:val="center"/>
          </w:tcPr>
          <w:p w14:paraId="457BAC1E" w14:textId="5448A490" w:rsidR="003602A0" w:rsidRPr="003B472D" w:rsidRDefault="00324858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21 419,7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6D902" w14:textId="136939A7" w:rsidR="003602A0" w:rsidRPr="003B472D" w:rsidRDefault="00324858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20 144,5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000F6" w14:textId="071DF8B6" w:rsidR="003602A0" w:rsidRPr="003B472D" w:rsidRDefault="00324858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</w:tc>
      </w:tr>
      <w:tr w:rsidR="003602A0" w:rsidRPr="003B472D" w14:paraId="0F7E1253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7FBA31C3" w14:textId="23DB0023" w:rsidR="003602A0" w:rsidRPr="003B472D" w:rsidRDefault="00324858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924" w:type="dxa"/>
            <w:vAlign w:val="center"/>
          </w:tcPr>
          <w:p w14:paraId="1856D965" w14:textId="77777777" w:rsidR="003602A0" w:rsidRPr="003B472D" w:rsidRDefault="00324858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  <w:p w14:paraId="2513F410" w14:textId="3194C57F" w:rsidR="00324858" w:rsidRPr="003B472D" w:rsidRDefault="00324858" w:rsidP="0032485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1843" w:type="dxa"/>
            <w:vAlign w:val="center"/>
          </w:tcPr>
          <w:p w14:paraId="0986C4C9" w14:textId="41F262DE" w:rsidR="003602A0" w:rsidRPr="003B472D" w:rsidRDefault="006E62F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1 816,9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804A0" w14:textId="553A964D" w:rsidR="003602A0" w:rsidRPr="003B472D" w:rsidRDefault="0084479F" w:rsidP="00844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62B0C" w14:textId="2B37CF0B" w:rsidR="003602A0" w:rsidRPr="003B472D" w:rsidRDefault="0084479F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</w:tc>
      </w:tr>
      <w:tr w:rsidR="003602A0" w:rsidRPr="003B472D" w14:paraId="7A94C74B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307D51CB" w14:textId="6E997FC8" w:rsidR="003602A0" w:rsidRPr="003B472D" w:rsidRDefault="003602A0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52B7B342" w14:textId="6AD3D627" w:rsidR="003602A0" w:rsidRPr="003B472D" w:rsidRDefault="003602A0" w:rsidP="003602A0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6C64D4FF" w14:textId="061D5913" w:rsidR="003602A0" w:rsidRPr="003B472D" w:rsidRDefault="0084479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4C3BA9" w14:textId="2EEEE846" w:rsidR="003602A0" w:rsidRPr="003B472D" w:rsidRDefault="0084479F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9BA81" w14:textId="35A616F1" w:rsidR="003602A0" w:rsidRPr="003B472D" w:rsidRDefault="00D1593F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90,1</w:t>
            </w:r>
          </w:p>
        </w:tc>
      </w:tr>
    </w:tbl>
    <w:p w14:paraId="0E0DF608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AAB9412" w14:textId="1D7933A4" w:rsidR="00D1593F" w:rsidRPr="003B472D" w:rsidRDefault="00D1593F" w:rsidP="00D1593F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t>Перечень мероприятий, не выполненных в установленные сроки:</w:t>
      </w:r>
    </w:p>
    <w:p w14:paraId="735C2657" w14:textId="77777777" w:rsidR="00D1593F" w:rsidRPr="003B472D" w:rsidRDefault="00D1593F" w:rsidP="00D1593F">
      <w:pPr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3B472D">
        <w:rPr>
          <w:rFonts w:ascii="Times New Roman" w:hAnsi="Times New Roman" w:cs="Times New Roman"/>
          <w:iCs/>
          <w:sz w:val="26"/>
          <w:szCs w:val="26"/>
        </w:rPr>
        <w:t>Таблица 3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324"/>
        <w:gridCol w:w="1974"/>
        <w:gridCol w:w="1841"/>
        <w:gridCol w:w="1927"/>
      </w:tblGrid>
      <w:tr w:rsidR="00D1593F" w:rsidRPr="003B472D" w14:paraId="4DB27270" w14:textId="77777777" w:rsidTr="00D93FC1">
        <w:tc>
          <w:tcPr>
            <w:tcW w:w="568" w:type="dxa"/>
          </w:tcPr>
          <w:p w14:paraId="3137D377" w14:textId="77777777" w:rsidR="00D1593F" w:rsidRPr="003B472D" w:rsidRDefault="00D1593F" w:rsidP="00D93FC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3324" w:type="dxa"/>
          </w:tcPr>
          <w:p w14:paraId="45B83972" w14:textId="77777777" w:rsidR="00D1593F" w:rsidRPr="003B472D" w:rsidRDefault="00D1593F" w:rsidP="00D93FC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74" w:type="dxa"/>
          </w:tcPr>
          <w:p w14:paraId="4780B39D" w14:textId="77777777" w:rsidR="00D1593F" w:rsidRPr="003B472D" w:rsidRDefault="00D1593F" w:rsidP="00D93FC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Установленный программой срок выполнения</w:t>
            </w:r>
          </w:p>
        </w:tc>
        <w:tc>
          <w:tcPr>
            <w:tcW w:w="1841" w:type="dxa"/>
          </w:tcPr>
          <w:p w14:paraId="2F7768C6" w14:textId="77777777" w:rsidR="00D1593F" w:rsidRPr="003B472D" w:rsidRDefault="00D1593F" w:rsidP="00D93FC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Фактический срок выполнения</w:t>
            </w:r>
          </w:p>
        </w:tc>
        <w:tc>
          <w:tcPr>
            <w:tcW w:w="1927" w:type="dxa"/>
          </w:tcPr>
          <w:p w14:paraId="12FB4C7F" w14:textId="77777777" w:rsidR="00D1593F" w:rsidRPr="003B472D" w:rsidRDefault="00D1593F" w:rsidP="00D93FC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Причины</w:t>
            </w:r>
          </w:p>
        </w:tc>
      </w:tr>
      <w:tr w:rsidR="00D1593F" w:rsidRPr="003B472D" w14:paraId="2E06A2D5" w14:textId="77777777" w:rsidTr="00D93FC1">
        <w:tc>
          <w:tcPr>
            <w:tcW w:w="568" w:type="dxa"/>
          </w:tcPr>
          <w:p w14:paraId="51DD0568" w14:textId="77777777" w:rsidR="00D1593F" w:rsidRPr="003B472D" w:rsidRDefault="00D1593F" w:rsidP="00D93FC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324" w:type="dxa"/>
          </w:tcPr>
          <w:p w14:paraId="27255501" w14:textId="77777777" w:rsidR="00D1593F" w:rsidRPr="003B472D" w:rsidRDefault="00D1593F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5E3AC241" w14:textId="77777777" w:rsidR="00D1593F" w:rsidRPr="003B472D" w:rsidRDefault="00D1593F" w:rsidP="00D93FC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6000 001310</w:t>
            </w:r>
          </w:p>
        </w:tc>
        <w:tc>
          <w:tcPr>
            <w:tcW w:w="1974" w:type="dxa"/>
          </w:tcPr>
          <w:p w14:paraId="0F3B2EFA" w14:textId="77777777" w:rsidR="00D1593F" w:rsidRPr="003B472D" w:rsidRDefault="00D1593F" w:rsidP="00D93FC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кв. 2021г.</w:t>
            </w:r>
          </w:p>
        </w:tc>
        <w:tc>
          <w:tcPr>
            <w:tcW w:w="1841" w:type="dxa"/>
          </w:tcPr>
          <w:p w14:paraId="6C85EDDB" w14:textId="77777777" w:rsidR="00D1593F" w:rsidRPr="003B472D" w:rsidRDefault="00D1593F" w:rsidP="00D93FC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не выполнено</w:t>
            </w:r>
          </w:p>
        </w:tc>
        <w:tc>
          <w:tcPr>
            <w:tcW w:w="1927" w:type="dxa"/>
          </w:tcPr>
          <w:p w14:paraId="6902DDDF" w14:textId="77777777" w:rsidR="00D1593F" w:rsidRPr="003B472D" w:rsidRDefault="00D1593F" w:rsidP="00D93FC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iCs/>
                <w:sz w:val="26"/>
                <w:szCs w:val="26"/>
              </w:rPr>
              <w:t>Сложности при согласовании Проекта устройства контейнерных площадок.  Наличие охранных зон сетей водоснабжения в зоне производства работ.</w:t>
            </w:r>
          </w:p>
        </w:tc>
      </w:tr>
    </w:tbl>
    <w:p w14:paraId="5D34707A" w14:textId="77777777" w:rsidR="00F8782A" w:rsidRDefault="00F8782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14:paraId="0D40F2EB" w14:textId="40654CC9" w:rsidR="00F8782A" w:rsidRDefault="00F8782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14:paraId="23EA417E" w14:textId="3FCBEC9C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t>Иная информация:</w:t>
      </w:r>
    </w:p>
    <w:p w14:paraId="6CDF4847" w14:textId="77777777" w:rsidR="003570FA" w:rsidRPr="003B472D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Предметы программы соответствуют вопросам местного значения МО Светлановское и приоритетным направлениям социально-экономического развития МО Светлановское.</w:t>
      </w:r>
    </w:p>
    <w:p w14:paraId="4CE4ACE6" w14:textId="77777777" w:rsidR="003570FA" w:rsidRPr="003B472D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Мероприятия программы соответствует ее наименованию и целям и сформулированы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</w:p>
    <w:p w14:paraId="7BC9DCFA" w14:textId="7DBA79FE" w:rsidR="003570FA" w:rsidRPr="0059515E" w:rsidRDefault="0011378B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515E">
        <w:rPr>
          <w:rFonts w:ascii="Times New Roman" w:hAnsi="Times New Roman" w:cs="Times New Roman"/>
          <w:i/>
          <w:sz w:val="26"/>
          <w:szCs w:val="26"/>
        </w:rPr>
        <w:t>Выявлены следующие ф</w:t>
      </w:r>
      <w:r w:rsidR="003570FA" w:rsidRPr="0059515E">
        <w:rPr>
          <w:rFonts w:ascii="Times New Roman" w:hAnsi="Times New Roman" w:cs="Times New Roman"/>
          <w:i/>
          <w:sz w:val="26"/>
          <w:szCs w:val="26"/>
        </w:rPr>
        <w:t>актор</w:t>
      </w:r>
      <w:r w:rsidRPr="0059515E">
        <w:rPr>
          <w:rFonts w:ascii="Times New Roman" w:hAnsi="Times New Roman" w:cs="Times New Roman"/>
          <w:i/>
          <w:sz w:val="26"/>
          <w:szCs w:val="26"/>
        </w:rPr>
        <w:t>ы</w:t>
      </w:r>
      <w:r w:rsidR="003570FA" w:rsidRPr="0059515E">
        <w:rPr>
          <w:rFonts w:ascii="Times New Roman" w:hAnsi="Times New Roman" w:cs="Times New Roman"/>
          <w:i/>
          <w:sz w:val="26"/>
          <w:szCs w:val="26"/>
        </w:rPr>
        <w:t>, негативно влияющих на реализацию программы</w:t>
      </w:r>
      <w:r w:rsidRPr="0059515E">
        <w:rPr>
          <w:rFonts w:ascii="Times New Roman" w:hAnsi="Times New Roman" w:cs="Times New Roman"/>
          <w:i/>
          <w:sz w:val="26"/>
          <w:szCs w:val="26"/>
        </w:rPr>
        <w:t>:</w:t>
      </w:r>
    </w:p>
    <w:p w14:paraId="79672C83" w14:textId="70C19B90" w:rsidR="00D63528" w:rsidRDefault="002671BB" w:rsidP="001B4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_Hlk97720043"/>
      <w:r w:rsidRPr="005951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 w:rsidR="00D63528" w:rsidRPr="005951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удорожание исходных </w:t>
      </w:r>
      <w:bookmarkEnd w:id="1"/>
      <w:r w:rsidR="00D42206" w:rsidRPr="005951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материалов и</w:t>
      </w:r>
      <w:r w:rsidRPr="005951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стоимости работ</w:t>
      </w:r>
      <w:r w:rsidR="005951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14:paraId="4E79E769" w14:textId="54CA3A1A" w:rsidR="0059515E" w:rsidRDefault="0059515E" w:rsidP="001B4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660A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сложности при согласовании проектов для выполнения работ по благоустройству территорий муниципального образования.</w:t>
      </w:r>
    </w:p>
    <w:p w14:paraId="37B6C583" w14:textId="77777777" w:rsidR="00D42206" w:rsidRDefault="00D42206" w:rsidP="001B4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64ED9C1D" w14:textId="1D484D11" w:rsidR="0011378B" w:rsidRPr="00660AC6" w:rsidRDefault="0011378B" w:rsidP="001B4B1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9515E">
        <w:rPr>
          <w:rFonts w:ascii="Times New Roman" w:hAnsi="Times New Roman" w:cs="Times New Roman"/>
          <w:i/>
          <w:iCs/>
          <w:sz w:val="26"/>
          <w:szCs w:val="26"/>
        </w:rPr>
        <w:t xml:space="preserve">Отклонения в достижении </w:t>
      </w:r>
      <w:r w:rsidR="0059515E">
        <w:rPr>
          <w:rFonts w:ascii="Times New Roman" w:hAnsi="Times New Roman" w:cs="Times New Roman"/>
          <w:i/>
          <w:iCs/>
          <w:sz w:val="26"/>
          <w:szCs w:val="26"/>
        </w:rPr>
        <w:t xml:space="preserve">следующих </w:t>
      </w:r>
      <w:r w:rsidRPr="0059515E">
        <w:rPr>
          <w:rFonts w:ascii="Times New Roman" w:hAnsi="Times New Roman" w:cs="Times New Roman"/>
          <w:i/>
          <w:iCs/>
          <w:sz w:val="26"/>
          <w:szCs w:val="26"/>
        </w:rPr>
        <w:t>целевых показателей (индикаторов) программы вызваны:</w:t>
      </w:r>
      <w:r w:rsidR="0059515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9515E" w:rsidRPr="00660AC6">
        <w:rPr>
          <w:rFonts w:ascii="Times New Roman" w:hAnsi="Times New Roman" w:cs="Times New Roman"/>
          <w:iCs/>
          <w:sz w:val="26"/>
          <w:szCs w:val="26"/>
        </w:rPr>
        <w:t>затягиванием сроков поставки материалов, увеличение стоимости материалов, увеличение</w:t>
      </w:r>
      <w:r w:rsidR="00660AC6" w:rsidRPr="00660AC6">
        <w:rPr>
          <w:rFonts w:ascii="Times New Roman" w:hAnsi="Times New Roman" w:cs="Times New Roman"/>
          <w:iCs/>
          <w:sz w:val="26"/>
          <w:szCs w:val="26"/>
        </w:rPr>
        <w:t>м</w:t>
      </w:r>
      <w:r w:rsidR="0059515E" w:rsidRPr="00660AC6">
        <w:rPr>
          <w:rFonts w:ascii="Times New Roman" w:hAnsi="Times New Roman" w:cs="Times New Roman"/>
          <w:iCs/>
          <w:sz w:val="26"/>
          <w:szCs w:val="26"/>
        </w:rPr>
        <w:t xml:space="preserve"> стоимости п</w:t>
      </w:r>
      <w:r w:rsidR="00660AC6" w:rsidRPr="00660AC6">
        <w:rPr>
          <w:rFonts w:ascii="Times New Roman" w:hAnsi="Times New Roman" w:cs="Times New Roman"/>
          <w:iCs/>
          <w:sz w:val="26"/>
          <w:szCs w:val="26"/>
        </w:rPr>
        <w:t>осадочного материала:</w:t>
      </w:r>
    </w:p>
    <w:p w14:paraId="619209F5" w14:textId="03FA70A9" w:rsidR="002671BB" w:rsidRPr="0059515E" w:rsidRDefault="002671BB" w:rsidP="00660AC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ремонт газонных ограждений</w:t>
      </w:r>
      <w:r w:rsidR="00660AC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3A94EFB2" w14:textId="39C0C256" w:rsidR="002671BB" w:rsidRPr="0059515E" w:rsidRDefault="002671BB" w:rsidP="00660A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удаление аварийных, больных деревьев и кустарников</w:t>
      </w:r>
      <w:r w:rsidR="00660AC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7EBC4485" w14:textId="32EC26E6" w:rsidR="002671BB" w:rsidRPr="0059515E" w:rsidRDefault="002671BB" w:rsidP="00660A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установка ИДН</w:t>
      </w:r>
      <w:r w:rsidR="00660AC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179D9FC0" w14:textId="289D0E3D" w:rsidR="002671BB" w:rsidRPr="0059515E" w:rsidRDefault="002671BB" w:rsidP="00660A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- 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</w:r>
      <w:r w:rsidR="00660AC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14:paraId="4F851955" w14:textId="79BE0B36" w:rsidR="002671BB" w:rsidRDefault="002671BB" w:rsidP="00660A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9515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 Размещение контейнерных площадок на внутриквартальных территориях, ремонт элементов благоустройства, расположенных на контейнерных площадках</w:t>
      </w:r>
      <w:r w:rsidR="00660AC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14:paraId="0AC10225" w14:textId="77777777" w:rsidR="00660AC6" w:rsidRPr="0059515E" w:rsidRDefault="00660AC6" w:rsidP="00660A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0BB60E56" w14:textId="74BF2B50" w:rsidR="00D1593F" w:rsidRDefault="00D1593F" w:rsidP="001B4B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Отклонения в показателях </w:t>
      </w:r>
      <w:r w:rsidRPr="003B472D">
        <w:rPr>
          <w:rFonts w:ascii="Times New Roman" w:hAnsi="Times New Roman" w:cs="Times New Roman"/>
          <w:i/>
          <w:iCs/>
          <w:sz w:val="26"/>
          <w:szCs w:val="26"/>
        </w:rPr>
        <w:t>об использовании бюджетных ассигнований на выполнение мероприятий программы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вызваны:</w:t>
      </w:r>
    </w:p>
    <w:p w14:paraId="5FD27124" w14:textId="3A5F254C" w:rsidR="00D42206" w:rsidRPr="00DB6949" w:rsidRDefault="00D1593F" w:rsidP="00660AC6">
      <w:pPr>
        <w:pStyle w:val="1"/>
        <w:spacing w:before="0"/>
        <w:ind w:left="0" w:firstLine="567"/>
        <w:jc w:val="both"/>
        <w:rPr>
          <w:rFonts w:ascii="Times New Roman" w:hAnsi="Times New Roman"/>
          <w:b w:val="0"/>
          <w:bCs/>
          <w:color w:val="000000" w:themeColor="text1"/>
          <w:sz w:val="26"/>
          <w:szCs w:val="26"/>
        </w:rPr>
      </w:pPr>
      <w:r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- </w:t>
      </w:r>
      <w:r w:rsidR="00DB6949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затягивание</w:t>
      </w:r>
      <w:r w:rsid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м</w:t>
      </w:r>
      <w:r w:rsidR="00DB6949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сроков поставки материалов, увеличение</w:t>
      </w:r>
      <w:r w:rsid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м стоимости материалов, </w:t>
      </w:r>
      <w:r w:rsidR="00DB6949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неисполнением </w:t>
      </w:r>
      <w:r w:rsid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производителем работ </w:t>
      </w:r>
      <w:r w:rsidR="00DB6949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условий контракта </w:t>
      </w:r>
      <w:r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по</w:t>
      </w:r>
      <w:r w:rsid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 работам на</w:t>
      </w:r>
      <w:r w:rsidRPr="00DB6949">
        <w:rPr>
          <w:rFonts w:ascii="Times New Roman" w:hAnsi="Times New Roman"/>
          <w:b w:val="0"/>
          <w:i/>
          <w:iCs/>
          <w:color w:val="000000" w:themeColor="text1"/>
          <w:sz w:val="26"/>
          <w:szCs w:val="26"/>
        </w:rPr>
        <w:t xml:space="preserve"> </w:t>
      </w:r>
      <w:r w:rsidR="00D42206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р</w:t>
      </w:r>
      <w:r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а</w:t>
      </w:r>
      <w:r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>змещени</w:t>
      </w:r>
      <w:r w:rsidR="00DB6949">
        <w:rPr>
          <w:rFonts w:ascii="Times New Roman" w:hAnsi="Times New Roman"/>
          <w:b w:val="0"/>
          <w:color w:val="000000" w:themeColor="text1"/>
          <w:sz w:val="26"/>
          <w:szCs w:val="26"/>
        </w:rPr>
        <w:t>е</w:t>
      </w:r>
      <w:r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>, содержани</w:t>
      </w:r>
      <w:r w:rsidR="00DB6949">
        <w:rPr>
          <w:rFonts w:ascii="Times New Roman" w:hAnsi="Times New Roman"/>
          <w:b w:val="0"/>
          <w:color w:val="000000" w:themeColor="text1"/>
          <w:sz w:val="26"/>
          <w:szCs w:val="26"/>
        </w:rPr>
        <w:t>е</w:t>
      </w:r>
      <w:r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>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 w:rsidR="00DB6949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  <w:r w:rsidR="00D42206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</w:p>
    <w:p w14:paraId="44FB90F6" w14:textId="282D3FCE" w:rsidR="00D1593F" w:rsidRPr="00DB6949" w:rsidRDefault="00DB6949" w:rsidP="00660AC6">
      <w:pPr>
        <w:pStyle w:val="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color w:val="000000" w:themeColor="text1"/>
          <w:sz w:val="26"/>
          <w:szCs w:val="26"/>
        </w:rPr>
        <w:t>-</w:t>
      </w:r>
      <w:r w:rsidR="00D1593F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BB7075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>с</w:t>
      </w:r>
      <w:r w:rsidR="00BB7075"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ложност</w:t>
      </w:r>
      <w:r w:rsidR="00BB7075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ью</w:t>
      </w:r>
      <w:r w:rsidR="00BB7075"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 при согласовании Проекта устройства контейнерных площадок</w:t>
      </w:r>
      <w:r w:rsidR="00BB7075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,</w:t>
      </w:r>
      <w:r w:rsidR="00BB707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н</w:t>
      </w:r>
      <w:r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аличие</w:t>
      </w:r>
      <w:r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м</w:t>
      </w:r>
      <w:r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 охранных зон сетей водоснабжения в зоне производства работ</w:t>
      </w:r>
      <w:r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 </w:t>
      </w:r>
      <w:r w:rsidR="00D1593F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>по размещению контейнерных площадок на внутриквартальных территориях, ремонт элементов благоустройства, располож</w:t>
      </w:r>
      <w:r w:rsidR="00BB7075">
        <w:rPr>
          <w:rFonts w:ascii="Times New Roman" w:hAnsi="Times New Roman"/>
          <w:b w:val="0"/>
          <w:color w:val="000000" w:themeColor="text1"/>
          <w:sz w:val="26"/>
          <w:szCs w:val="26"/>
        </w:rPr>
        <w:t>енных на контейнерных площадках.</w:t>
      </w:r>
      <w:r w:rsidR="002D3BC3"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  </w:t>
      </w:r>
    </w:p>
    <w:p w14:paraId="1550185D" w14:textId="34006027" w:rsidR="0011378B" w:rsidRPr="00DB6949" w:rsidRDefault="00D1593F" w:rsidP="00660AC6">
      <w:pPr>
        <w:pStyle w:val="1"/>
        <w:spacing w:before="0"/>
        <w:ind w:left="0" w:firstLine="567"/>
        <w:jc w:val="both"/>
        <w:rPr>
          <w:rFonts w:ascii="Times New Roman" w:hAnsi="Times New Roman"/>
          <w:b w:val="0"/>
          <w:bCs/>
          <w:color w:val="000000" w:themeColor="text1"/>
          <w:sz w:val="26"/>
          <w:szCs w:val="26"/>
        </w:rPr>
      </w:pPr>
      <w:r w:rsidRPr="00DB6949">
        <w:rPr>
          <w:b w:val="0"/>
          <w:color w:val="000000" w:themeColor="text1"/>
        </w:rPr>
        <w:t>-</w:t>
      </w:r>
      <w:r w:rsidR="0011378B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BB7075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сложност</w:t>
      </w:r>
      <w:r w:rsidR="00BB707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ью</w:t>
      </w:r>
      <w:r w:rsidR="00BB7075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при получении согласующих документов, увеличение</w:t>
      </w:r>
      <w:r w:rsidR="00BB7075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м</w:t>
      </w:r>
      <w:r w:rsidR="00BB7075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 xml:space="preserve"> стоимости посадочного материала</w:t>
      </w:r>
      <w:r w:rsidR="00BB7075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11378B" w:rsidRPr="00DB6949">
        <w:rPr>
          <w:rFonts w:ascii="Times New Roman" w:hAnsi="Times New Roman"/>
          <w:b w:val="0"/>
          <w:color w:val="000000" w:themeColor="text1"/>
          <w:sz w:val="26"/>
          <w:szCs w:val="26"/>
        </w:rPr>
        <w:t>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</w:r>
      <w:r w:rsidR="00A14453" w:rsidRPr="00DB6949">
        <w:rPr>
          <w:rFonts w:ascii="Times New Roman" w:hAnsi="Times New Roman"/>
          <w:b w:val="0"/>
          <w:bCs/>
          <w:color w:val="000000" w:themeColor="text1"/>
          <w:sz w:val="26"/>
          <w:szCs w:val="26"/>
        </w:rPr>
        <w:t>.</w:t>
      </w:r>
    </w:p>
    <w:p w14:paraId="75596AE7" w14:textId="50D81A98" w:rsidR="00D1593F" w:rsidRPr="00DB6949" w:rsidRDefault="00D1593F" w:rsidP="0066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2F5278" w14:textId="4572E3F2" w:rsidR="003570FA" w:rsidRPr="003B472D" w:rsidRDefault="001B4B1B" w:rsidP="001B4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Практически </w:t>
      </w:r>
      <w:r w:rsidR="00633E57" w:rsidRPr="003B472D">
        <w:rPr>
          <w:rFonts w:ascii="Times New Roman" w:hAnsi="Times New Roman" w:cs="Times New Roman"/>
          <w:sz w:val="26"/>
          <w:szCs w:val="26"/>
        </w:rPr>
        <w:t>полное выполнение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 запланированных на 20</w:t>
      </w:r>
      <w:r w:rsidR="00332230" w:rsidRPr="003B472D">
        <w:rPr>
          <w:rFonts w:ascii="Times New Roman" w:hAnsi="Times New Roman" w:cs="Times New Roman"/>
          <w:sz w:val="26"/>
          <w:szCs w:val="26"/>
        </w:rPr>
        <w:t>21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программы</w:t>
      </w:r>
      <w:r w:rsidR="0011378B">
        <w:rPr>
          <w:rFonts w:ascii="Times New Roman" w:hAnsi="Times New Roman" w:cs="Times New Roman"/>
          <w:sz w:val="26"/>
          <w:szCs w:val="26"/>
        </w:rPr>
        <w:t xml:space="preserve"> (</w:t>
      </w:r>
      <w:r w:rsidR="003F6875">
        <w:rPr>
          <w:rFonts w:ascii="Times New Roman" w:hAnsi="Times New Roman" w:cs="Times New Roman"/>
          <w:sz w:val="26"/>
          <w:szCs w:val="26"/>
        </w:rPr>
        <w:t>80,8</w:t>
      </w:r>
      <w:r w:rsidR="0011378B">
        <w:rPr>
          <w:rFonts w:ascii="Times New Roman" w:hAnsi="Times New Roman" w:cs="Times New Roman"/>
          <w:sz w:val="26"/>
          <w:szCs w:val="26"/>
        </w:rPr>
        <w:t>%)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, выполнение запланированных мероприятий в установленные сроки, а также </w:t>
      </w:r>
      <w:r w:rsidR="003F6875">
        <w:rPr>
          <w:rFonts w:ascii="Times New Roman" w:hAnsi="Times New Roman" w:cs="Times New Roman"/>
          <w:sz w:val="26"/>
          <w:szCs w:val="26"/>
        </w:rPr>
        <w:t xml:space="preserve">почти полное </w:t>
      </w:r>
      <w:r w:rsidR="003570FA" w:rsidRPr="003B472D">
        <w:rPr>
          <w:rFonts w:ascii="Times New Roman" w:hAnsi="Times New Roman" w:cs="Times New Roman"/>
          <w:sz w:val="26"/>
          <w:szCs w:val="26"/>
        </w:rPr>
        <w:t>соответствие произведенных расходов плановым показателям</w:t>
      </w:r>
      <w:r w:rsidR="003F6875">
        <w:rPr>
          <w:rFonts w:ascii="Times New Roman" w:hAnsi="Times New Roman" w:cs="Times New Roman"/>
          <w:sz w:val="26"/>
          <w:szCs w:val="26"/>
        </w:rPr>
        <w:t xml:space="preserve"> (90,1%)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 служит основанием для </w:t>
      </w:r>
      <w:r w:rsidR="00D1593F">
        <w:rPr>
          <w:rFonts w:ascii="Times New Roman" w:hAnsi="Times New Roman" w:cs="Times New Roman"/>
          <w:sz w:val="26"/>
          <w:szCs w:val="26"/>
        </w:rPr>
        <w:t xml:space="preserve">выводов </w:t>
      </w:r>
      <w:r w:rsidR="003570FA" w:rsidRPr="003B472D">
        <w:rPr>
          <w:rFonts w:ascii="Times New Roman" w:hAnsi="Times New Roman" w:cs="Times New Roman"/>
          <w:i/>
          <w:sz w:val="26"/>
          <w:szCs w:val="26"/>
        </w:rPr>
        <w:t>об эффективности и результативности реализации муниципальной программы.</w:t>
      </w:r>
    </w:p>
    <w:p w14:paraId="547B6B95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81471AF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435A4474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7900F5F9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             (</w:t>
      </w:r>
      <w:proofErr w:type="gramStart"/>
      <w:r w:rsidRPr="003B472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3B472D">
        <w:rPr>
          <w:rFonts w:ascii="Times New Roman" w:hAnsi="Times New Roman" w:cs="Times New Roman"/>
          <w:sz w:val="26"/>
          <w:szCs w:val="26"/>
        </w:rPr>
        <w:t xml:space="preserve">                    (подпись)              (расшифровка)</w:t>
      </w:r>
    </w:p>
    <w:p w14:paraId="34E93783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2035F59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066DD378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E565911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11A3BD0B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gramStart"/>
      <w:r w:rsidRPr="003B472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3B472D">
        <w:rPr>
          <w:rFonts w:ascii="Times New Roman" w:hAnsi="Times New Roman" w:cs="Times New Roman"/>
          <w:sz w:val="26"/>
          <w:szCs w:val="26"/>
        </w:rPr>
        <w:t xml:space="preserve">                       (подпись)              (расшифровка</w:t>
      </w:r>
      <w:r w:rsidRPr="009D68A9">
        <w:rPr>
          <w:rFonts w:ascii="Times New Roman" w:hAnsi="Times New Roman" w:cs="Times New Roman"/>
          <w:sz w:val="20"/>
          <w:szCs w:val="20"/>
        </w:rPr>
        <w:t>)</w:t>
      </w:r>
    </w:p>
    <w:p w14:paraId="0027D97C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  <w:sectPr w:rsidR="00D93FC1" w:rsidSect="000073A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23AEA3BA" w14:textId="5AD6DEA2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7DCBEB76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отчету реализации муниципальной программы</w:t>
      </w:r>
    </w:p>
    <w:p w14:paraId="1315065B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8A18789" w14:textId="77777777" w:rsidR="00D93FC1" w:rsidRPr="00404A0B" w:rsidRDefault="00D93FC1" w:rsidP="00D93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0B">
        <w:rPr>
          <w:rFonts w:ascii="Times New Roman" w:hAnsi="Times New Roman" w:cs="Times New Roman"/>
          <w:b/>
          <w:sz w:val="26"/>
          <w:szCs w:val="26"/>
        </w:rPr>
        <w:t>Информация о внесенных изменениях в программу</w:t>
      </w:r>
    </w:p>
    <w:p w14:paraId="57D94844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724" w:type="dxa"/>
        <w:jc w:val="center"/>
        <w:tblLook w:val="04A0" w:firstRow="1" w:lastRow="0" w:firstColumn="1" w:lastColumn="0" w:noHBand="0" w:noVBand="1"/>
      </w:tblPr>
      <w:tblGrid>
        <w:gridCol w:w="567"/>
        <w:gridCol w:w="4106"/>
        <w:gridCol w:w="2056"/>
        <w:gridCol w:w="1799"/>
        <w:gridCol w:w="1799"/>
        <w:gridCol w:w="1799"/>
        <w:gridCol w:w="1799"/>
        <w:gridCol w:w="1799"/>
      </w:tblGrid>
      <w:tr w:rsidR="00D93FC1" w14:paraId="4650B82B" w14:textId="1A6E1EBC" w:rsidTr="00D93FC1">
        <w:trPr>
          <w:jc w:val="center"/>
        </w:trPr>
        <w:tc>
          <w:tcPr>
            <w:tcW w:w="567" w:type="dxa"/>
            <w:vMerge w:val="restart"/>
          </w:tcPr>
          <w:p w14:paraId="45B64D11" w14:textId="77777777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6" w:type="dxa"/>
            <w:vMerge w:val="restart"/>
          </w:tcPr>
          <w:p w14:paraId="7DB76262" w14:textId="77777777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051" w:type="dxa"/>
            <w:gridSpan w:val="6"/>
          </w:tcPr>
          <w:p w14:paraId="0D9DDAFB" w14:textId="0FEB9B00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финансирования, тыс. руб.</w:t>
            </w:r>
          </w:p>
        </w:tc>
      </w:tr>
      <w:tr w:rsidR="00D93FC1" w14:paraId="4105781A" w14:textId="7BE68A00" w:rsidTr="00D93FC1">
        <w:trPr>
          <w:jc w:val="center"/>
        </w:trPr>
        <w:tc>
          <w:tcPr>
            <w:tcW w:w="567" w:type="dxa"/>
            <w:vMerge/>
          </w:tcPr>
          <w:p w14:paraId="21B62FC0" w14:textId="77777777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6" w:type="dxa"/>
            <w:vMerge/>
            <w:vAlign w:val="center"/>
          </w:tcPr>
          <w:p w14:paraId="6552A254" w14:textId="77777777" w:rsidR="00D93FC1" w:rsidRPr="00FC79E9" w:rsidRDefault="00D93FC1" w:rsidP="00D93F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</w:tcPr>
          <w:p w14:paraId="2E2A5898" w14:textId="77777777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первоначальный</w:t>
            </w:r>
          </w:p>
          <w:p w14:paraId="29957E29" w14:textId="3E41ECF6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МА от 11.01.2021г. № 12-н</w:t>
            </w:r>
          </w:p>
        </w:tc>
        <w:tc>
          <w:tcPr>
            <w:tcW w:w="1799" w:type="dxa"/>
          </w:tcPr>
          <w:p w14:paraId="6715B48C" w14:textId="67E00DF2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Распоряжение МА от 17.03.2021г. № 20-6-н</w:t>
            </w:r>
          </w:p>
        </w:tc>
        <w:tc>
          <w:tcPr>
            <w:tcW w:w="1799" w:type="dxa"/>
          </w:tcPr>
          <w:p w14:paraId="46BC4DE7" w14:textId="3080B083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Распоряжение МА от 23.04.2021г. № 27н</w:t>
            </w:r>
          </w:p>
        </w:tc>
        <w:tc>
          <w:tcPr>
            <w:tcW w:w="1799" w:type="dxa"/>
          </w:tcPr>
          <w:p w14:paraId="465E5793" w14:textId="2486422E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Распоряжение МА от 14.05.2021г. № 33</w:t>
            </w:r>
          </w:p>
        </w:tc>
        <w:tc>
          <w:tcPr>
            <w:tcW w:w="1799" w:type="dxa"/>
          </w:tcPr>
          <w:p w14:paraId="6DDBE2CE" w14:textId="2202B437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Распоряжение МА от 12.08.2021г. № 49.1-н</w:t>
            </w:r>
          </w:p>
        </w:tc>
        <w:tc>
          <w:tcPr>
            <w:tcW w:w="1799" w:type="dxa"/>
          </w:tcPr>
          <w:p w14:paraId="56491264" w14:textId="7D087282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Распоряжение МА от 28.09.2021г. № 57.4-н</w:t>
            </w:r>
          </w:p>
        </w:tc>
      </w:tr>
      <w:tr w:rsidR="007279E2" w14:paraId="6F6EF4E1" w14:textId="77777777" w:rsidTr="00D93FC1">
        <w:trPr>
          <w:jc w:val="center"/>
        </w:trPr>
        <w:tc>
          <w:tcPr>
            <w:tcW w:w="567" w:type="dxa"/>
          </w:tcPr>
          <w:p w14:paraId="5729E4EB" w14:textId="19A7EFBD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6" w:type="dxa"/>
          </w:tcPr>
          <w:p w14:paraId="7D3FECD9" w14:textId="6B76BABC" w:rsidR="007279E2" w:rsidRPr="003B472D" w:rsidRDefault="007279E2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D93FC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Текущий ремонт придомовых территорий и дворовых территорий включая  проезды и въезды, пешеходные дорожки</w:t>
            </w: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60000 00131)</w:t>
            </w:r>
          </w:p>
        </w:tc>
        <w:tc>
          <w:tcPr>
            <w:tcW w:w="2056" w:type="dxa"/>
          </w:tcPr>
          <w:p w14:paraId="186E4D1A" w14:textId="35D6608E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8 334,7</w:t>
            </w:r>
          </w:p>
        </w:tc>
        <w:tc>
          <w:tcPr>
            <w:tcW w:w="1799" w:type="dxa"/>
          </w:tcPr>
          <w:p w14:paraId="5A90931E" w14:textId="1BA136CF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7768DA55" w14:textId="2870C887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0C8CF96D" w14:textId="7E259AF5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17497888" w14:textId="560A9C37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78A1BA24" w14:textId="1CB3E1C4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79E2" w14:paraId="00309616" w14:textId="77777777" w:rsidTr="00D93FC1">
        <w:trPr>
          <w:jc w:val="center"/>
        </w:trPr>
        <w:tc>
          <w:tcPr>
            <w:tcW w:w="567" w:type="dxa"/>
          </w:tcPr>
          <w:p w14:paraId="0EB55B0B" w14:textId="5AA4D3E4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6" w:type="dxa"/>
          </w:tcPr>
          <w:p w14:paraId="5E727FD9" w14:textId="4F7B0BD4" w:rsidR="007279E2" w:rsidRPr="003B472D" w:rsidRDefault="007279E2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D93FC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Установка, содержание и ремонт ограждений газонов</w:t>
            </w: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(60000 00132)</w:t>
            </w:r>
          </w:p>
        </w:tc>
        <w:tc>
          <w:tcPr>
            <w:tcW w:w="2056" w:type="dxa"/>
          </w:tcPr>
          <w:p w14:paraId="699F9347" w14:textId="4C42215B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  <w:tc>
          <w:tcPr>
            <w:tcW w:w="1799" w:type="dxa"/>
          </w:tcPr>
          <w:p w14:paraId="29E1F6C4" w14:textId="22086F89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5CC48D3A" w14:textId="05E0D050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7B6AC39B" w14:textId="66653382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49DF13D5" w14:textId="7017DCB1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0E08BC68" w14:textId="3BE8CD6E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79E2" w14:paraId="5EF464DA" w14:textId="77777777" w:rsidTr="00D93FC1">
        <w:trPr>
          <w:jc w:val="center"/>
        </w:trPr>
        <w:tc>
          <w:tcPr>
            <w:tcW w:w="567" w:type="dxa"/>
          </w:tcPr>
          <w:p w14:paraId="4587CB1C" w14:textId="0061AE72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6" w:type="dxa"/>
          </w:tcPr>
          <w:p w14:paraId="0587DC53" w14:textId="7D7A7058" w:rsidR="007279E2" w:rsidRPr="00D93FC1" w:rsidRDefault="007279E2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D93FC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  <w:r w:rsidRPr="00D93F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(60000 00133)</w:t>
            </w:r>
          </w:p>
        </w:tc>
        <w:tc>
          <w:tcPr>
            <w:tcW w:w="2056" w:type="dxa"/>
          </w:tcPr>
          <w:p w14:paraId="481C05E3" w14:textId="6F48ACEA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12 400,0</w:t>
            </w:r>
          </w:p>
        </w:tc>
        <w:tc>
          <w:tcPr>
            <w:tcW w:w="1799" w:type="dxa"/>
          </w:tcPr>
          <w:p w14:paraId="761AB5F8" w14:textId="5F299A45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79C3E97F" w14:textId="712EE22E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6BE19775" w14:textId="27795541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487C5A1D" w14:textId="5E7A7606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6599F90D" w14:textId="6D1DDBC3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79E2" w14:paraId="6A75557C" w14:textId="77777777" w:rsidTr="00D93FC1">
        <w:trPr>
          <w:jc w:val="center"/>
        </w:trPr>
        <w:tc>
          <w:tcPr>
            <w:tcW w:w="567" w:type="dxa"/>
          </w:tcPr>
          <w:p w14:paraId="0A39B244" w14:textId="3E6DEC02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6" w:type="dxa"/>
          </w:tcPr>
          <w:p w14:paraId="62788DE1" w14:textId="4DA898E9" w:rsidR="007279E2" w:rsidRPr="00D93FC1" w:rsidRDefault="007279E2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D93FC1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Организация и проведение санитарных рубок, на территориях , не относящихся к территориям  зелёных насаждений общего пользования местного значения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(</w:t>
            </w:r>
            <w:r w:rsidRPr="00D93F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60000 00134)</w:t>
            </w:r>
          </w:p>
        </w:tc>
        <w:tc>
          <w:tcPr>
            <w:tcW w:w="2056" w:type="dxa"/>
          </w:tcPr>
          <w:p w14:paraId="45E7CCE6" w14:textId="69B7DDB6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</w:p>
        </w:tc>
        <w:tc>
          <w:tcPr>
            <w:tcW w:w="1799" w:type="dxa"/>
          </w:tcPr>
          <w:p w14:paraId="68AC7D6D" w14:textId="7B908C27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3C54B1B0" w14:textId="78F8522E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183186C7" w14:textId="191A4B1A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3F0C51F7" w14:textId="1B0EAA9C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56B14A1E" w14:textId="2D84A9C6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93FC1" w14:paraId="40C247E4" w14:textId="4C5371DA" w:rsidTr="00D93FC1">
        <w:trPr>
          <w:jc w:val="center"/>
        </w:trPr>
        <w:tc>
          <w:tcPr>
            <w:tcW w:w="567" w:type="dxa"/>
          </w:tcPr>
          <w:p w14:paraId="6AE5DE21" w14:textId="222BD3D5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6" w:type="dxa"/>
          </w:tcPr>
          <w:p w14:paraId="0F8788C2" w14:textId="76D8E1CF" w:rsidR="00D93FC1" w:rsidRPr="009304DC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(</w:t>
            </w:r>
            <w:r w:rsidRPr="003B47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60000 00135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5D963C30" w14:textId="6A32C969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678FE2BD" w14:textId="1DDD4C0E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799" w:type="dxa"/>
          </w:tcPr>
          <w:p w14:paraId="15FA5CAE" w14:textId="4CC6E398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799" w:type="dxa"/>
          </w:tcPr>
          <w:p w14:paraId="751E950D" w14:textId="4979B421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799" w:type="dxa"/>
          </w:tcPr>
          <w:p w14:paraId="328E26B2" w14:textId="53F1BFC7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799" w:type="dxa"/>
          </w:tcPr>
          <w:p w14:paraId="384384C6" w14:textId="64650452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D93FC1" w14:paraId="6D5F26E2" w14:textId="11496BD6" w:rsidTr="00D93FC1">
        <w:trPr>
          <w:jc w:val="center"/>
        </w:trPr>
        <w:tc>
          <w:tcPr>
            <w:tcW w:w="567" w:type="dxa"/>
          </w:tcPr>
          <w:p w14:paraId="784CD702" w14:textId="47EAA897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6" w:type="dxa"/>
            <w:vAlign w:val="center"/>
          </w:tcPr>
          <w:p w14:paraId="36E1581F" w14:textId="248EF3CD" w:rsidR="00D93FC1" w:rsidRPr="009304DC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(</w:t>
            </w:r>
            <w:r w:rsidRPr="003B47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60000 00136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7DFE626B" w14:textId="6D8FEB8E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231295D0" w14:textId="36E5EE28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13 254,7</w:t>
            </w:r>
          </w:p>
        </w:tc>
        <w:tc>
          <w:tcPr>
            <w:tcW w:w="1799" w:type="dxa"/>
          </w:tcPr>
          <w:p w14:paraId="1B0A189E" w14:textId="3076F3C3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19 874,7</w:t>
            </w:r>
          </w:p>
        </w:tc>
        <w:tc>
          <w:tcPr>
            <w:tcW w:w="1799" w:type="dxa"/>
          </w:tcPr>
          <w:p w14:paraId="5C1276E5" w14:textId="3AF5D220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19 902,9</w:t>
            </w:r>
          </w:p>
        </w:tc>
        <w:tc>
          <w:tcPr>
            <w:tcW w:w="1799" w:type="dxa"/>
          </w:tcPr>
          <w:p w14:paraId="5012F830" w14:textId="6BDAE147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20 070,8</w:t>
            </w:r>
          </w:p>
        </w:tc>
        <w:tc>
          <w:tcPr>
            <w:tcW w:w="1799" w:type="dxa"/>
          </w:tcPr>
          <w:p w14:paraId="48BAA44B" w14:textId="5F3D3322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19 246,5</w:t>
            </w:r>
          </w:p>
        </w:tc>
      </w:tr>
      <w:tr w:rsidR="00D93FC1" w14:paraId="7CC7FAA6" w14:textId="3B3DA9E3" w:rsidTr="00D93FC1">
        <w:trPr>
          <w:jc w:val="center"/>
        </w:trPr>
        <w:tc>
          <w:tcPr>
            <w:tcW w:w="567" w:type="dxa"/>
          </w:tcPr>
          <w:p w14:paraId="7663A2DC" w14:textId="49E26786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6" w:type="dxa"/>
            <w:vAlign w:val="center"/>
          </w:tcPr>
          <w:p w14:paraId="0550B333" w14:textId="77777777" w:rsidR="00D93FC1" w:rsidRPr="003B472D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  <w:p w14:paraId="676BCE60" w14:textId="61219D86" w:rsidR="00D93FC1" w:rsidRPr="009304DC" w:rsidRDefault="00D93FC1" w:rsidP="00D93FC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6" w:type="dxa"/>
          </w:tcPr>
          <w:p w14:paraId="2DD92DD7" w14:textId="19565C7E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7FC05955" w14:textId="22AFE104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34 867,7</w:t>
            </w:r>
          </w:p>
        </w:tc>
        <w:tc>
          <w:tcPr>
            <w:tcW w:w="1799" w:type="dxa"/>
          </w:tcPr>
          <w:p w14:paraId="113015FB" w14:textId="69974BC0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36 055,3</w:t>
            </w:r>
          </w:p>
        </w:tc>
        <w:tc>
          <w:tcPr>
            <w:tcW w:w="1799" w:type="dxa"/>
          </w:tcPr>
          <w:p w14:paraId="727F9A72" w14:textId="331867EB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46 055,3</w:t>
            </w:r>
          </w:p>
        </w:tc>
        <w:tc>
          <w:tcPr>
            <w:tcW w:w="1799" w:type="dxa"/>
          </w:tcPr>
          <w:p w14:paraId="5277128B" w14:textId="11F68340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48 055,3</w:t>
            </w:r>
          </w:p>
        </w:tc>
        <w:tc>
          <w:tcPr>
            <w:tcW w:w="1799" w:type="dxa"/>
          </w:tcPr>
          <w:p w14:paraId="47AB3EBC" w14:textId="0AD93984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47 550,9</w:t>
            </w:r>
          </w:p>
        </w:tc>
      </w:tr>
      <w:tr w:rsidR="00D93FC1" w14:paraId="477BB306" w14:textId="0F9280E6" w:rsidTr="00D93FC1">
        <w:trPr>
          <w:jc w:val="center"/>
        </w:trPr>
        <w:tc>
          <w:tcPr>
            <w:tcW w:w="567" w:type="dxa"/>
          </w:tcPr>
          <w:p w14:paraId="1EE7A28D" w14:textId="5B5B936F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6" w:type="dxa"/>
            <w:vAlign w:val="center"/>
          </w:tcPr>
          <w:p w14:paraId="45E1A591" w14:textId="77777777" w:rsidR="00D93FC1" w:rsidRPr="003B472D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  <w:p w14:paraId="3753B298" w14:textId="1772C9DA" w:rsidR="00D93FC1" w:rsidRPr="009304DC" w:rsidRDefault="00D93FC1" w:rsidP="00D93FC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6" w:type="dxa"/>
          </w:tcPr>
          <w:p w14:paraId="20F753FA" w14:textId="02B3102D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4B5D60BB" w14:textId="36A5A341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  <w:tc>
          <w:tcPr>
            <w:tcW w:w="1799" w:type="dxa"/>
          </w:tcPr>
          <w:p w14:paraId="5854C7A4" w14:textId="3360D146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4 000,0</w:t>
            </w:r>
          </w:p>
        </w:tc>
        <w:tc>
          <w:tcPr>
            <w:tcW w:w="1799" w:type="dxa"/>
          </w:tcPr>
          <w:p w14:paraId="69BC50A1" w14:textId="354147F5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4 762,3</w:t>
            </w:r>
          </w:p>
        </w:tc>
        <w:tc>
          <w:tcPr>
            <w:tcW w:w="1799" w:type="dxa"/>
          </w:tcPr>
          <w:p w14:paraId="0C27C177" w14:textId="59AFB4FA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4 908,7</w:t>
            </w:r>
          </w:p>
        </w:tc>
        <w:tc>
          <w:tcPr>
            <w:tcW w:w="1799" w:type="dxa"/>
          </w:tcPr>
          <w:p w14:paraId="0267BFCA" w14:textId="400C3AE4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4 687,7</w:t>
            </w:r>
          </w:p>
        </w:tc>
      </w:tr>
      <w:tr w:rsidR="00D93FC1" w14:paraId="4E31E854" w14:textId="61355FC1" w:rsidTr="00D93FC1">
        <w:trPr>
          <w:jc w:val="center"/>
        </w:trPr>
        <w:tc>
          <w:tcPr>
            <w:tcW w:w="567" w:type="dxa"/>
          </w:tcPr>
          <w:p w14:paraId="5A97278E" w14:textId="5CA3A5A1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6" w:type="dxa"/>
            <w:vAlign w:val="center"/>
          </w:tcPr>
          <w:p w14:paraId="2989E048" w14:textId="77777777" w:rsidR="00D93FC1" w:rsidRPr="003B472D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73D547ED" w14:textId="5822AC3D" w:rsidR="00D93FC1" w:rsidRPr="009304DC" w:rsidRDefault="00D93FC1" w:rsidP="00D93FC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6000 001310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6" w:type="dxa"/>
          </w:tcPr>
          <w:p w14:paraId="58354B07" w14:textId="6BBEAE89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0F8C362B" w14:textId="7FE27E8C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7 000,0</w:t>
            </w:r>
          </w:p>
        </w:tc>
        <w:tc>
          <w:tcPr>
            <w:tcW w:w="1799" w:type="dxa"/>
          </w:tcPr>
          <w:p w14:paraId="1106D54F" w14:textId="7F6F7231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  <w:tc>
          <w:tcPr>
            <w:tcW w:w="1799" w:type="dxa"/>
          </w:tcPr>
          <w:p w14:paraId="3207993F" w14:textId="417DE5B4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3 000,0</w:t>
            </w:r>
          </w:p>
        </w:tc>
        <w:tc>
          <w:tcPr>
            <w:tcW w:w="1799" w:type="dxa"/>
          </w:tcPr>
          <w:p w14:paraId="5F797590" w14:textId="64F3B4C2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1 470,2</w:t>
            </w:r>
          </w:p>
        </w:tc>
        <w:tc>
          <w:tcPr>
            <w:tcW w:w="1799" w:type="dxa"/>
          </w:tcPr>
          <w:p w14:paraId="57A751DF" w14:textId="37132AFB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1 470,2</w:t>
            </w:r>
          </w:p>
        </w:tc>
      </w:tr>
      <w:tr w:rsidR="00D93FC1" w14:paraId="266059FA" w14:textId="48FCB1ED" w:rsidTr="00D93FC1">
        <w:trPr>
          <w:jc w:val="center"/>
        </w:trPr>
        <w:tc>
          <w:tcPr>
            <w:tcW w:w="567" w:type="dxa"/>
          </w:tcPr>
          <w:p w14:paraId="6BAAB3EE" w14:textId="2D43D817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6" w:type="dxa"/>
            <w:vAlign w:val="center"/>
          </w:tcPr>
          <w:p w14:paraId="0EC5B45D" w14:textId="332B1BFB" w:rsidR="00D93FC1" w:rsidRPr="009304DC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(</w:t>
            </w:r>
            <w:r w:rsidRPr="003B47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60000 001311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51A513D9" w14:textId="5EAEB96D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44F75149" w14:textId="023DF107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753,3</w:t>
            </w:r>
          </w:p>
        </w:tc>
        <w:tc>
          <w:tcPr>
            <w:tcW w:w="1799" w:type="dxa"/>
          </w:tcPr>
          <w:p w14:paraId="5EF6351C" w14:textId="37DB3B7C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753,3</w:t>
            </w:r>
          </w:p>
        </w:tc>
        <w:tc>
          <w:tcPr>
            <w:tcW w:w="1799" w:type="dxa"/>
          </w:tcPr>
          <w:p w14:paraId="4BB0F9AC" w14:textId="48D36373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753,3</w:t>
            </w:r>
          </w:p>
        </w:tc>
        <w:tc>
          <w:tcPr>
            <w:tcW w:w="1799" w:type="dxa"/>
          </w:tcPr>
          <w:p w14:paraId="04C541DF" w14:textId="0C8F0259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799" w:type="dxa"/>
          </w:tcPr>
          <w:p w14:paraId="2142A9BD" w14:textId="112D2076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D93FC1" w14:paraId="3D61D843" w14:textId="15768CEE" w:rsidTr="00D93FC1">
        <w:trPr>
          <w:jc w:val="center"/>
        </w:trPr>
        <w:tc>
          <w:tcPr>
            <w:tcW w:w="567" w:type="dxa"/>
          </w:tcPr>
          <w:p w14:paraId="59688763" w14:textId="47379852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6" w:type="dxa"/>
            <w:vAlign w:val="center"/>
          </w:tcPr>
          <w:p w14:paraId="5FCF0934" w14:textId="77777777" w:rsidR="00D93FC1" w:rsidRPr="003B472D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  <w:p w14:paraId="1A1ECA51" w14:textId="1B30CFC1" w:rsidR="00D93FC1" w:rsidRPr="009304DC" w:rsidRDefault="00D93FC1" w:rsidP="00D93FC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6" w:type="dxa"/>
          </w:tcPr>
          <w:p w14:paraId="2A4447BD" w14:textId="260B3516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2 300,0</w:t>
            </w:r>
          </w:p>
        </w:tc>
        <w:tc>
          <w:tcPr>
            <w:tcW w:w="1799" w:type="dxa"/>
          </w:tcPr>
          <w:p w14:paraId="1880EDFC" w14:textId="6F3B09A8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799" w:type="dxa"/>
          </w:tcPr>
          <w:p w14:paraId="2536AB99" w14:textId="1B32138B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799" w:type="dxa"/>
          </w:tcPr>
          <w:p w14:paraId="1389C1B8" w14:textId="25258A94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799" w:type="dxa"/>
          </w:tcPr>
          <w:p w14:paraId="32373BD3" w14:textId="0F13D34F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3 687,9</w:t>
            </w:r>
          </w:p>
        </w:tc>
        <w:tc>
          <w:tcPr>
            <w:tcW w:w="1799" w:type="dxa"/>
          </w:tcPr>
          <w:p w14:paraId="00095511" w14:textId="5ACD8D3B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3 687,9</w:t>
            </w:r>
          </w:p>
        </w:tc>
      </w:tr>
      <w:tr w:rsidR="00D93FC1" w14:paraId="0BAAD57F" w14:textId="01110F0C" w:rsidTr="00D93FC1">
        <w:trPr>
          <w:jc w:val="center"/>
        </w:trPr>
        <w:tc>
          <w:tcPr>
            <w:tcW w:w="567" w:type="dxa"/>
          </w:tcPr>
          <w:p w14:paraId="6DB24759" w14:textId="064ACD44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6" w:type="dxa"/>
            <w:vAlign w:val="center"/>
          </w:tcPr>
          <w:p w14:paraId="6B680655" w14:textId="714982F2" w:rsidR="00D93FC1" w:rsidRPr="009304DC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r w:rsidRPr="003B472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60000 00153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10C7E564" w14:textId="56133817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19 400,0</w:t>
            </w:r>
          </w:p>
        </w:tc>
        <w:tc>
          <w:tcPr>
            <w:tcW w:w="1799" w:type="dxa"/>
          </w:tcPr>
          <w:p w14:paraId="5FB7E034" w14:textId="69340B6B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20 650,0</w:t>
            </w:r>
          </w:p>
        </w:tc>
        <w:tc>
          <w:tcPr>
            <w:tcW w:w="1799" w:type="dxa"/>
          </w:tcPr>
          <w:p w14:paraId="2C21118B" w14:textId="2DD4567D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20 650,0</w:t>
            </w:r>
          </w:p>
        </w:tc>
        <w:tc>
          <w:tcPr>
            <w:tcW w:w="1799" w:type="dxa"/>
          </w:tcPr>
          <w:p w14:paraId="7F92B220" w14:textId="6A6D2546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20 927,5</w:t>
            </w:r>
          </w:p>
        </w:tc>
        <w:tc>
          <w:tcPr>
            <w:tcW w:w="1799" w:type="dxa"/>
          </w:tcPr>
          <w:p w14:paraId="4BB62D72" w14:textId="49E1D9A1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22 143,0</w:t>
            </w:r>
          </w:p>
        </w:tc>
        <w:tc>
          <w:tcPr>
            <w:tcW w:w="1799" w:type="dxa"/>
          </w:tcPr>
          <w:p w14:paraId="067AF6BD" w14:textId="75D875BA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21 419,7</w:t>
            </w:r>
          </w:p>
        </w:tc>
      </w:tr>
      <w:tr w:rsidR="007279E2" w14:paraId="3A606D0A" w14:textId="77777777" w:rsidTr="00D93FC1">
        <w:trPr>
          <w:jc w:val="center"/>
        </w:trPr>
        <w:tc>
          <w:tcPr>
            <w:tcW w:w="567" w:type="dxa"/>
          </w:tcPr>
          <w:p w14:paraId="7E1BBC06" w14:textId="75701DF5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06" w:type="dxa"/>
            <w:vAlign w:val="center"/>
          </w:tcPr>
          <w:p w14:paraId="09093FA6" w14:textId="3F74B25C" w:rsidR="007279E2" w:rsidRPr="003B472D" w:rsidRDefault="007279E2" w:rsidP="007279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Организация санитарных рубок, удаление аварийных, больных деревьев и кустарников в отношении зелёных насаждений общего пользования местного значения </w:t>
            </w:r>
            <w:r w:rsidRPr="00D93FC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(60000 00154)</w:t>
            </w:r>
          </w:p>
        </w:tc>
        <w:tc>
          <w:tcPr>
            <w:tcW w:w="2056" w:type="dxa"/>
          </w:tcPr>
          <w:p w14:paraId="42DB7462" w14:textId="53287F1D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</w:p>
        </w:tc>
        <w:tc>
          <w:tcPr>
            <w:tcW w:w="1799" w:type="dxa"/>
          </w:tcPr>
          <w:p w14:paraId="780CAC77" w14:textId="776E3FC5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19413B68" w14:textId="1E7266A8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7690C717" w14:textId="318A15AE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2B32B40B" w14:textId="292A23E2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5331D90B" w14:textId="50AF5EC1" w:rsid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93FC1" w14:paraId="1D13C799" w14:textId="36585458" w:rsidTr="00D93FC1">
        <w:trPr>
          <w:jc w:val="center"/>
        </w:trPr>
        <w:tc>
          <w:tcPr>
            <w:tcW w:w="567" w:type="dxa"/>
          </w:tcPr>
          <w:p w14:paraId="33CD0E01" w14:textId="2F916E13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6" w:type="dxa"/>
            <w:vAlign w:val="center"/>
          </w:tcPr>
          <w:p w14:paraId="4176FD61" w14:textId="77777777" w:rsidR="00D93FC1" w:rsidRPr="003B472D" w:rsidRDefault="00D93FC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  <w:p w14:paraId="5C9EFDED" w14:textId="58CAEA75" w:rsidR="00D93FC1" w:rsidRPr="009304DC" w:rsidRDefault="00D93FC1" w:rsidP="00D93FC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6" w:type="dxa"/>
          </w:tcPr>
          <w:p w14:paraId="5A804476" w14:textId="28DAC08E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</w:p>
        </w:tc>
        <w:tc>
          <w:tcPr>
            <w:tcW w:w="1799" w:type="dxa"/>
          </w:tcPr>
          <w:p w14:paraId="05CF5B22" w14:textId="2136A55F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</w:p>
        </w:tc>
        <w:tc>
          <w:tcPr>
            <w:tcW w:w="1799" w:type="dxa"/>
          </w:tcPr>
          <w:p w14:paraId="7EE7C8EA" w14:textId="50928C18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1 250,0</w:t>
            </w:r>
          </w:p>
        </w:tc>
        <w:tc>
          <w:tcPr>
            <w:tcW w:w="1799" w:type="dxa"/>
          </w:tcPr>
          <w:p w14:paraId="5B208EF8" w14:textId="396CF105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1 816,9</w:t>
            </w:r>
          </w:p>
        </w:tc>
        <w:tc>
          <w:tcPr>
            <w:tcW w:w="1799" w:type="dxa"/>
          </w:tcPr>
          <w:p w14:paraId="6D47D98A" w14:textId="31F869CE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1 816,9</w:t>
            </w:r>
          </w:p>
        </w:tc>
        <w:tc>
          <w:tcPr>
            <w:tcW w:w="1799" w:type="dxa"/>
          </w:tcPr>
          <w:p w14:paraId="75A88C24" w14:textId="48C30B1E" w:rsid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1 816,9</w:t>
            </w:r>
          </w:p>
        </w:tc>
      </w:tr>
      <w:tr w:rsidR="007279E2" w14:paraId="1351427E" w14:textId="77777777" w:rsidTr="00D93FC1">
        <w:trPr>
          <w:jc w:val="center"/>
        </w:trPr>
        <w:tc>
          <w:tcPr>
            <w:tcW w:w="567" w:type="dxa"/>
          </w:tcPr>
          <w:p w14:paraId="55844A76" w14:textId="0B91EB03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06" w:type="dxa"/>
          </w:tcPr>
          <w:p w14:paraId="4F297A11" w14:textId="64FB5991" w:rsidR="007279E2" w:rsidRPr="000E629B" w:rsidRDefault="007279E2" w:rsidP="007279E2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Создание зон отдыха, в том числе обустройство, содержание и уборка территорий детских площадок </w:t>
            </w:r>
            <w:r w:rsidRPr="00D93FC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(6000000161)</w:t>
            </w:r>
          </w:p>
        </w:tc>
        <w:tc>
          <w:tcPr>
            <w:tcW w:w="2056" w:type="dxa"/>
          </w:tcPr>
          <w:p w14:paraId="053CB8EB" w14:textId="4A2AC8FC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1">
              <w:rPr>
                <w:rFonts w:ascii="Times New Roman" w:hAnsi="Times New Roman" w:cs="Times New Roman"/>
                <w:sz w:val="26"/>
                <w:szCs w:val="26"/>
              </w:rPr>
              <w:t>12 875,0</w:t>
            </w:r>
          </w:p>
        </w:tc>
        <w:tc>
          <w:tcPr>
            <w:tcW w:w="1799" w:type="dxa"/>
          </w:tcPr>
          <w:p w14:paraId="058EC194" w14:textId="6CDF0E3A" w:rsidR="007279E2" w:rsidRP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50A4F2B4" w14:textId="147603CD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62FFB61C" w14:textId="5DA0C8F1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06FA3E65" w14:textId="32EFA8E9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49386396" w14:textId="55F89769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79E2" w14:paraId="03D4AA02" w14:textId="77777777" w:rsidTr="00D93FC1">
        <w:trPr>
          <w:jc w:val="center"/>
        </w:trPr>
        <w:tc>
          <w:tcPr>
            <w:tcW w:w="567" w:type="dxa"/>
          </w:tcPr>
          <w:p w14:paraId="1773AD2B" w14:textId="08B1D0F0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06" w:type="dxa"/>
          </w:tcPr>
          <w:p w14:paraId="4BC719D2" w14:textId="6F950606" w:rsidR="007279E2" w:rsidRPr="000E629B" w:rsidRDefault="007279E2" w:rsidP="007279E2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Обустройство, содержание и уборка территорий спортивных площадок </w:t>
            </w:r>
            <w:r w:rsidRPr="00D93FC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(60000 00162)</w:t>
            </w:r>
          </w:p>
        </w:tc>
        <w:tc>
          <w:tcPr>
            <w:tcW w:w="2056" w:type="dxa"/>
          </w:tcPr>
          <w:p w14:paraId="303666E8" w14:textId="19140432" w:rsidR="007279E2" w:rsidRPr="00D93FC1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1">
              <w:rPr>
                <w:rFonts w:ascii="Times New Roman" w:hAnsi="Times New Roman" w:cs="Times New Roman"/>
                <w:sz w:val="26"/>
                <w:szCs w:val="26"/>
              </w:rPr>
              <w:t>3 562,7</w:t>
            </w:r>
          </w:p>
        </w:tc>
        <w:tc>
          <w:tcPr>
            <w:tcW w:w="1799" w:type="dxa"/>
          </w:tcPr>
          <w:p w14:paraId="32168F0D" w14:textId="094ED8EB" w:rsidR="007279E2" w:rsidRPr="007279E2" w:rsidRDefault="007279E2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267AA51D" w14:textId="0E7C9D07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4A1D16A3" w14:textId="7C49B69D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58FA4188" w14:textId="2F2FC07F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99" w:type="dxa"/>
          </w:tcPr>
          <w:p w14:paraId="13B0E1D7" w14:textId="3CD577BA" w:rsidR="007279E2" w:rsidRDefault="007279E2" w:rsidP="007279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9E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279E2" w14:paraId="209B0369" w14:textId="77777777" w:rsidTr="00D93FC1">
        <w:trPr>
          <w:jc w:val="center"/>
        </w:trPr>
        <w:tc>
          <w:tcPr>
            <w:tcW w:w="567" w:type="dxa"/>
          </w:tcPr>
          <w:p w14:paraId="06EBB098" w14:textId="78ADC797" w:rsidR="007279E2" w:rsidRPr="00D93FC1" w:rsidRDefault="007279E2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06" w:type="dxa"/>
            <w:vAlign w:val="center"/>
          </w:tcPr>
          <w:p w14:paraId="1AE2648E" w14:textId="2C0560A8" w:rsidR="007279E2" w:rsidRPr="000E629B" w:rsidRDefault="007279E2" w:rsidP="00D93FC1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056" w:type="dxa"/>
          </w:tcPr>
          <w:p w14:paraId="7A384AF0" w14:textId="69C94409" w:rsidR="007279E2" w:rsidRPr="007279E2" w:rsidRDefault="007279E2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65 622,4</w:t>
            </w:r>
          </w:p>
        </w:tc>
        <w:tc>
          <w:tcPr>
            <w:tcW w:w="1799" w:type="dxa"/>
          </w:tcPr>
          <w:p w14:paraId="5C9FD199" w14:textId="05C400E8" w:rsidR="007279E2" w:rsidRDefault="007279E2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90 575,7</w:t>
            </w:r>
          </w:p>
        </w:tc>
        <w:tc>
          <w:tcPr>
            <w:tcW w:w="1799" w:type="dxa"/>
          </w:tcPr>
          <w:p w14:paraId="7A38B086" w14:textId="02045C68" w:rsidR="007279E2" w:rsidRDefault="007279E2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90 583,3</w:t>
            </w:r>
          </w:p>
        </w:tc>
        <w:tc>
          <w:tcPr>
            <w:tcW w:w="1799" w:type="dxa"/>
          </w:tcPr>
          <w:p w14:paraId="6BD8EBA1" w14:textId="7A10F76A" w:rsidR="007279E2" w:rsidRDefault="007279E2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104 218,2</w:t>
            </w:r>
          </w:p>
        </w:tc>
        <w:tc>
          <w:tcPr>
            <w:tcW w:w="1799" w:type="dxa"/>
          </w:tcPr>
          <w:p w14:paraId="7BD46F81" w14:textId="6B108335" w:rsidR="007279E2" w:rsidRDefault="007279E2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104 218,2</w:t>
            </w:r>
          </w:p>
        </w:tc>
        <w:tc>
          <w:tcPr>
            <w:tcW w:w="1799" w:type="dxa"/>
          </w:tcPr>
          <w:p w14:paraId="1FC696FC" w14:textId="3DFF5EF2" w:rsidR="007279E2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101 944,2</w:t>
            </w:r>
          </w:p>
        </w:tc>
      </w:tr>
      <w:tr w:rsidR="00D93FC1" w14:paraId="40A465D4" w14:textId="5E1548C6" w:rsidTr="00D93FC1">
        <w:trPr>
          <w:jc w:val="center"/>
        </w:trPr>
        <w:tc>
          <w:tcPr>
            <w:tcW w:w="567" w:type="dxa"/>
          </w:tcPr>
          <w:p w14:paraId="0C2E7DCA" w14:textId="7D9F33C2" w:rsidR="00D93FC1" w:rsidRPr="00D93FC1" w:rsidRDefault="00D93FC1" w:rsidP="00E63E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3E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6" w:type="dxa"/>
            <w:vAlign w:val="center"/>
          </w:tcPr>
          <w:p w14:paraId="6E9C569E" w14:textId="77777777" w:rsidR="00D93FC1" w:rsidRPr="000E629B" w:rsidRDefault="00D93FC1" w:rsidP="00D93FC1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 w:rsidRPr="000E629B">
              <w:rPr>
                <w:rFonts w:ascii="Times New Roman" w:hAnsi="Times New Roman" w:cs="Times New Roman"/>
                <w:b/>
                <w:sz w:val="20"/>
              </w:rPr>
              <w:t>Изменения +/-, %</w:t>
            </w:r>
          </w:p>
        </w:tc>
        <w:tc>
          <w:tcPr>
            <w:tcW w:w="2056" w:type="dxa"/>
          </w:tcPr>
          <w:p w14:paraId="7EB3D9FD" w14:textId="77777777" w:rsidR="00D93FC1" w:rsidRPr="000E629B" w:rsidRDefault="00D93FC1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799" w:type="dxa"/>
          </w:tcPr>
          <w:p w14:paraId="3EF00C6E" w14:textId="77777777" w:rsidR="00E63E20" w:rsidRDefault="00E63E20" w:rsidP="00E63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+24 953,3</w:t>
            </w:r>
          </w:p>
          <w:p w14:paraId="54BEC302" w14:textId="06E94B07" w:rsidR="00D93FC1" w:rsidRDefault="00E63E20" w:rsidP="00E63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38%</w:t>
            </w:r>
          </w:p>
        </w:tc>
        <w:tc>
          <w:tcPr>
            <w:tcW w:w="1799" w:type="dxa"/>
          </w:tcPr>
          <w:p w14:paraId="6881833A" w14:textId="77777777" w:rsidR="00E63E20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+7,6</w:t>
            </w:r>
          </w:p>
          <w:p w14:paraId="354C068F" w14:textId="4B9432FE" w:rsidR="00D93FC1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0,008%</w:t>
            </w:r>
          </w:p>
        </w:tc>
        <w:tc>
          <w:tcPr>
            <w:tcW w:w="1799" w:type="dxa"/>
          </w:tcPr>
          <w:p w14:paraId="50AD7397" w14:textId="77777777" w:rsidR="00D93FC1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+13 634,9</w:t>
            </w:r>
          </w:p>
          <w:p w14:paraId="6F6CE06B" w14:textId="63722346" w:rsidR="00E63E20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15,1%</w:t>
            </w:r>
          </w:p>
        </w:tc>
        <w:tc>
          <w:tcPr>
            <w:tcW w:w="1799" w:type="dxa"/>
          </w:tcPr>
          <w:p w14:paraId="11309900" w14:textId="77777777" w:rsidR="00D93FC1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+/-0,0</w:t>
            </w:r>
          </w:p>
          <w:p w14:paraId="31A67B95" w14:textId="56B095E8" w:rsidR="00E63E20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799" w:type="dxa"/>
          </w:tcPr>
          <w:p w14:paraId="5037C768" w14:textId="77777777" w:rsidR="00D93FC1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-2 274,0</w:t>
            </w:r>
          </w:p>
          <w:p w14:paraId="7195ABF8" w14:textId="49F78E93" w:rsidR="00E63E20" w:rsidRDefault="00E63E20" w:rsidP="00D93F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-2,2%</w:t>
            </w:r>
          </w:p>
        </w:tc>
      </w:tr>
    </w:tbl>
    <w:p w14:paraId="5197F6A2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DDD8210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5D37827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CB54FED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2C8162F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56AA463" w14:textId="77777777" w:rsidR="003B472D" w:rsidRDefault="003B472D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7EC088C" w14:textId="77777777" w:rsidR="003B472D" w:rsidRDefault="003B472D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3B472D" w:rsidSect="00D93FC1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3B9"/>
    <w:multiLevelType w:val="hybridMultilevel"/>
    <w:tmpl w:val="3BD6E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0DA"/>
    <w:multiLevelType w:val="hybridMultilevel"/>
    <w:tmpl w:val="C3566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1221AC"/>
    <w:multiLevelType w:val="hybridMultilevel"/>
    <w:tmpl w:val="E8B0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4DB8"/>
    <w:multiLevelType w:val="hybridMultilevel"/>
    <w:tmpl w:val="9C0CF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2B93"/>
    <w:multiLevelType w:val="hybridMultilevel"/>
    <w:tmpl w:val="D5BC2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E"/>
    <w:rsid w:val="000055E7"/>
    <w:rsid w:val="000073AD"/>
    <w:rsid w:val="00040AB3"/>
    <w:rsid w:val="0004295A"/>
    <w:rsid w:val="00065F54"/>
    <w:rsid w:val="000A0589"/>
    <w:rsid w:val="000A1892"/>
    <w:rsid w:val="000E2B85"/>
    <w:rsid w:val="001002DC"/>
    <w:rsid w:val="0011378B"/>
    <w:rsid w:val="00120F61"/>
    <w:rsid w:val="0013358F"/>
    <w:rsid w:val="001A4E8B"/>
    <w:rsid w:val="001B4B1B"/>
    <w:rsid w:val="001C2B6F"/>
    <w:rsid w:val="001D0DC6"/>
    <w:rsid w:val="001E3D1F"/>
    <w:rsid w:val="001F264E"/>
    <w:rsid w:val="001F2BB8"/>
    <w:rsid w:val="00251CA4"/>
    <w:rsid w:val="00266529"/>
    <w:rsid w:val="002671BB"/>
    <w:rsid w:val="002A6DFA"/>
    <w:rsid w:val="002B3A9F"/>
    <w:rsid w:val="002D3BC3"/>
    <w:rsid w:val="00324858"/>
    <w:rsid w:val="00332230"/>
    <w:rsid w:val="00341062"/>
    <w:rsid w:val="00341F9F"/>
    <w:rsid w:val="003570FA"/>
    <w:rsid w:val="003602A0"/>
    <w:rsid w:val="00362ADC"/>
    <w:rsid w:val="00375B8B"/>
    <w:rsid w:val="0038015B"/>
    <w:rsid w:val="00393891"/>
    <w:rsid w:val="003B472D"/>
    <w:rsid w:val="003C1122"/>
    <w:rsid w:val="003E4F24"/>
    <w:rsid w:val="003F3C9D"/>
    <w:rsid w:val="003F6875"/>
    <w:rsid w:val="00484DBF"/>
    <w:rsid w:val="004A6474"/>
    <w:rsid w:val="004D72B7"/>
    <w:rsid w:val="004F3207"/>
    <w:rsid w:val="005517CC"/>
    <w:rsid w:val="00574383"/>
    <w:rsid w:val="0059515E"/>
    <w:rsid w:val="005C7F3E"/>
    <w:rsid w:val="006070B0"/>
    <w:rsid w:val="006317D2"/>
    <w:rsid w:val="00633E57"/>
    <w:rsid w:val="006451E9"/>
    <w:rsid w:val="00660AC6"/>
    <w:rsid w:val="006C6CC8"/>
    <w:rsid w:val="006E62FF"/>
    <w:rsid w:val="007032F1"/>
    <w:rsid w:val="007279E2"/>
    <w:rsid w:val="0076209B"/>
    <w:rsid w:val="0076308A"/>
    <w:rsid w:val="00767ED6"/>
    <w:rsid w:val="00797D58"/>
    <w:rsid w:val="007A502E"/>
    <w:rsid w:val="0084479F"/>
    <w:rsid w:val="00853A8C"/>
    <w:rsid w:val="00875EF6"/>
    <w:rsid w:val="00897BE4"/>
    <w:rsid w:val="008D6B91"/>
    <w:rsid w:val="00902A77"/>
    <w:rsid w:val="009112C2"/>
    <w:rsid w:val="009372FD"/>
    <w:rsid w:val="00941503"/>
    <w:rsid w:val="00985C05"/>
    <w:rsid w:val="009D3DC1"/>
    <w:rsid w:val="009D4387"/>
    <w:rsid w:val="00A14453"/>
    <w:rsid w:val="00A17119"/>
    <w:rsid w:val="00A214DC"/>
    <w:rsid w:val="00A24405"/>
    <w:rsid w:val="00A557C6"/>
    <w:rsid w:val="00A65BA5"/>
    <w:rsid w:val="00A8781B"/>
    <w:rsid w:val="00AA4FF7"/>
    <w:rsid w:val="00AD4B6C"/>
    <w:rsid w:val="00AD56D0"/>
    <w:rsid w:val="00AE6996"/>
    <w:rsid w:val="00B23143"/>
    <w:rsid w:val="00B25668"/>
    <w:rsid w:val="00B25C49"/>
    <w:rsid w:val="00B42D61"/>
    <w:rsid w:val="00B9172E"/>
    <w:rsid w:val="00BB7075"/>
    <w:rsid w:val="00BD2CB9"/>
    <w:rsid w:val="00BD6096"/>
    <w:rsid w:val="00C20B88"/>
    <w:rsid w:val="00C27F5B"/>
    <w:rsid w:val="00C40526"/>
    <w:rsid w:val="00C7008F"/>
    <w:rsid w:val="00C7460D"/>
    <w:rsid w:val="00D06195"/>
    <w:rsid w:val="00D1593F"/>
    <w:rsid w:val="00D26418"/>
    <w:rsid w:val="00D42206"/>
    <w:rsid w:val="00D60DA1"/>
    <w:rsid w:val="00D63528"/>
    <w:rsid w:val="00D93FC1"/>
    <w:rsid w:val="00DB6949"/>
    <w:rsid w:val="00E00B6C"/>
    <w:rsid w:val="00E2085F"/>
    <w:rsid w:val="00E27AD8"/>
    <w:rsid w:val="00E426D0"/>
    <w:rsid w:val="00E43DDF"/>
    <w:rsid w:val="00E47F8D"/>
    <w:rsid w:val="00E63E20"/>
    <w:rsid w:val="00EA7809"/>
    <w:rsid w:val="00EE3D59"/>
    <w:rsid w:val="00F07C86"/>
    <w:rsid w:val="00F37158"/>
    <w:rsid w:val="00F52BAF"/>
    <w:rsid w:val="00F65AFA"/>
    <w:rsid w:val="00F8782A"/>
    <w:rsid w:val="00FB7A73"/>
    <w:rsid w:val="00FC7982"/>
    <w:rsid w:val="00FE3CA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E1A4"/>
  <w15:chartTrackingRefBased/>
  <w15:docId w15:val="{A9A64B73-082B-42E1-9E4F-FB9DA1A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570FA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FA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570FA"/>
    <w:pPr>
      <w:ind w:left="720"/>
    </w:pPr>
  </w:style>
  <w:style w:type="table" w:styleId="a4">
    <w:name w:val="Table Grid"/>
    <w:basedOn w:val="a1"/>
    <w:uiPriority w:val="59"/>
    <w:rsid w:val="003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6B9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1">
    <w:name w:val="Основной шрифт абзаца1"/>
    <w:rsid w:val="008D6B91"/>
  </w:style>
  <w:style w:type="paragraph" w:customStyle="1" w:styleId="12">
    <w:name w:val="Обычный1"/>
    <w:rsid w:val="000A058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FF8B-BB36-43DD-83C0-EF96F85C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2022-03-29T09:47:00Z</cp:lastPrinted>
  <dcterms:created xsi:type="dcterms:W3CDTF">2022-03-29T13:40:00Z</dcterms:created>
  <dcterms:modified xsi:type="dcterms:W3CDTF">2022-03-29T16:19:00Z</dcterms:modified>
</cp:coreProperties>
</file>