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9B" w:rsidRDefault="004F699B" w:rsidP="004F699B">
      <w:pPr>
        <w:rPr>
          <w:iCs/>
          <w:sz w:val="26"/>
          <w:szCs w:val="26"/>
        </w:rPr>
      </w:pP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(расшифровка)</w:t>
      </w:r>
    </w:p>
    <w:p w:rsidR="004F699B" w:rsidRPr="00AB5A7B" w:rsidRDefault="004F699B" w:rsidP="004F699B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</w:t>
      </w:r>
      <w:proofErr w:type="gramStart"/>
      <w:r>
        <w:rPr>
          <w:iCs/>
          <w:sz w:val="20"/>
          <w:szCs w:val="20"/>
        </w:rPr>
        <w:t>_»_</w:t>
      </w:r>
      <w:proofErr w:type="gramEnd"/>
      <w:r>
        <w:rPr>
          <w:iCs/>
          <w:sz w:val="20"/>
          <w:szCs w:val="20"/>
        </w:rPr>
        <w:t>_____________ 20__ года</w:t>
      </w: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Pr="00926D3A" w:rsidRDefault="00926D3A" w:rsidP="004F699B">
      <w:pPr>
        <w:jc w:val="center"/>
        <w:rPr>
          <w:b/>
          <w:sz w:val="26"/>
          <w:szCs w:val="26"/>
        </w:rPr>
      </w:pPr>
      <w:r w:rsidRPr="00926D3A">
        <w:rPr>
          <w:b/>
          <w:sz w:val="26"/>
          <w:szCs w:val="26"/>
        </w:rPr>
        <w:t>И</w:t>
      </w:r>
      <w:r w:rsidR="004F699B" w:rsidRPr="00926D3A">
        <w:rPr>
          <w:b/>
          <w:sz w:val="26"/>
          <w:szCs w:val="26"/>
        </w:rPr>
        <w:t>тоговый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:rsidR="004F699B" w:rsidRPr="00B52439" w:rsidRDefault="00926D3A" w:rsidP="00B524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физкультурных мероприятий муниципального образования муниципального округа Светлановское</w:t>
      </w:r>
    </w:p>
    <w:p w:rsidR="004F699B" w:rsidRPr="00B52439" w:rsidRDefault="004F699B" w:rsidP="004F699B">
      <w:pPr>
        <w:jc w:val="center"/>
        <w:rPr>
          <w:b/>
          <w:bCs/>
          <w:sz w:val="26"/>
          <w:szCs w:val="26"/>
        </w:rPr>
      </w:pPr>
      <w:r w:rsidRPr="00B52439">
        <w:rPr>
          <w:b/>
          <w:bCs/>
          <w:sz w:val="26"/>
          <w:szCs w:val="26"/>
        </w:rPr>
        <w:t xml:space="preserve">за </w:t>
      </w:r>
      <w:r w:rsidR="00B52439" w:rsidRPr="00B52439">
        <w:rPr>
          <w:b/>
          <w:bCs/>
          <w:sz w:val="26"/>
          <w:szCs w:val="26"/>
        </w:rPr>
        <w:t>2021 год.</w:t>
      </w:r>
    </w:p>
    <w:p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</w:p>
    <w:p w:rsidR="004F699B" w:rsidRPr="00E66B6F" w:rsidRDefault="004F699B" w:rsidP="004F699B">
      <w:pPr>
        <w:jc w:val="center"/>
        <w:rPr>
          <w:bCs/>
          <w:sz w:val="20"/>
          <w:szCs w:val="20"/>
        </w:rPr>
      </w:pPr>
    </w:p>
    <w:p w:rsidR="004F699B" w:rsidRDefault="004F699B" w:rsidP="004F69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Ведомственная целевая программа</w:t>
      </w:r>
      <w:r w:rsidRPr="00D24C63">
        <w:rPr>
          <w:sz w:val="26"/>
          <w:szCs w:val="26"/>
        </w:rPr>
        <w:t xml:space="preserve"> </w:t>
      </w:r>
      <w:r w:rsidR="00926D3A">
        <w:rPr>
          <w:sz w:val="26"/>
          <w:szCs w:val="26"/>
        </w:rPr>
        <w:t xml:space="preserve">физкультурных мероприятий муниципального образования муниципального округа Светлановское </w:t>
      </w:r>
      <w:r w:rsidR="00B52439">
        <w:rPr>
          <w:sz w:val="26"/>
          <w:szCs w:val="26"/>
        </w:rPr>
        <w:t>на 2021</w:t>
      </w:r>
      <w:r w:rsidRPr="00447A2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(далее – прог</w:t>
      </w:r>
      <w:r w:rsidR="00B52439">
        <w:rPr>
          <w:sz w:val="26"/>
          <w:szCs w:val="26"/>
        </w:rPr>
        <w:t>рамма) утверждена Распоряжением</w:t>
      </w:r>
      <w:r>
        <w:rPr>
          <w:sz w:val="26"/>
          <w:szCs w:val="26"/>
        </w:rPr>
        <w:t xml:space="preserve"> Ад</w:t>
      </w:r>
      <w:r w:rsidR="00B52439">
        <w:rPr>
          <w:sz w:val="26"/>
          <w:szCs w:val="26"/>
        </w:rPr>
        <w:t xml:space="preserve">министрации МО Светлановское № </w:t>
      </w:r>
      <w:r w:rsidR="00FD561E">
        <w:rPr>
          <w:sz w:val="26"/>
          <w:szCs w:val="26"/>
        </w:rPr>
        <w:t xml:space="preserve">4-н от 11.01.21 </w:t>
      </w:r>
      <w:r>
        <w:rPr>
          <w:sz w:val="26"/>
          <w:szCs w:val="26"/>
        </w:rPr>
        <w:t>года (со всеми изменениями и дополнениями</w:t>
      </w:r>
      <w:r w:rsidR="007B15BB">
        <w:rPr>
          <w:sz w:val="26"/>
          <w:szCs w:val="26"/>
        </w:rPr>
        <w:t>: от 30.09.2021 года № 62.2-н</w:t>
      </w:r>
      <w:r>
        <w:rPr>
          <w:sz w:val="26"/>
          <w:szCs w:val="26"/>
        </w:rPr>
        <w:t xml:space="preserve">). 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7B15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</w:t>
      </w:r>
      <w:r w:rsidR="00FD561E">
        <w:rPr>
          <w:sz w:val="26"/>
          <w:szCs w:val="26"/>
        </w:rPr>
        <w:t xml:space="preserve">вной целью программы являлось </w:t>
      </w:r>
      <w:r w:rsidR="007B15BB">
        <w:rPr>
          <w:sz w:val="26"/>
          <w:szCs w:val="26"/>
        </w:rPr>
        <w:t xml:space="preserve">оздоровление подрастающего поколения округа, воспитание здоровой нации, </w:t>
      </w:r>
      <w:r w:rsidR="00FD561E">
        <w:rPr>
          <w:sz w:val="26"/>
          <w:szCs w:val="26"/>
        </w:rPr>
        <w:t>приобщение различных групп населения к занятиям</w:t>
      </w:r>
      <w:r w:rsidR="007B15BB">
        <w:rPr>
          <w:sz w:val="26"/>
          <w:szCs w:val="26"/>
        </w:rPr>
        <w:t xml:space="preserve"> физической культурой и спортом</w:t>
      </w:r>
      <w:r w:rsidR="00FD561E">
        <w:rPr>
          <w:sz w:val="26"/>
          <w:szCs w:val="26"/>
        </w:rPr>
        <w:t>.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Срок р</w:t>
      </w:r>
      <w:r w:rsidR="00FD561E">
        <w:rPr>
          <w:sz w:val="26"/>
          <w:szCs w:val="26"/>
        </w:rPr>
        <w:t>еализации программы: 2021 год</w:t>
      </w:r>
      <w:r>
        <w:rPr>
          <w:sz w:val="26"/>
          <w:szCs w:val="26"/>
        </w:rPr>
        <w:t>.</w:t>
      </w:r>
    </w:p>
    <w:p w:rsidR="004F699B" w:rsidRDefault="004F699B" w:rsidP="005B21D7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Объ</w:t>
      </w:r>
      <w:r w:rsidR="00FD561E">
        <w:rPr>
          <w:sz w:val="26"/>
          <w:szCs w:val="26"/>
        </w:rPr>
        <w:t>ем финансирования программы: 654,7</w:t>
      </w:r>
      <w:r w:rsidR="005B21D7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 w:rsidR="005B21D7">
        <w:rPr>
          <w:sz w:val="26"/>
          <w:szCs w:val="26"/>
        </w:rPr>
        <w:t>.</w:t>
      </w:r>
    </w:p>
    <w:p w:rsidR="004F699B" w:rsidRDefault="004F699B" w:rsidP="007B15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 финансирования программы: </w:t>
      </w:r>
      <w:r w:rsidRPr="003D48AA">
        <w:rPr>
          <w:sz w:val="26"/>
          <w:szCs w:val="26"/>
        </w:rPr>
        <w:t xml:space="preserve">бюджет </w:t>
      </w:r>
      <w:r w:rsidR="007B15BB">
        <w:rPr>
          <w:sz w:val="26"/>
          <w:szCs w:val="26"/>
        </w:rPr>
        <w:t xml:space="preserve">внутригородского муниципального образования Санкт-Петербурга муниципальный округ Светлановское </w:t>
      </w:r>
      <w:r w:rsidR="005B21D7">
        <w:rPr>
          <w:sz w:val="26"/>
          <w:szCs w:val="26"/>
        </w:rPr>
        <w:t>на 2021 год</w:t>
      </w:r>
      <w:r w:rsidRPr="003D48AA">
        <w:rPr>
          <w:sz w:val="26"/>
          <w:szCs w:val="26"/>
        </w:rPr>
        <w:t>.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</w:p>
    <w:p w:rsidR="004F699B" w:rsidRDefault="004F699B" w:rsidP="004F699B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рамках реализации </w:t>
      </w:r>
      <w:r w:rsidR="005B21D7">
        <w:rPr>
          <w:sz w:val="26"/>
          <w:szCs w:val="26"/>
        </w:rPr>
        <w:t>программы в 2021</w:t>
      </w:r>
      <w:r>
        <w:rPr>
          <w:sz w:val="26"/>
          <w:szCs w:val="26"/>
        </w:rPr>
        <w:t xml:space="preserve"> году </w:t>
      </w:r>
      <w:r w:rsidRPr="004D0AEB">
        <w:rPr>
          <w:i/>
          <w:sz w:val="26"/>
          <w:szCs w:val="26"/>
        </w:rPr>
        <w:t>выполнялись следующие мероприятия:</w:t>
      </w:r>
    </w:p>
    <w:p w:rsidR="004F699B" w:rsidRPr="005B21D7" w:rsidRDefault="007B15BB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Спортивное мероприятие «</w:t>
      </w:r>
      <w:proofErr w:type="spellStart"/>
      <w:r w:rsidR="005B21D7">
        <w:rPr>
          <w:iCs/>
          <w:sz w:val="26"/>
          <w:szCs w:val="26"/>
        </w:rPr>
        <w:t>Стритбол</w:t>
      </w:r>
      <w:proofErr w:type="spellEnd"/>
      <w:r>
        <w:rPr>
          <w:iCs/>
          <w:sz w:val="26"/>
          <w:szCs w:val="26"/>
        </w:rPr>
        <w:t>»</w:t>
      </w:r>
      <w:r w:rsidR="00612306">
        <w:rPr>
          <w:iCs/>
          <w:sz w:val="26"/>
          <w:szCs w:val="26"/>
        </w:rPr>
        <w:t xml:space="preserve"> – 3 мероприятия</w:t>
      </w:r>
      <w:r>
        <w:rPr>
          <w:iCs/>
          <w:sz w:val="26"/>
          <w:szCs w:val="26"/>
        </w:rPr>
        <w:t>;</w:t>
      </w:r>
    </w:p>
    <w:p w:rsidR="005B21D7" w:rsidRPr="00B05BE7" w:rsidRDefault="007B15BB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Спортивное мероприятие </w:t>
      </w:r>
      <w:r w:rsidR="005B21D7">
        <w:rPr>
          <w:iCs/>
          <w:sz w:val="26"/>
          <w:szCs w:val="26"/>
        </w:rPr>
        <w:t>«Мама, папа, я – спортивная семья</w:t>
      </w:r>
      <w:r>
        <w:rPr>
          <w:iCs/>
          <w:sz w:val="26"/>
          <w:szCs w:val="26"/>
        </w:rPr>
        <w:t>!</w:t>
      </w:r>
      <w:r w:rsidR="005B21D7">
        <w:rPr>
          <w:iCs/>
          <w:sz w:val="26"/>
          <w:szCs w:val="26"/>
        </w:rPr>
        <w:t>»</w:t>
      </w:r>
      <w:r w:rsidR="00612306">
        <w:rPr>
          <w:iCs/>
          <w:sz w:val="26"/>
          <w:szCs w:val="26"/>
        </w:rPr>
        <w:t xml:space="preserve"> - 4 мероприятия</w:t>
      </w:r>
      <w:r>
        <w:rPr>
          <w:iCs/>
          <w:sz w:val="26"/>
          <w:szCs w:val="26"/>
        </w:rPr>
        <w:t>.</w:t>
      </w:r>
    </w:p>
    <w:p w:rsidR="004F699B" w:rsidRDefault="004F699B" w:rsidP="004F699B">
      <w:pPr>
        <w:jc w:val="both"/>
        <w:rPr>
          <w:i/>
          <w:sz w:val="26"/>
          <w:szCs w:val="26"/>
        </w:rPr>
      </w:pP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>, установленными про</w:t>
      </w:r>
      <w:r w:rsidR="005B21D7">
        <w:rPr>
          <w:rFonts w:eastAsiaTheme="minorHAnsi"/>
          <w:i/>
          <w:sz w:val="26"/>
          <w:szCs w:val="26"/>
        </w:rPr>
        <w:t>граммой. Отклонений не выявлено.</w:t>
      </w: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:rsidR="005B21D7" w:rsidRPr="007B15BB" w:rsidRDefault="005B21D7" w:rsidP="007B15BB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B15BB">
        <w:rPr>
          <w:sz w:val="26"/>
          <w:szCs w:val="26"/>
        </w:rPr>
        <w:t>Укрепление здоровья через занятия физической культурой</w:t>
      </w:r>
      <w:r w:rsidR="00854D9F" w:rsidRPr="007B15BB">
        <w:rPr>
          <w:sz w:val="26"/>
          <w:szCs w:val="26"/>
        </w:rPr>
        <w:t xml:space="preserve"> жителей МО С</w:t>
      </w:r>
      <w:r w:rsidRPr="007B15BB">
        <w:rPr>
          <w:sz w:val="26"/>
          <w:szCs w:val="26"/>
        </w:rPr>
        <w:t>ветлановское</w:t>
      </w:r>
      <w:r w:rsidR="007B15BB">
        <w:rPr>
          <w:sz w:val="26"/>
          <w:szCs w:val="26"/>
        </w:rPr>
        <w:t>;</w:t>
      </w:r>
    </w:p>
    <w:p w:rsidR="005B21D7" w:rsidRPr="007B15BB" w:rsidRDefault="005B21D7" w:rsidP="007B15BB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B15BB">
        <w:rPr>
          <w:sz w:val="26"/>
          <w:szCs w:val="26"/>
        </w:rPr>
        <w:t>Отвлечение молодежи от негативных форм проведения досуга</w:t>
      </w:r>
      <w:r w:rsidR="007B15BB">
        <w:rPr>
          <w:sz w:val="26"/>
          <w:szCs w:val="26"/>
        </w:rPr>
        <w:t>;</w:t>
      </w:r>
    </w:p>
    <w:p w:rsidR="00854D9F" w:rsidRPr="007B15BB" w:rsidRDefault="00815C4F" w:rsidP="007B15BB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B15BB">
        <w:rPr>
          <w:sz w:val="26"/>
          <w:szCs w:val="26"/>
        </w:rPr>
        <w:t>Увеличена</w:t>
      </w:r>
      <w:r w:rsidR="005B21D7" w:rsidRPr="007B15BB">
        <w:rPr>
          <w:sz w:val="26"/>
          <w:szCs w:val="26"/>
        </w:rPr>
        <w:t xml:space="preserve"> доля граждан, занимающихся физической культурой, приобщены различные слои общества к занятиям физической культурой и спортом</w:t>
      </w:r>
      <w:r w:rsidR="007B15BB">
        <w:rPr>
          <w:sz w:val="26"/>
          <w:szCs w:val="26"/>
        </w:rPr>
        <w:t>;</w:t>
      </w:r>
    </w:p>
    <w:p w:rsidR="004F699B" w:rsidRPr="005B21D7" w:rsidRDefault="00815C4F" w:rsidP="007B15BB">
      <w:pPr>
        <w:pStyle w:val="a3"/>
        <w:numPr>
          <w:ilvl w:val="0"/>
          <w:numId w:val="1"/>
        </w:numPr>
        <w:ind w:left="0" w:firstLine="567"/>
        <w:jc w:val="both"/>
      </w:pPr>
      <w:r w:rsidRPr="007B15BB">
        <w:rPr>
          <w:sz w:val="26"/>
          <w:szCs w:val="26"/>
        </w:rPr>
        <w:t>Увеличена доля населения проявляющих интерес к здоровому образу жизни, сохранению и укреплению здоровья.</w:t>
      </w:r>
    </w:p>
    <w:p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lastRenderedPageBreak/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</w:p>
    <w:p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4F699B" w:rsidTr="002254DA">
        <w:trPr>
          <w:trHeight w:val="897"/>
        </w:trPr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3289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346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347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1347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4F699B" w:rsidTr="002254DA"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:rsidR="004F699B" w:rsidRPr="00127D37" w:rsidRDefault="00815C4F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проведённых мероприятий</w:t>
            </w:r>
          </w:p>
        </w:tc>
        <w:tc>
          <w:tcPr>
            <w:tcW w:w="1346" w:type="dxa"/>
          </w:tcPr>
          <w:p w:rsidR="004F699B" w:rsidRPr="00127D37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47" w:type="dxa"/>
          </w:tcPr>
          <w:p w:rsidR="004F699B" w:rsidRPr="003A1034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47" w:type="dxa"/>
          </w:tcPr>
          <w:p w:rsidR="004F699B" w:rsidRPr="007B58F9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47" w:type="dxa"/>
          </w:tcPr>
          <w:p w:rsidR="004F699B" w:rsidRPr="00127D37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15C4F" w:rsidTr="002254DA">
        <w:tc>
          <w:tcPr>
            <w:tcW w:w="675" w:type="dxa"/>
          </w:tcPr>
          <w:p w:rsidR="00815C4F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:rsidR="00815C4F" w:rsidRDefault="00815C4F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346" w:type="dxa"/>
          </w:tcPr>
          <w:p w:rsidR="00815C4F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47" w:type="dxa"/>
          </w:tcPr>
          <w:p w:rsidR="00815C4F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347" w:type="dxa"/>
          </w:tcPr>
          <w:p w:rsidR="00815C4F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  <w:tc>
          <w:tcPr>
            <w:tcW w:w="1347" w:type="dxa"/>
          </w:tcPr>
          <w:p w:rsidR="00815C4F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15C4F" w:rsidTr="002254DA">
        <w:tc>
          <w:tcPr>
            <w:tcW w:w="675" w:type="dxa"/>
          </w:tcPr>
          <w:p w:rsidR="00815C4F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89" w:type="dxa"/>
          </w:tcPr>
          <w:p w:rsidR="00815C4F" w:rsidRDefault="00815C4F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46" w:type="dxa"/>
          </w:tcPr>
          <w:p w:rsidR="00815C4F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347" w:type="dxa"/>
          </w:tcPr>
          <w:p w:rsidR="00815C4F" w:rsidRDefault="00815C4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7,66</w:t>
            </w:r>
          </w:p>
        </w:tc>
        <w:tc>
          <w:tcPr>
            <w:tcW w:w="1347" w:type="dxa"/>
          </w:tcPr>
          <w:p w:rsidR="00815C4F" w:rsidRDefault="00612306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7,66</w:t>
            </w:r>
          </w:p>
        </w:tc>
        <w:tc>
          <w:tcPr>
            <w:tcW w:w="1347" w:type="dxa"/>
          </w:tcPr>
          <w:p w:rsidR="00815C4F" w:rsidRDefault="00612306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2254DA">
        <w:tc>
          <w:tcPr>
            <w:tcW w:w="675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:rsidR="004F699B" w:rsidRPr="00220858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1346" w:type="dxa"/>
          </w:tcPr>
          <w:p w:rsidR="004F699B" w:rsidRPr="00220858" w:rsidRDefault="001F0191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:rsidR="004F699B" w:rsidRPr="00220858" w:rsidRDefault="001F0191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:rsidR="004F699B" w:rsidRPr="001F0191" w:rsidRDefault="001F0191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:rsidR="004F699B" w:rsidRDefault="00612306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4F699B" w:rsidRDefault="004F699B" w:rsidP="004F699B">
      <w:pPr>
        <w:jc w:val="both"/>
        <w:rPr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843"/>
        <w:gridCol w:w="1418"/>
      </w:tblGrid>
      <w:tr w:rsidR="004F699B" w:rsidRPr="009304DC" w:rsidTr="002254DA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:rsidR="004F699B" w:rsidRPr="00EC45F6" w:rsidRDefault="004F699B" w:rsidP="002254DA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4F699B" w:rsidRPr="009304DC" w:rsidTr="002254DA">
        <w:trPr>
          <w:trHeight w:val="527"/>
        </w:trPr>
        <w:tc>
          <w:tcPr>
            <w:tcW w:w="710" w:type="dxa"/>
            <w:vAlign w:val="center"/>
          </w:tcPr>
          <w:p w:rsidR="004F699B" w:rsidRPr="007B15BB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7B15B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  <w:vAlign w:val="center"/>
          </w:tcPr>
          <w:p w:rsidR="004F699B" w:rsidRPr="007B15BB" w:rsidRDefault="00612306" w:rsidP="00DB5BA1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7B15BB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Организация и проведение </w:t>
            </w:r>
            <w:r w:rsidR="007B15BB" w:rsidRPr="007B15BB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спортивн</w:t>
            </w:r>
            <w:r w:rsidR="007B15BB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ых</w:t>
            </w:r>
            <w:r w:rsidR="007B15BB" w:rsidRPr="007B15BB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мероприяти</w:t>
            </w:r>
            <w:r w:rsidR="007B15BB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й</w:t>
            </w:r>
            <w:r w:rsidR="007B15BB" w:rsidRPr="007B15BB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 w:rsidRPr="007B15BB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«</w:t>
            </w:r>
            <w:proofErr w:type="spellStart"/>
            <w:r w:rsidRPr="007B15BB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Стритбол</w:t>
            </w:r>
            <w:proofErr w:type="spellEnd"/>
            <w:r w:rsidR="00DB5BA1" w:rsidRPr="007B15BB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»</w:t>
            </w:r>
            <w:r w:rsidR="00D0610F" w:rsidRPr="007B15BB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 w:rsidR="00DB5BA1" w:rsidRPr="007B15BB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– 3 мероприятия</w:t>
            </w:r>
          </w:p>
          <w:p w:rsidR="00DB5BA1" w:rsidRPr="007B15BB" w:rsidRDefault="00DB5BA1" w:rsidP="00DB5BA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F699B" w:rsidRPr="007B15BB" w:rsidRDefault="00DB5BA1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7B15BB">
              <w:rPr>
                <w:bCs/>
                <w:sz w:val="26"/>
                <w:szCs w:val="26"/>
              </w:rPr>
              <w:t>147,0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99B" w:rsidRPr="007B15BB" w:rsidRDefault="00DB5BA1" w:rsidP="002254DA">
            <w:pPr>
              <w:jc w:val="center"/>
              <w:rPr>
                <w:bCs/>
                <w:sz w:val="26"/>
                <w:szCs w:val="26"/>
              </w:rPr>
            </w:pPr>
            <w:r w:rsidRPr="007B15BB">
              <w:rPr>
                <w:bCs/>
                <w:sz w:val="26"/>
                <w:szCs w:val="26"/>
              </w:rPr>
              <w:t>147,0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99B" w:rsidRPr="007B15BB" w:rsidRDefault="00DB5BA1" w:rsidP="002254DA">
            <w:pPr>
              <w:jc w:val="center"/>
              <w:rPr>
                <w:bCs/>
                <w:sz w:val="26"/>
                <w:szCs w:val="26"/>
              </w:rPr>
            </w:pPr>
            <w:r w:rsidRPr="007B15BB">
              <w:rPr>
                <w:bCs/>
                <w:sz w:val="26"/>
                <w:szCs w:val="26"/>
              </w:rPr>
              <w:t>100</w:t>
            </w:r>
          </w:p>
        </w:tc>
      </w:tr>
      <w:tr w:rsidR="00612306" w:rsidRPr="009304DC" w:rsidTr="002254DA">
        <w:trPr>
          <w:trHeight w:val="527"/>
        </w:trPr>
        <w:tc>
          <w:tcPr>
            <w:tcW w:w="710" w:type="dxa"/>
            <w:vAlign w:val="center"/>
          </w:tcPr>
          <w:p w:rsidR="00612306" w:rsidRPr="007B15BB" w:rsidRDefault="00DB5BA1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7B15B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24" w:type="dxa"/>
            <w:vAlign w:val="center"/>
          </w:tcPr>
          <w:p w:rsidR="00DB5BA1" w:rsidRPr="007B15BB" w:rsidRDefault="00DB5BA1" w:rsidP="00DB5BA1">
            <w:pPr>
              <w:rPr>
                <w:rFonts w:eastAsia="Calibri"/>
                <w:sz w:val="26"/>
                <w:szCs w:val="26"/>
              </w:rPr>
            </w:pPr>
            <w:r w:rsidRPr="007B15BB">
              <w:rPr>
                <w:rFonts w:eastAsia="Calibri"/>
                <w:sz w:val="26"/>
                <w:szCs w:val="26"/>
              </w:rPr>
              <w:t>Организация и проведение спортивных мероприятий «ПАПА, мама, я- спортивная семья!» - 4 мероприятия</w:t>
            </w:r>
          </w:p>
          <w:p w:rsidR="00612306" w:rsidRPr="007B15BB" w:rsidRDefault="00612306" w:rsidP="002254DA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12306" w:rsidRPr="007B15BB" w:rsidRDefault="00DB5BA1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7B15BB">
              <w:rPr>
                <w:bCs/>
                <w:sz w:val="26"/>
                <w:szCs w:val="26"/>
              </w:rPr>
              <w:t>507,7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2306" w:rsidRPr="007B15BB" w:rsidRDefault="00DB5BA1" w:rsidP="002254DA">
            <w:pPr>
              <w:jc w:val="center"/>
              <w:rPr>
                <w:bCs/>
                <w:sz w:val="26"/>
                <w:szCs w:val="26"/>
              </w:rPr>
            </w:pPr>
            <w:r w:rsidRPr="007B15BB">
              <w:rPr>
                <w:bCs/>
                <w:sz w:val="26"/>
                <w:szCs w:val="26"/>
              </w:rPr>
              <w:t>507,7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2306" w:rsidRPr="007B15BB" w:rsidRDefault="00DB5BA1" w:rsidP="002254DA">
            <w:pPr>
              <w:jc w:val="center"/>
              <w:rPr>
                <w:bCs/>
                <w:sz w:val="26"/>
                <w:szCs w:val="26"/>
              </w:rPr>
            </w:pPr>
            <w:r w:rsidRPr="007B15BB">
              <w:rPr>
                <w:bCs/>
                <w:sz w:val="26"/>
                <w:szCs w:val="26"/>
              </w:rPr>
              <w:t>100</w:t>
            </w:r>
          </w:p>
        </w:tc>
      </w:tr>
      <w:tr w:rsidR="004F699B" w:rsidRPr="009304DC" w:rsidTr="002254DA">
        <w:trPr>
          <w:trHeight w:val="527"/>
        </w:trPr>
        <w:tc>
          <w:tcPr>
            <w:tcW w:w="710" w:type="dxa"/>
            <w:vAlign w:val="center"/>
          </w:tcPr>
          <w:p w:rsidR="004F699B" w:rsidRPr="007B15BB" w:rsidRDefault="004F699B" w:rsidP="00DB5BA1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:rsidR="004F699B" w:rsidRPr="007B15BB" w:rsidRDefault="004F699B" w:rsidP="002254DA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7B15BB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:rsidR="004F699B" w:rsidRPr="007B15BB" w:rsidRDefault="001F0191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7B15BB">
              <w:rPr>
                <w:bCs/>
                <w:sz w:val="26"/>
                <w:szCs w:val="26"/>
              </w:rPr>
              <w:t>654,7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99B" w:rsidRPr="007B15BB" w:rsidRDefault="001F0191" w:rsidP="002254DA">
            <w:pPr>
              <w:jc w:val="center"/>
              <w:rPr>
                <w:bCs/>
                <w:sz w:val="26"/>
                <w:szCs w:val="26"/>
              </w:rPr>
            </w:pPr>
            <w:r w:rsidRPr="007B15BB">
              <w:rPr>
                <w:bCs/>
                <w:sz w:val="26"/>
                <w:szCs w:val="26"/>
              </w:rPr>
              <w:t>654,7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99B" w:rsidRPr="007B15BB" w:rsidRDefault="001F0191" w:rsidP="002254DA">
            <w:pPr>
              <w:jc w:val="center"/>
              <w:rPr>
                <w:bCs/>
                <w:sz w:val="26"/>
                <w:szCs w:val="26"/>
              </w:rPr>
            </w:pPr>
            <w:r w:rsidRPr="007B15BB">
              <w:rPr>
                <w:bCs/>
                <w:sz w:val="26"/>
                <w:szCs w:val="26"/>
              </w:rPr>
              <w:t>100</w:t>
            </w:r>
          </w:p>
        </w:tc>
      </w:tr>
    </w:tbl>
    <w:p w:rsidR="004F699B" w:rsidRDefault="004F699B" w:rsidP="004F699B">
      <w:pPr>
        <w:ind w:firstLine="567"/>
        <w:rPr>
          <w:sz w:val="26"/>
          <w:szCs w:val="26"/>
        </w:rPr>
      </w:pPr>
    </w:p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ия</w:t>
      </w:r>
      <w:r w:rsidRPr="000F3027">
        <w:rPr>
          <w:sz w:val="26"/>
          <w:szCs w:val="26"/>
        </w:rPr>
        <w:t xml:space="preserve"> программы соответству</w:t>
      </w:r>
      <w:r w:rsidR="00E9162C">
        <w:rPr>
          <w:sz w:val="26"/>
          <w:szCs w:val="26"/>
        </w:rPr>
        <w:t>ют</w:t>
      </w:r>
      <w:r w:rsidRPr="000F3027">
        <w:rPr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 w:rsidR="00E9162C">
        <w:rPr>
          <w:sz w:val="26"/>
          <w:szCs w:val="26"/>
        </w:rPr>
        <w:t>их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</w:p>
    <w:p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Факторов, негативно влияющих на реализацию программы не выявлено.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2254DA">
        <w:tc>
          <w:tcPr>
            <w:tcW w:w="704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:rsidR="004F699B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:rsidR="004F699B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  <w:p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Оценка высокая</w:t>
            </w:r>
          </w:p>
        </w:tc>
      </w:tr>
    </w:tbl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Значение</w:t>
      </w:r>
      <w:r w:rsidR="00D32F2D">
        <w:rPr>
          <w:sz w:val="26"/>
          <w:szCs w:val="26"/>
        </w:rPr>
        <w:t xml:space="preserve"> показателя результативности – 100 </w:t>
      </w:r>
      <w:r>
        <w:rPr>
          <w:sz w:val="26"/>
          <w:szCs w:val="26"/>
        </w:rPr>
        <w:t>%.</w:t>
      </w:r>
    </w:p>
    <w:p w:rsidR="004F699B" w:rsidRDefault="00D32F2D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Оценка</w:t>
      </w:r>
      <w:r w:rsidR="001F0191">
        <w:rPr>
          <w:sz w:val="26"/>
          <w:szCs w:val="26"/>
        </w:rPr>
        <w:t xml:space="preserve"> </w:t>
      </w:r>
      <w:r>
        <w:rPr>
          <w:sz w:val="26"/>
          <w:szCs w:val="26"/>
        </w:rPr>
        <w:t>- высокая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87205" w:rsidRPr="000F3027" w:rsidRDefault="00487205" w:rsidP="00487205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Полное вы</w:t>
      </w:r>
      <w:r>
        <w:rPr>
          <w:sz w:val="26"/>
          <w:szCs w:val="26"/>
        </w:rPr>
        <w:t xml:space="preserve">полнение запланированных на 2021 </w:t>
      </w:r>
      <w:r w:rsidRPr="000F3027">
        <w:rPr>
          <w:sz w:val="26"/>
          <w:szCs w:val="26"/>
        </w:rPr>
        <w:t xml:space="preserve">год количественных показателей </w:t>
      </w:r>
      <w:r>
        <w:rPr>
          <w:sz w:val="26"/>
          <w:szCs w:val="26"/>
        </w:rPr>
        <w:t>программы</w:t>
      </w:r>
      <w:r w:rsidRPr="000F3027">
        <w:rPr>
          <w:sz w:val="26"/>
          <w:szCs w:val="26"/>
        </w:rPr>
        <w:t xml:space="preserve">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</w:t>
      </w:r>
      <w:r>
        <w:rPr>
          <w:i/>
          <w:sz w:val="26"/>
          <w:szCs w:val="26"/>
        </w:rPr>
        <w:t>выводов</w:t>
      </w:r>
      <w:r w:rsidRPr="000F302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 результативности </w:t>
      </w:r>
      <w:r w:rsidRPr="000F3027">
        <w:rPr>
          <w:i/>
          <w:sz w:val="26"/>
          <w:szCs w:val="26"/>
        </w:rPr>
        <w:t>реализации программ</w:t>
      </w:r>
      <w:r>
        <w:rPr>
          <w:i/>
          <w:sz w:val="26"/>
          <w:szCs w:val="26"/>
        </w:rPr>
        <w:t>ы</w:t>
      </w:r>
      <w:r w:rsidRPr="000F3027">
        <w:rPr>
          <w:i/>
          <w:sz w:val="26"/>
          <w:szCs w:val="26"/>
        </w:rPr>
        <w:t>.</w:t>
      </w:r>
    </w:p>
    <w:p w:rsidR="00487205" w:rsidRDefault="00487205" w:rsidP="004F699B">
      <w:pPr>
        <w:ind w:firstLine="567"/>
        <w:rPr>
          <w:sz w:val="26"/>
          <w:szCs w:val="26"/>
        </w:rPr>
      </w:pPr>
    </w:p>
    <w:p w:rsidR="00487205" w:rsidRDefault="00487205" w:rsidP="004F699B">
      <w:pPr>
        <w:ind w:firstLine="567"/>
        <w:rPr>
          <w:sz w:val="26"/>
          <w:szCs w:val="26"/>
        </w:rPr>
      </w:pPr>
      <w:bookmarkStart w:id="0" w:name="_GoBack"/>
      <w:bookmarkEnd w:id="0"/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CE5934" w:rsidRDefault="00CE5934"/>
    <w:sectPr w:rsidR="00CE5934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6"/>
    <w:rsid w:val="000A5DA2"/>
    <w:rsid w:val="001F0191"/>
    <w:rsid w:val="00305786"/>
    <w:rsid w:val="00487205"/>
    <w:rsid w:val="004F699B"/>
    <w:rsid w:val="005B21D7"/>
    <w:rsid w:val="00612306"/>
    <w:rsid w:val="007B15BB"/>
    <w:rsid w:val="00815C4F"/>
    <w:rsid w:val="00854D9F"/>
    <w:rsid w:val="00926D3A"/>
    <w:rsid w:val="00B52439"/>
    <w:rsid w:val="00CE5934"/>
    <w:rsid w:val="00D0610F"/>
    <w:rsid w:val="00D32F2D"/>
    <w:rsid w:val="00DB5BA1"/>
    <w:rsid w:val="00E62E01"/>
    <w:rsid w:val="00E9162C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02F3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2022-03-17T09:36:00Z</dcterms:created>
  <dcterms:modified xsi:type="dcterms:W3CDTF">2022-03-17T09:36:00Z</dcterms:modified>
</cp:coreProperties>
</file>