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постановлению Правительства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Санкт-Петербурга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606" w:val="left"/>
          <w:tab w:leader="underscore" w:pos="9796" w:val="left"/>
        </w:tabs>
        <w:bidi w:val="0"/>
        <w:spacing w:before="0" w:after="440" w:line="240" w:lineRule="auto"/>
        <w:ind w:left="7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 </w:t>
        <w:tab/>
        <w:t xml:space="preserve">№ </w:t>
        <w:tab/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ОТЧЕТ ОБ ИСПОЛНЕНИИ БЮДЖЕТА</w:t>
        <w:br/>
        <w:t>на 1 января 2022 г.</w:t>
      </w:r>
      <w:bookmarkEnd w:id="0"/>
    </w:p>
    <w:tbl>
      <w:tblPr>
        <w:tblOverlap w:val="never"/>
        <w:jc w:val="center"/>
        <w:tblLayout w:type="fixed"/>
      </w:tblPr>
      <w:tblGrid>
        <w:gridCol w:w="8534"/>
        <w:gridCol w:w="2237"/>
      </w:tblGrid>
      <w:tr>
        <w:trPr>
          <w:trHeight w:val="485" w:hRule="exact"/>
        </w:trPr>
        <w:tc>
          <w:tcPr>
            <w:vMerge w:val="restart"/>
            <w:tcBorders/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6780" w:right="0" w:firstLine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Форма по ОКУД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7340" w:right="0" w:firstLine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Дата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690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Наименование финансового органа: Администрация</w:t>
              <w:tab/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perscript"/>
                <w:lang w:val="ru-RU" w:eastAsia="ru-RU" w:bidi="ru-RU"/>
              </w:rPr>
              <w:t>по ОКПО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муниципального образования муниципального округа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6898" w:val="left"/>
              </w:tabs>
              <w:bidi w:val="0"/>
              <w:spacing w:before="0" w:after="8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Светлановское</w:t>
              <w:tab/>
              <w:t>Глава по БК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Наименование публично-правового образования: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180" w:lineRule="auto"/>
              <w:ind w:left="0" w:right="400" w:firstLine="0"/>
              <w:jc w:val="right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 ОКТМО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Периодичность: месячная, квартальная, годовая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Единица измерения: руб.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КОДЫ</w:t>
            </w:r>
          </w:p>
        </w:tc>
      </w:tr>
      <w:tr>
        <w:trPr>
          <w:trHeight w:val="480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0503117</w:t>
            </w:r>
          </w:p>
        </w:tc>
      </w:tr>
      <w:tr>
        <w:trPr>
          <w:trHeight w:val="475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01/01/22</w:t>
            </w:r>
          </w:p>
        </w:tc>
      </w:tr>
      <w:tr>
        <w:trPr>
          <w:trHeight w:val="571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913</w:t>
            </w:r>
          </w:p>
        </w:tc>
      </w:tr>
      <w:tr>
        <w:trPr>
          <w:trHeight w:val="480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40315000</w:t>
            </w:r>
          </w:p>
        </w:tc>
      </w:tr>
      <w:tr>
        <w:trPr>
          <w:trHeight w:val="480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12</w:t>
            </w:r>
          </w:p>
        </w:tc>
      </w:tr>
      <w:tr>
        <w:trPr>
          <w:trHeight w:val="485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383</w:t>
            </w:r>
          </w:p>
        </w:tc>
      </w:tr>
    </w:tbl>
    <w:p>
      <w:pPr>
        <w:widowControl w:val="0"/>
        <w:spacing w:after="359" w:line="1" w:lineRule="exact"/>
      </w:pP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34" w:val="left"/>
        </w:tabs>
        <w:bidi w:val="0"/>
        <w:spacing w:before="0" w:after="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Доходы бюджета</w:t>
      </w:r>
      <w:bookmarkEnd w:id="2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17.01.2022</w:t>
      </w:r>
    </w:p>
    <w:tbl>
      <w:tblPr>
        <w:tblOverlap w:val="never"/>
        <w:jc w:val="center"/>
        <w:tblLayout w:type="fixed"/>
      </w:tblPr>
      <w:tblGrid>
        <w:gridCol w:w="3115"/>
        <w:gridCol w:w="629"/>
        <w:gridCol w:w="1978"/>
        <w:gridCol w:w="1877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дохода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бюджета - всего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145 952 000.00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145 952 046.48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-46.48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НАЛОГОВЫЕ И НЕНАЛОГОВЫЕ ДОХ 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000 1 00 00000 00 0000 000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90 763 300.00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93 615 529.15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-2 852 229.15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НАЛОГИ НА ПРИБЫЛЬ, ДОХОДЫ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000 1 01 00000 00 0000 000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88 829 700.00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91 742 056.18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-2 912 356.18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доходы физических лиц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000 1 01 02000 01 0000 110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88 829 700.00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91 742 056.18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-2 912 356.18</w:t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доходы физических лиц с доходов , источником которых является налоговый а гент, за исключением доходов, в отношении которых исчисление и уплата налога осуще ствляются в соответствии со статьями 227, 227.1 и 228 Налогового кодекса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182 1 01 02010 01 0000 110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88 829 700.00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91 742 056.18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-2 912 356.18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ОКАЗАНИЯ ПЛАТНЫХ У СЛУГ И КОМПЕНСАЦИИ ЗАТРАТ ГОС УДАРСТВА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000 1 13 00000 00 0000 000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1 643 100.00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1 643 099.88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0.12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компенсации затрат государст 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000 1 13 02000 00 0000 130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1 643 100.00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1 643 099.88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0.12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доходы от компенсации затрат го сударства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000 1 13 02990 00 0000 130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1 643 100.00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1 643 099.88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0.12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доходы от компенсации затрат бюд жетов внутригородских муниципальных об разований городов федерального 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000 1 13 02993 03 0000 130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1 643 100.00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1 643 099.88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0.12</w:t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Средства, составляющие восстановительну ю стоимость зеленых насаждений общего п ользования местного значения и подлежащ ие зачислению в бюджеты внутригородских муниципальных образований Санкт- Петербурга в соответствии с законодательс твом Санкт-Петербурга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867 1 13 02993 03 0100 130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1 222 100.00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1 222 120.00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виды прочих доходов от компенсац ии затрат бюджетов внутригородских муни ципальных образований Санкт-Петербурга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913 1 13 02993 03 0200 130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421 000.00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420 979.88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20.12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ШТРАФЫ, САНКЦИИ, ВОЗМЕЩЕНИЕ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УЩЕРБА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000 1 16 00000 00 0000 000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290 500.00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230 373.09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60 126.91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15"/>
        <w:gridCol w:w="629"/>
        <w:gridCol w:w="1978"/>
        <w:gridCol w:w="1877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дохода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19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Штрафы, неустойки, пени, уплаченные в соответствии с законом или договором в случае неисполнения или ненадлежащег о исполнения обязательств перед государ ственным (муниципальным) органом, ор ганом управления государственным внеб юджетным фондом, казенным учреждени ем, Центральным банком Российской Фе дерации, иной организацией, действующ ей от имени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000 1 16 07000 00 0000 140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42 021.16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-26 221.16</w:t>
            </w:r>
          </w:p>
        </w:tc>
      </w:tr>
      <w:tr>
        <w:trPr>
          <w:trHeight w:val="10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Штрафы, неустойки, пени, уплаченные в случае просрочки исполнения поставщи ком (подрядчиком, исполнителем) обязат ельств, предусмотренных государственн ым (муниципальным) контрактом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000 1 16 07010 00 0000 140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37 021.16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-26 221.16</w:t>
            </w:r>
          </w:p>
        </w:tc>
      </w:tr>
      <w:tr>
        <w:trPr>
          <w:trHeight w:val="15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Штрафы, неустойки, пени, уплаченные в сл учае просрочки исполнения поставщиком ( подрядчиком, исполнителем) обязательств, предусмотренных муниципальным контрак том, заключенным муниципальным органо м, казенным учреждением внутригородског о муниципального образования города феде рального значения (муниципальным)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913 1 16 07010 03 0000 140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37 021.16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-26 221.16</w:t>
            </w:r>
          </w:p>
        </w:tc>
      </w:tr>
      <w:tr>
        <w:trPr>
          <w:trHeight w:val="15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штрафы, неустойки, пени, уплачен ные в соответствии с законом или догово ром в случае неисполнения или ненадле жащего исполнения обязательств перед г осударственным (муниципальным) орга ном, казенным учреждением, Центральн ым банком Российской Федерации, госуд арственной корпорацией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000 1 16 07090 00 0000 140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штрафы, неустойки, пени, уплаченны е в соответствии с законом или договором в случае неисполнения или ненадлежащего и сполнения обязательств перед муниципаль ным органом, (муниципальным казенным у чреждением) внутригородского муниципал ьного образования города федерального зна 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913 1 16 07090 03 0000 140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Платежи в целях возмещения причиненн ого ущерба (убытков)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000 1 16 10000 00 0000 140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274 700.00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188 351.93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86 348.07</w:t>
            </w:r>
          </w:p>
        </w:tc>
      </w:tr>
      <w:tr>
        <w:trPr>
          <w:trHeight w:val="17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Платежи по искам о возмещении ущерба, а также платежи, уплачиваемые при доброво льном возмещении ущерба, причиненного муниципальному имуществу внутригородс кого муниципального образования города ф едерального значения (за исключением иму щества, закрепленного за муниципальными бюджетными (автономными) учреждениям и, унитарными предприятиями)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000 1 16 10030 03 0000 140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Возмещение ущерба при возникновении ст раховых случаев, когда выгодоприобретате лями выступают получатели средств бюдже та внутригородского муниципального образ ования города федерального 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913 1 16 10031 03 0000 140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денежных взысканий (штрафо в), поступающие в счет погашения задол женности, образовавшейся до 1 января 2 020 года, подлежащие зачислению в бюд жеты бюджетной системы Российской Ф едерации по нормативам, действовавши м в 2019 году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000 1 16 10120 00 0000 140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272 000.00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185 651.93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86 348.07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денежных взысканий (штрафов), поступающие в счет погашения задолженн ости, образовавшейся до 1 января 2020 года , подлежащие зачислению в бюджет муниц ипального образования по нормативам, дей ствовавшим в 2019 году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000 1 16 10123 01 0000 140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272 000.00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185 651.93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86 348.07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денежных взысканий (штрафов), поступающие в счет погашения задолженн ости, образовавшейся до 1 января 2020 года , подлежащие зачислению в бюджет муниц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182 1 16 10123 01 0031 140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9 600.00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21 095.33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-11 495.33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15"/>
        <w:gridCol w:w="629"/>
        <w:gridCol w:w="1978"/>
        <w:gridCol w:w="1877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дохода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19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ипального образования по нормативам, дей ствовавшим в 2019 году (доходы бюджетов внутригородских муниципальных образова ний городов федерального значения за искл ючением доходов, направляемых на форми рование муниципального дорожного фонда , а также иных платежей в случае принятия решения финансовым органом муниципаль ного образования о раздельном учете задол женности)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денежных взысканий (штрафов), поступающие в счет погашения задолженн ости, образовавшейся до 1 января 2020 года , подлежащие зачислению в бюджет муниц ипального образования по нормативам, дей ствовавшим в 2019 году (доходы бюджетов внутригородских муниципальных образова ний городов федерального значения за искл ючением доходов, направляемых на форми рование муниципального дорожного фонда , а также иных платежей в случае принятия решения финансовым органом муниципаль ного образования о раздельном учете задол женности)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806 1 16 10123 01 0031 140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денежных взысканий (штрафов), поступающие в счет погашения задолженн ости, образовавшейся до 1 января 2020 года , подлежащие зачислению в бюджет муниц ипального образования по нормативам, дей ствовавшим в 2019 году (доходы бюджетов внутригородских муниципальных образова ний городов федерального значения за искл ючением доходов, направляемых на форми рование муниципального дорожного фонда , а также иных платежей в случае принятия решения финансовым органом муниципаль ного образования о раздельном учете задол женности)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807 1 16 10123 01 0031 140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100 000.00</w:t>
            </w:r>
          </w:p>
        </w:tc>
      </w:tr>
      <w:tr>
        <w:trPr>
          <w:trHeight w:val="26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денежных взысканий (штрафов), поступающие в счет погашения задолженн ости, образовавшейся до 1 января 2020 года , подлежащие зачислению в бюджет муниц ипального образования по нормативам, дей ствовавшим в 2019 году (доходы бюджетов внутригородских муниципальных образова ний городов федерального значения за искл ючением доходов, направляемых на форми рование муниципального дорожного фонда , а также иных платежей в случае принятия решения финансовым органом муниципаль ного образования о раздельном учете задол женности)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815 1 16 10123 01 0031 140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денежных взысканий (штрафов), поступающие в счет погашения задолженн ости, образовавшейся до 1 января 2020 года , подлежащие зачислению в бюджет муниц ипального образования по нормативам, дей ствовавшим в 2019 году (доходы бюджетов внутригородских муниципальных образова ний городов федерального значения за искл ючением доходов, направляемых на форми рование муниципального дорожного фонда , а также иных платежей в случае принятия решения финансовым органом муниципаль ного образования о раздельном учете задол женности)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848 1 16 10123 01 0031 140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24 556.60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-2 156.60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БЕЗВОЗМЕЗДНЫЕ ПОСТУПЛЕНИЯ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000 2 00 00000 00 0000 000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55 188 700.00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52 336 517.33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2 852 182.67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БЕЗВОЗМЕЗДНЫЕ ПОСТУПЛЕНИЯ О Т ДРУГИХ БЮДЖЕТОВ БЮДЖЕТНОЙ СИСТЕМЫ РОССИЙСКОЙ ФЕДЕРАЦ 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000 2 02 00000 00 0000 000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55 188 700.00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52 336 517.33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2 852 182.67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Дотации бюджетам бюджетной системы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000 2 02 10000 00 0000 150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35 112 200.00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33 780 600.00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1 331 600.00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Дотации на выравнивание бюджетной об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000 2 02 15001 00 0000 150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32 582 600.00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32 582 600.00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15"/>
        <w:gridCol w:w="629"/>
        <w:gridCol w:w="1978"/>
        <w:gridCol w:w="1877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дохода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еспеченности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Дотации бюджетам внутригородских муни ципальных образований городов федеральн ого значения на выравнивание бюджетной обеспеченности из бюджета субъекта Росси 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913 2 02 15001 03 0000 150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32 582 600.00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32 582 600.00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Дотации бюджетам на поддержку мер по обеспечению сбалансированности бюдже 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000 2 02 15002 00 0000 150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2 529 600.00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1 198 000.00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1 331 600.00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Дотации бюджетам внутригородских муни ципальных образований городов федеральн ого значения на поддержку мер по обеспече нию сбалансированности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913 2 02 15002 03 0000 150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2 529 600.00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1 198 000.00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1 331 600.00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бюджетной систем ы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000 2 02 30000 00 0000 150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20 076 500.00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18 555 917.33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1 520 582.67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местным бюджетам на выпол нение передаваемых полномочий субъек тов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000 2 02 30024 00 0000 150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4 675 900.00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4 675 900.00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внутригородских му ниципальных образований городов федерал ьного значения на выполнение передаваем ых полномочий субъектов Российской Феде 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000 2 02 30024 03 0000 150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4 675 900.00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4 675 900.00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 xml:space="preserve">Субвенции бюджетам внутригородских му ниципальных образований Санкт- Петербурга на выполнение отдельных госу дарственных полномочий Санкт- Петербурга по организации и осуществлен ию деятельности по опеке и попечительств </w:t>
            </w:r>
            <w:r>
              <w:rPr>
                <w:rFonts w:ascii="Courier New" w:eastAsia="Courier New" w:hAnsi="Courier New" w:cs="Courier New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perscript"/>
                <w:lang w:val="ru-RU" w:eastAsia="ru-RU" w:bidi="ru-RU"/>
              </w:rPr>
              <w:t>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913 2 02 30024 03 0100 150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4 668 100.00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4 668 100.00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внутригородских му ниципальных образований Санкт- Петербурга на выполнение отдельного госу дарственного полномочия Санкт- Петербурга по определению должностных лиц, уполномоченных составлять протокол ы об административных правонарушениях, и составлению протоколов об администрат ивных правонарушениях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913 2 02 30024 03 0200 150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7 800.00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на содержание ребе 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000 2 02 30027 00 0000 150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15 400 600.00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13 880 017.33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1 520 582.67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внутригородских му ниципальных образований городов федерал ьного значения на содержание ребенка в се мье опекуна и приемной семье, а также воз награждение, причитающееся приемному р одителю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000 2 02 30027 03 0000 150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15 400 600.00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13 880 017.33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1 520 582.67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внутригородских му ниципальных образований Санкт-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Петербурга на содержание ребенка в семье опекуна и приемной семье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913 2 02 30027 03 0100 150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11 022 300.00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9 984 000.00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1 038 300.00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внутригородских му ниципальных образований Санкт-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Петербурга на вознаграждение, причитающ ееся приемному родителю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913 2 02 30027 03 0200 150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4 378 300.00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3 896 017.33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482 282.67</w:t>
            </w:r>
          </w:p>
        </w:tc>
      </w:tr>
    </w:tbl>
    <w:p>
      <w:pPr>
        <w:sectPr>
          <w:headerReference w:type="default" r:id="rId5"/>
          <w:head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952" w:right="542" w:bottom="312" w:left="549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44" w:val="left"/>
        </w:tabs>
        <w:bidi w:val="0"/>
        <w:spacing w:before="0" w:after="320" w:line="240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Расходы бюджета</w:t>
      </w:r>
      <w:bookmarkEnd w:id="4"/>
    </w:p>
    <w:tbl>
      <w:tblPr>
        <w:tblOverlap w:val="never"/>
        <w:jc w:val="center"/>
        <w:tblLayout w:type="fixed"/>
      </w:tblPr>
      <w:tblGrid>
        <w:gridCol w:w="3173"/>
        <w:gridCol w:w="571"/>
        <w:gridCol w:w="2261"/>
        <w:gridCol w:w="1589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расхода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бюджета - 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186 620 400.00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169 375 329.99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17 245 070.01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42 639 500.00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42 189 043.17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450 456.83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Функционирование высшего должностно го лица субъекта Российской Федерации и муниципального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000 0102 0000000000 000 000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1 383 000.00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1 381 176.86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1 823.14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главы муниципального обра 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000 0102 0020000010 000 000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1 383 000.00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1 381 176.86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1 823.14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 беспечения выполнения функций государ ственными (муниципальными) органами, казенными учреждениями, органами упр авления государственными внебюджетны 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000 0102 0020000010 100 000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1 383 000.00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1 381 176.86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1 823.14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981 0102 0020000010 121 211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1 053 659.04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1 052 563.94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1 095.10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Социальные пособия и компенсации персон алу в денежной форме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981 0102 0020000010 121 266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14 340.96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14 340.96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981 0102 0020000010 129 213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314 271.96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728.04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Функционирование законодательных (пр едставительных) органов государственно й власти и представительных органов му ниципальных образований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7 405 500.00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7 338 262.03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67 237.97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содержание депутатов муниц ипального совета, осуществляющих свою деятельность на постоянной основе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000 0103 0020000021 000 000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567 500.00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567 062.54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437.46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 беспечения выполнения функций государ ственными (муниципальными) органами, казенными учреждениями, органами упр авления государственными внебюджетны 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000 0103 0020000021 100 000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567 500.00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567 062.54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437.46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981 0103 0020000021 121 211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431 525.00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431 525.00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981 0103 0020000021 129 213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135 975.00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135 537.54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437.46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Компенсация депутатам муниципальног о совета, осуществляющим свои полномо чия на непостоянной основе, расходов в с вязи с осуществлением ими своих мандат 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000 0103 0020000022 000 000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281 300.00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240 113.49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41 186.51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 беспечения выполнения функций государ ственными (муниципальными) органами, казенными учреждениями, органами упр авления государственными внебюджетны 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000 0103 0020000022 100 000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281 300.00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240 113.49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41 186.51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981 0103 0020000022 123 226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281 300.00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240 113.49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41 186.51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и обеспечение деятельности аппарата представительного органа муни ципального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000 0103 0020000023 000 000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6 556 700.00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6 531 086.00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25 614.00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 беспечения выполнения функций государ ственными (муниципальными) органами, казенными учреждениями, органами упр авления государственными внебюджетны 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000 0103 0020000023 100 000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5 317 100.00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5 307 762.85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9 337.15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981 0103 0020000023 121 211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3 974 510.08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3 974 200.68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309.40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Социальные пособия и компенсации персон алу в денежной форме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981 0103 0020000023 121 266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142 889.92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142 889.92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Социальные пособия и компенсации персон алу в денежной форме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981 0103 0020000023 122 266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981 0103 0020000023 129 213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1 199 500.00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1 190 472.25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9 027.75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000 0103 0020000023 200 000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1 105 000.00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1 088 733.19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16 266.81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Услуги связи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981 0103 0020000023 244 221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127 049.09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110 782.28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16 266.81</w:t>
            </w:r>
          </w:p>
        </w:tc>
      </w:tr>
    </w:tbl>
    <w:p>
      <w:pPr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606" w:right="559" w:bottom="404" w:left="564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173"/>
        <w:gridCol w:w="571"/>
        <w:gridCol w:w="2261"/>
        <w:gridCol w:w="1589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расхода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Работы, услуги по содержанию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981 0103 0020000023 244 225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79 350.00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79 350.00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495 512.50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495 512.50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основных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981 0103 0020000023 244 310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174 171.93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174 171.93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228 916.48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228 916.48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и иные выплат ы населению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000 0103 0020000023 300 000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124 600.00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124 589.96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10.04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Пенсии, пособия, выплачиваемые работодат елями, нанимателями бывшим работникам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981 0103 0020000023 321 264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124 600.00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124 589.96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10.04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000 0103 0020000023 800 000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Штрафы за нарушение законодательства о н алогах и сборах, законодательства о страхов ых взносах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981 0103 0020000023 853 292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9 986.03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9 986.03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Штрафы за нарушение законодательства о з акупках и нарушение условий контрактов (д оговоров)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981 0103 0020000023 853 293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Функционирование Правительства Росс ийской Федерации, высших исполнитель ных органов государственной власти субъ ектов Российской Федерации, местных ад министраций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000 0104 0000000000 000 000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33 055 900.00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32 882 510.88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173 389.12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главы местной администрац 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000 0104 0020000031 000 000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1 382 900.00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1 378 348.87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4 551.13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 беспечения выполнения функций государ ственными (муниципальными) органами, казенными учреждениями, органами упр авления государственными внебюджетны 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000 0104 0020000031 100 000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1 382 900.00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1 378 348.87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4 551.13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913 0104 0020000031 121 211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1 062 100.00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1 061 607.94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492.06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913 0104 0020000031 129 213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320 800.00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316 740.93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4 059.07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и обеспечение деятельности местной администрации (исполнительно</w:t>
              <w:softHyphen/>
              <w:t>распорядительного органа) муниципальн 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000 0104 0020000032 000 000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27 004 900.00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26 836 062.01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168 837.99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 беспечения выполнения функций государ ственными (муниципальными) органами, казенными учреждениями, органами упр авления государственными внебюджетны 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000 0104 0020000032 100 000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21 051 800.00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21 047 227.97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4 572.03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913 0104 0020000032 121 211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16 193 880.11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16 190 698.84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3 181.27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Социальные пособия и компенсации персон алу в денежной форме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913 0104 0020000032 121 266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24 919.89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24 919.89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913 0104 0020000032 129 213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4 833 000.00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4 831 609.24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1 390.76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000 0104 0020000032 200 000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4 789 309.77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4 625 071.13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164 238.64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Услуги связи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124 096.00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107 972.52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16 123.48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Транспортные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Коммунальные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14 521.64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478.36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Работы, услуги по содержанию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1 530 206.58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1 528 117.37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2 089.21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980 249.33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946 723.03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33 526.30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Страхование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913 0104 0020000032 244 227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5 106.66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5 106.66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основных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673 559.90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673 396.90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163.00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горюче-смазочных м атериалов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913 0104 0020000032 244 343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207 009.68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203 965.38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3 044.30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520 608.87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520 608.87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 однократного применения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913 0104 0020000032 244 349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19 615.00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19 615.00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73"/>
        <w:gridCol w:w="571"/>
        <w:gridCol w:w="2261"/>
        <w:gridCol w:w="1589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расхода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Коммунальные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913 0104 0020000032 247 223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713 507.75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604 693.76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108 813.99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000 0104 0020000032 800 000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1 163 790.23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1 163 762.91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27.32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выплаты текущего характера физичес ким лицам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913 0104 0020000032 831 296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1 027 216.00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1 027 216.00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выплаты текущего характера организ ациям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913 0104 0020000032 831 297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Налоги, пошлины и сборы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913 0104 0020000032 852 291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8 400.00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Штрафы за нарушение законодательства о н алогах и сборах, законодательства о страхов ых взносах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913 0104 0020000032 853 292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1 074.23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1 074.23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Штрафы за нарушение законодательства о з акупках и нарушение условий контрактов (д оговоров)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913 0104 0020000032 853 293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72.68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27.32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экономические санкции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913 0104 0020000032 853 295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выплаты текущего характера организ ациям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913 0104 0020000032 853 297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исполнение государственного полномочия Санкт-Петербурга по органи зации деятельности по опеке и попечител ьству за счет субвенций из бюджета Санк т-Петербурга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000 0104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4 668 100.00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4 668 100.00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 беспечения выполнения функций государ ственными (муниципальными) органами, казенными учреждениями, органами упр авления государственными внебюджетны 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000 0104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4 314 600.00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4 314 600.00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3 294 881.64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3 294 881.64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Социальные пособия и компенсации персон алу в денежной форме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121 266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30 704.10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30 704.10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129 213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989 014.26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989 014.26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000 0104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353 500.00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353 500.00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Услуги связи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244 221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23 982.92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23 982.92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Транспортные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244 222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123 690.00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123 690.00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Работы, услуги по содержанию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244 225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18 832.00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18 832.00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11 332.30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11 332.30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основных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244 310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79 190.00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79 190.00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96 472.78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96 472.78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Резервные фонды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000 0111 0000000000 000 000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Резервный фонд местной администрации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000 0111 0700000060 000 000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000 0111 0700000060 800 000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913 0111 0700000060 870 226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000 0113 0000000000 000 000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595 100.00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587 093.40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8 006.60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Формирование архивных фондов органо в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000 0113 0920000071 000 000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223 000.00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223 000.00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000 0113 0920000071 200 000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223 000.00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223 000.00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913 0113 0920000071 244 226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223 000.00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223 000.00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членских взносов на осуществлен ие деятельности Совета муниципальных образований Санкт-Петербурга и содержа ние его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000 0113 0920000440 000 000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000 0113 0920000440 800 000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выплаты текущего характера организ ациям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913 0113 0920000440 853 297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73"/>
        <w:gridCol w:w="571"/>
        <w:gridCol w:w="2261"/>
        <w:gridCol w:w="1589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расхода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исполнение государственного полномочия по составлению протоколов о б административных правонарушениях з а счет субвенций из бюджета Санкт- Петербурга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000 0113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09200G0100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7 800.00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000 0113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09200G0100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7 800.00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основных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913 0113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09200G0100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244 310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6 190.00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6 190.00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913 0113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09200G0100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1 610.00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1 610.00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Осуществление экологического просвещ ения, а также организация экологическог о воспитания и формирования экологиче ской культуры в области обращения с тве рдыми коммунальными отходами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000 0113 7950000531 000 000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268 300.00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260 293.40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8 006.60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000 0113 7950000531 200 000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268 300.00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260 293.40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8 006.60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913 0113 7950000531 244 346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268 300.00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260 293.40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8 006.60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 безопасность и правоохра нительная деятельность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1 392 700.00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1 371 606.63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21 093.37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вопросы в области национальной безопасности и правоохранительной деят ельности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1 392 700.00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1 371 606.63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21 093.37</w:t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Участие в профилактике терроризма и э кстремизма, а также в минимизации и (и ли) ликвидации последствий их проявлен ий на территории муниципального образо вания в форме и порядке, установленных федеральным законодательством и закон одательством Санкт-Петербург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000 0314 7950000521 000 000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349 500.00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345 239.33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4 260.67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000 0314 7950000521 200 000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349 500.00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345 239.33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4 260.67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913 0314 7950000521 244 226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214 194.00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209 933.33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4 260.67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913 0314 7950000521 244 346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135 306.00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135 306.00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Участие в реализации мер по профилакт ике дорожно-транспортного травматизма на территории муниципального образова 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000 0314 7950000522 000 000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607 126.70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3 673.30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000 0314 7950000522 200 000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607 126.70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3 673.30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913 0314 7950000522 244 226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492 940.00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489 266.70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3 673.30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913 0314 7950000522 244 346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117 860.00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117 860.00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Участие в деятельности по профилактик е правонарушений в Санкт-Петербурге в соответствии с федеральным законодател ьством и законодательством Санкт- Петербурга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000 0314 7950000523 000 000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233 900.00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226 895.60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7 004.40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000 0314 7950000523 200 000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233 900.00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226 895.60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7 004.40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913 0314 7950000523 244 346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233 900.00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226 895.60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7 004.40</w:t>
            </w:r>
          </w:p>
        </w:tc>
      </w:tr>
      <w:tr>
        <w:trPr>
          <w:trHeight w:val="14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Участие в формах, установленных законо дательством Санкт-Петербурга, в меропр иятиях по профилактике незаконного пот ребления наркотических средств и психот ропных веществ, новых потенциально оп асных психоактивных веществ, наркоман ии в Санкт-Петербурге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000 0314 7950000524 000 000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137 800.00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133 500.00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4 300.00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73"/>
        <w:gridCol w:w="571"/>
        <w:gridCol w:w="2261"/>
        <w:gridCol w:w="1589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расхода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000 0314 7950000524 200 000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137 800.00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133 500.00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4 300.00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913 0314 7950000524 244 346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137 800.00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133 500.00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4 300.00</w:t>
            </w:r>
          </w:p>
        </w:tc>
      </w:tr>
      <w:tr>
        <w:trPr>
          <w:trHeight w:val="14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Участие в создании условий для реализа ции мер, направленных на укрепление ме жнационального и межконфессиональног о согласия, сохранение и развитие языков и культуры народов Российской Федерац ии, проживающих на территории муници пального образования, социаль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000 0314 7950000525 000 000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58 845.00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1 855.00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000 0314 7950000525 200 000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58 845.00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1 855.00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913 0314 7950000525 244 346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58 845.00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1 855.00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 экономика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2 491 800.00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2 336 465.31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155 334.69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Общеэкономические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000 0401 0000000000 000 000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419 700.00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419 549.12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150.88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Участие в организации и финансировани и временного трудоустройства несоверше ннолетних в возрасте от 14 до 18 лет в сво бодное от учебы время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000 0401 5100000100 000 000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419 700.00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419 549.12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150.88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000 0401 5100000100 200 000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419 700.00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419 549.12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150.88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913 0401 5100000100 244 226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419 700.00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419 549.12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150.88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Связь и информатика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000 0410 0000000000 000 000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2 072 100.00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1 916 916.19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155 183.81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эксплуатацию информационн о-телекоммуникационных систем и средс тв автоматизации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000 0410 3300000991 000 000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1 947 200.00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1 810 956.19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136 243.81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000 0410 3300000991 200 000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1 947 200.00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1 810 956.19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136 243.81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Услуги связи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913 0410 3300000991 242 221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286 310.00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272 150.00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14 160.00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913 0410 3300000991 242 226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1 223 626.00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1 102 292.19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121 333.81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нематериальных акт ивов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913 0410 3300000991 242 320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299 250.00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913 0410 3300000991 242 346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137 264.00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137 264.00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эксплуатацию и развитие пр ограммных продуктов автоматизированн ого ведения бюджетного учета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000 0410 3300000992 000 000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124 900.00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105 960.00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18 940.00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000 0410 3300000992 200 000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124 900.00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105 960.00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18 940.00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Услуги связи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913 0410 3300000992 242 221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1 944.00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913 0410 3300000992 242 226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122 900.00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104 016.00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18 884.00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Жилищно-коммунальное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101 944 200.00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91 812 424.89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10 131 775.11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Благоустройство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101 944 200.00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91 812 424.89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10 131 775.11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проектирования благоустро йства при размещении элементов благоус тройства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000 0503 6000000135 000 000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1 979 788.59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20 211.41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000 0503 6000000135 200 000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1 979 788.59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20 211.41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913 0503 6000000135 244 226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1 979 788.59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20 211.41</w:t>
            </w:r>
          </w:p>
        </w:tc>
      </w:tr>
      <w:tr>
        <w:trPr>
          <w:trHeight w:val="122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внутриквартальных террит орий в части обеспечения ремонта покры тий, расположенных на внутриквартальн ых территориях, и проведения санитарны х рубок на территориях, не относящихся к территориям зеленых насаждений в соо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000 0503 6000000136 000 000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19 246 500.00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19 243 404.19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3 095.81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73"/>
        <w:gridCol w:w="571"/>
        <w:gridCol w:w="2261"/>
        <w:gridCol w:w="1589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расхода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тветствии с законом СПб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000 0503 6000000136 200 000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19 246 500.00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19 243 404.19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3 095.81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Работы, услуги по содержанию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913 0503 6000000136 244 225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18 242 967.70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18 239 871.89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3 095.81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913 0503 6000000136 244 226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1 003 532.30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1 003 532.30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Размещение, содержание спортивных, де тских площадок, включая ремонт распол оженных на них элементов благоустройст ва, на внутриквартальных территориях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000 0503 6000000137 000 000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47 550 900.00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44 267 105.35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3 283 794.65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000 0503 6000000137 200 000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47 550 900.00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44 267 105.35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3 283 794.65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Работы, услуги по содержанию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913 0503 6000000137 244 225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15 736 535.82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12 462 790.95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3 273 744.87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913 0503 6000000137 244 226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13 824 783.74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13 814 733.96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10 049.78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основных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913 0503 6000000137 244 310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16 527 819.83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16 527 819.83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материальных запас ов для целей капитальных вложений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913 0503 6000000137 244 347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1 461 760.61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1 461 760.61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Размещение, содержание, включая ремон т, ограждений декоратив., ограждений газ онных, полусфер, надолбов, приствольн. решеток, устройств для вертик.озеленени я и цветоч. оформления, навесов, беседок, улич. мебели, урн, элементов озеленения, информац.щитов...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000 0503 6000000139 000 000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4 686 700.00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3 380 722.21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1 305 977.79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000 0503 6000000139 200 000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4 686 700.00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3 380 722.21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1 305 977.79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Транспортные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913 0503 6000000139 244 222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913 0503 6000000139 244 226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1 446 365.00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161 587.15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1 284 777.85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основных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913 0503 6000000139 244 310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3 182 863.00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3 161 663.06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21 199.94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913 0503 6000000139 244 346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55 972.00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55 972.00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работ по компенсационном у озеленению в отношении территорий зе леных насаждений общего пользования м естного значения, осуществляемому в соо тветствии с законом Санкт-Петербурга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000 0503 6000000152 000 000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3 687 900.00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1 031 590.00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2 656 310.00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000 0503 6000000152 200 000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2 656 310.00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2 656 310.00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Работы, услуги по содержанию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913 0503 6000000152 244 225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356 310.00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356 310.00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913 0503 6000000152 244 226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основных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913 0503 6000000152 244 310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2 000 000.00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000 0503 6000000152 800 000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1 031 590.00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1 031 590.00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выплаты текущего характера организ ациям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913 0503 6000000152 853 297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1 031 590.00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1 031 590.00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Содержание, в том числе уборка, террито рий зеленых насаждений общего пользова ния местного значения (включая располо женных на них элементов благоустройств а), защита зеленых насаждений на указан ных территориях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000 0503 6000000153 000 000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21 419 700.00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20 144 440.55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1 275 259.45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000 0503 6000000153 200 000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21 419 700.00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20 144 440.55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1 275 259.45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Работы, услуги по содержанию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913 0503 6000000153 244 225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20 880 011.12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19 809 704.62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1 070 306.50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913 0503 6000000153 244 226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539 688.88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334 735.93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204 952.95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паспортизации территорий з еленых насаждений общего пользования местного значения, включая проведение у чета зеленых насаждений искусственного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000 0503 6000000155 000 000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1 816 900.00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1 700 000.00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116 900.00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73"/>
        <w:gridCol w:w="571"/>
        <w:gridCol w:w="2261"/>
        <w:gridCol w:w="1589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расхода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происхождения и иных элементов благоус тройства, расположенных в границах тер риторий ЗНОП МЗ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000 0503 6000000155 200 000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1 816 900.00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1 700 000.00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116 900.00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913 0503 6000000155 244 226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1 816 900.00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1 700 000.00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116 900.00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Размещение контейнерных площадок на внутриквартальных территориях, ремонт элементов благоустройства, расположенн ых на контейнерных площадках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000 0503 6000001310 000 000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1 470 200.00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1 470 200.00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000 0503 6000001310 200 000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1 470 200.00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1 470 200.00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Работы, услуги по содержанию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913 0503 6000001310 244 225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1 470 200.00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1 470 200.00</w:t>
            </w:r>
          </w:p>
        </w:tc>
      </w:tr>
      <w:tr>
        <w:trPr>
          <w:trHeight w:val="14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Временное размещение, содержание, вкл ючая ремонт, элементов оформления Сан кт-Петербурга к мероприятиям, в том чис ле культурно-массовым мероприятиям, г ородского, всероссийского и международн ого значения на внутриквартальных терр иториях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000 0503 6000001311 000 000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65 374.00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26.00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000 0503 6000001311 200 000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65 374.00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Транспортные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913 0503 6000001311 244 222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913 0503 6000001311 244 226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4 523.00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4 497.00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основных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913 0503 6000001311 244 310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50 877.00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50 877.00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000 0700 0000000000 000 000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671 000.00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9 000.00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Профессиональная подготовка, переподг отовка и повышение квалификации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000 0705 0000000000 000 000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9 000.00</w:t>
            </w:r>
          </w:p>
        </w:tc>
      </w:tr>
      <w:tr>
        <w:trPr>
          <w:trHeight w:val="14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профессионального образо вания, дополнительного профессиональн 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000 0705 4280000181 000 000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9 000.00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000 0705 4280000181 200 000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913 0705 4280000181 244 226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Молодежная политика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000 0707 0000000000 000 000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работ по военно</w:t>
              <w:softHyphen/>
              <w:t>патриотическому воспитанию граждан на территории муниципального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000 0707 4310000191 000 000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000 0707 4310000191 200 000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913 0707 4310000191 244 226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Культура, кинематография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000 0800 0000000000 000 000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17 713 800.00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12 979 352.60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4 734 447.40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000 0801 0000000000 000 000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17 713 800.00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12 979 352.60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4 734 447.40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и проведение местных и уч астие в организации и проведении городс ких праздничных и иных зрелищных мер оприятий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000 0801 4500000200 000 000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16 018 300.00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11 283 852.60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4 734 447.40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000 0801 4500000200 200 000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16 018 300.00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11 283 852.60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4 734 447.40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913 0801 4500000200 244 226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11 761 112.73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7 026 665.33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4 734 447.40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 однократного применения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913 0801 4500000200 244 349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4 257 187.27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4 257 187.27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и проведение досуговых ме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000 0801 4500000560 000 000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1 695 500.00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1 695 500.00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73"/>
        <w:gridCol w:w="571"/>
        <w:gridCol w:w="2261"/>
        <w:gridCol w:w="1589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расхода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роприятий для жителей муниципального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000 0801 4500000560 200 000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1 695 500.00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1 695 500.00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913 0801 4500000560 244 226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1 695 500.00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1 695 500.00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Социальная политика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000 1000 0000000000 000 000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16 603 700.00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15 082 990.45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1 520 709.55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Пенсионное обеспечение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000 1001 0000000000 000 000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549 400.00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549 300.84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99.16</w:t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по назначению, выплате, перера счету пенсии за выслугу лет лицам, заме щавшим должности муниципальной служ бы в органах местного самоуправления, м униципальных органах муниципальных образований, а также приостановлению, в озобновлению, прекращению выпл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000 1001 5050000230 000 000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549 400.00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549 300.84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99.16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и иные выплат ы населению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000 1001 5050000230 300 000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549 400.00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549 300.84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99.16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Пенсии, пособия, выплачиваемые работодат елями, нанимателями бывшим работникам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913 1001 5050000230 312 264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549 400.00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549 300.84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99.16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населения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000 1003 0000000000 000 000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653 700.00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653 672.28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27.72</w:t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по назначению, выплате, перера счету ежемесячной доплаты за стаж работ ы в органах местного самоуправления, му ниципальных органах муниципальных о бразований к страховой пенсии по старос ти, страховой пенсии по инвалидности, пе нсии за выслугу лет лицам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000 1003 5050000240 000 000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653 700.00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653 672.28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27.72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и иные выплат ы населению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000 1003 5050000240 300 000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653 700.00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653 672.28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27.72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Пенсии, пособия, выплачиваемые работодат елями, нанимателями бывшим работникам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913 1003 5050000240 312 264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653 700.00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653 672.28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27.72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Охрана семьи и детства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000 1004 0000000000 000 000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15 400 600.00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13 880 017.33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1 520 582.67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исполнение государственного полномочия Санкт-Петербурга по выплат е денежных средств на содержание ребенк а в семье опекуна и приемной семье за сч ет субвенций из бюджета Санкт- Петербурга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000 1004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51100G0860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11 022 300.00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9 984 000.00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1 038 300.00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и иные выплат ы населению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000 1004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51100G0860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11 022 300.00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9 984 000.00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1 038 300.00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Пособия по социальной помощи населению в денежной форме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913 1004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51100G0860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313 262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11 022 300.00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9 984 000.00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1 038 300.00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исполнение государственного полномочия Санкт-Петербурга по выплат е денежных средств на вознаграждения п риемным родителям за счет субвенций из бюджета Санкт-Петербурга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000 1004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51100G0870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4 378 300.00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3 896 017.33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482 282.67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и иные выплат ы населению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000 1004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51100G0870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4 378 300.00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3 896 017.33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482 282.67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913 1004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51100G0870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323 226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4 378 300.00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3 896 017.33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482 282.67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Физическая культура и спорт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000 1100 0000000000 000 000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654 700.00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654 666.64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33.36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Физическая культура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000 1101 0000000000 000 000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654 700.00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654 666.64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33.36</w:t>
            </w:r>
          </w:p>
        </w:tc>
      </w:tr>
      <w:tr>
        <w:trPr>
          <w:trHeight w:val="15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условий для развития на те рритории муниципального образования ф изической культуры, организация и пров едение официальных физкультурных мер оприятий, физкультурно</w:t>
              <w:softHyphen/>
              <w:t>оздоровительных мероприятий и спортив ных мероприятий муниципального образ 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000 1101 5120000241 000 000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654 700.00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654 666.64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33.36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000 1101 5120000241 200 000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654 700.00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654 666.64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33.36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913 1101 5120000241 244 226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654 700.00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654 666.64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33.36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73"/>
        <w:gridCol w:w="571"/>
        <w:gridCol w:w="2261"/>
        <w:gridCol w:w="1589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расхода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Средства массовой информации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000 1200 0000000000 000 000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2 277 780.30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222 219.70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Периодическая печать и издательства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000 1202 0000000000 000 000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2 277 780.30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222 219.70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Периодические издания, учрежденные пр едставительными органами местного сам 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000 1202 4570000251 000 000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2 100 000.00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1 920 180.30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179 819.70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000 1202 4570000251 200 000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2 100 000.00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1 920 180.30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179 819.70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913 1202 4570000251 244 226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2 100 000.00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1 920 180.30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179 819.70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Опубликование муниципальных правов ых актов, иной официальной информаци 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000 1202 4570000252 000 000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357 600.00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42 400.00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000 1202 4570000252 200 000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357 600.00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42 400.00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913 1202 4570000252 244 226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357 600.00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42 400.00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Результат исполнения бюджета (дефицит / профицит)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-40 668 400.00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-23 423 283.51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969" w:right="559" w:bottom="320" w:left="564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320" w:line="240" w:lineRule="auto"/>
        <w:ind w:left="0" w:right="0" w:firstLine="0"/>
        <w:jc w:val="center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Источники финансирования дефицита бюджета</w:t>
      </w:r>
      <w:bookmarkEnd w:id="6"/>
    </w:p>
    <w:tbl>
      <w:tblPr>
        <w:tblOverlap w:val="never"/>
        <w:jc w:val="center"/>
        <w:tblLayout w:type="fixed"/>
      </w:tblPr>
      <w:tblGrid>
        <w:gridCol w:w="3115"/>
        <w:gridCol w:w="514"/>
        <w:gridCol w:w="2376"/>
        <w:gridCol w:w="1589"/>
        <w:gridCol w:w="1584"/>
        <w:gridCol w:w="1598"/>
      </w:tblGrid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источника финанси</w:t>
              <w:softHyphen/>
              <w:t>рования дефицита бюджета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Источники финансирования дефицита б юджета - 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40 668 400.00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23 423 283.51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17 245 116.49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ИСТОЧНИКИ ВНУТРЕННЕГО ФИНА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НСИРОВАНИЯ БЮДЖЕТА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ИСТОЧНИКИ ВНЕШНЕГО ФИНАНС ИРОВАНИЯ ДЕФИЦИТОВ БЮДЖЕТО 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Изменение остатков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40 668 400.00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23 423 283.51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17 245 116.49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остатков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-145 952 000.00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-192 486 284.13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46 534 284.13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Источники внутреннего финансирования дефицитов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000 01 00 00 00 00 0000 000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-145 952 000.00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-192 486 284.13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46 534 284.13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Изменение остатков средств на счетах по у чету средств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000 01 05 00 00 00 0000 000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-145 952 000.00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-192 486 284.13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46 534 284.13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остатков средств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000 01 05 00 00 00 0000 500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-145 952 000.00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-192 486 284.13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прочих остатков средств бю 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000 01 05 02 00 00 0000 500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-145 952 000.00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-192 486 284.13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прочих остатков денежных средств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000 01 05 02 01 00 0000 510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-145 952 000.00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-192 486 284.13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прочих остатков денежных сре дств бюджетов внутригородских муниципа льных образований городов федерального з начения Москвы и Санкт-Петербурга,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000 01 05 02 01 03 0000 510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-145 952 000.00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-192 486 284.13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Уменьшение остатков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186 620 400.00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215 909 567.64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-29 289 167.64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Источники внутреннего финансирования д ефицитов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000 01 00 00 00 00 0000 000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186 620 400.00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215 909 567.64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-29 289 167.64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Изменение остатков средств на счетах по у чету средств бюджета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000 01 05 00 00 00 0000 000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186 620 400.00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215 909 567.64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-29 289 167.64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Уменьшение остатков средств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000 01 05 00 00 00 0000 600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186 620 400.00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215 909 567.64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-29 289 167.64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Уменьшение прочих остатков средств б 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000 01 05 02 00 00 0000 600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186 620 400.00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215 909 567.64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Уменьшение прочих остатков денежных средств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000 01 05 02 01 00 0000 610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186 620 400.00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215 909 567.64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Уменьшение прочих остатков денежных ср едств бюджетов внутригородских муницип альных образований городов федерального значения Москвы и Санкт-Петербурга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000 01 05 02 01 03 0000 610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186 620 400.00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215 909 567.64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</w:tbl>
    <w:p>
      <w:pPr>
        <w:widowControl w:val="0"/>
        <w:spacing w:after="479"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Руководитель</w:t>
      </w:r>
    </w:p>
    <w:tbl>
      <w:tblPr>
        <w:tblOverlap w:val="never"/>
        <w:jc w:val="center"/>
        <w:tblLayout w:type="fixed"/>
      </w:tblPr>
      <w:tblGrid>
        <w:gridCol w:w="3586"/>
        <w:gridCol w:w="2362"/>
        <w:gridCol w:w="4277"/>
      </w:tblGrid>
      <w:tr>
        <w:trPr>
          <w:trHeight w:val="58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Руководитель финансово-экономической службы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(подпись)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(расшифровка подписи)</w:t>
            </w:r>
          </w:p>
        </w:tc>
      </w:tr>
      <w:tr>
        <w:trPr>
          <w:trHeight w:val="59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Главный бухгалтер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(подпись)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(расшифровка подписи)</w:t>
            </w:r>
          </w:p>
        </w:tc>
      </w:tr>
      <w:tr>
        <w:trPr>
          <w:trHeight w:val="542" w:hRule="exact"/>
        </w:trPr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«»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5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(подпись)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1063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  <w:tab/>
              <w:t>г.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(расшифровка подписи)</w:t>
            </w:r>
          </w:p>
        </w:tc>
      </w:tr>
    </w:tbl>
    <w:p>
      <w:pPr>
        <w:sectPr>
          <w:head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606" w:right="559" w:bottom="409" w:left="56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110" w:after="11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06" w:right="0" w:bottom="409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36830</wp:posOffset>
            </wp:positionV>
            <wp:extent cx="402590" cy="438785"/>
            <wp:wrapSquare wrapText="right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402590" cy="4387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5095240</wp:posOffset>
            </wp:positionH>
            <wp:positionV relativeFrom="paragraph">
              <wp:posOffset>36830</wp:posOffset>
            </wp:positionV>
            <wp:extent cx="426720" cy="463550"/>
            <wp:wrapSquare wrapText="right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426720" cy="4635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620"/>
        <w:jc w:val="left"/>
      </w:pPr>
      <w:r>
        <w:rPr>
          <w:color w:val="007826"/>
          <w:spacing w:val="0"/>
          <w:w w:val="100"/>
          <w:position w:val="0"/>
          <w:shd w:val="clear" w:color="auto" w:fill="auto"/>
          <w:lang w:val="ru-RU" w:eastAsia="ru-RU" w:bidi="ru-RU"/>
        </w:rPr>
        <w:t>Подписано ЭП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80"/>
        <w:ind w:firstLine="0"/>
        <w:jc w:val="righ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Кузина Оксана Александровна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80" w:right="500" w:firstLine="0"/>
        <w:jc w:val="right"/>
      </w:pPr>
      <w:r>
        <w:rPr>
          <w:color w:val="007826"/>
          <w:spacing w:val="0"/>
          <w:w w:val="100"/>
          <w:position w:val="0"/>
          <w:shd w:val="clear" w:color="auto" w:fill="auto"/>
          <w:lang w:val="ru-RU" w:eastAsia="ru-RU" w:bidi="ru-RU"/>
        </w:rPr>
        <w:t>Главный бухгалтер Администрации МО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7826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Сертификат: </w:t>
      </w:r>
      <w:r>
        <w:rPr>
          <w:color w:val="007826"/>
          <w:spacing w:val="0"/>
          <w:w w:val="100"/>
          <w:position w:val="0"/>
          <w:shd w:val="clear" w:color="auto" w:fill="auto"/>
          <w:lang w:val="en-US" w:eastAsia="en-US" w:bidi="en-US"/>
        </w:rPr>
        <w:t>1ED17F166C6435462DBA483FA6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7826"/>
          <w:spacing w:val="0"/>
          <w:w w:val="100"/>
          <w:position w:val="0"/>
          <w:shd w:val="clear" w:color="auto" w:fill="auto"/>
          <w:lang w:val="en-US" w:eastAsia="en-US" w:bidi="en-US"/>
        </w:rPr>
        <w:t>1FBDCA598B7E0F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075" w:val="left"/>
        </w:tabs>
        <w:bidi w:val="0"/>
        <w:spacing w:before="0" w:after="8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38100" distR="38100" simplePos="0" relativeHeight="125829380" behindDoc="0" locked="0" layoutInCell="1" allowOverlap="1">
                <wp:simplePos x="0" y="0"/>
                <wp:positionH relativeFrom="page">
                  <wp:posOffset>2662555</wp:posOffset>
                </wp:positionH>
                <wp:positionV relativeFrom="margin">
                  <wp:posOffset>8723630</wp:posOffset>
                </wp:positionV>
                <wp:extent cx="2209800" cy="1325880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09800" cy="132588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018"/>
                              <w:gridCol w:w="2462"/>
                            </w:tblGrid>
                            <w:tr>
                              <w:trPr>
                                <w:tblHeader/>
                                <w:trHeight w:val="74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100" w:line="240" w:lineRule="auto"/>
                                    <w:ind w:left="0" w:right="0" w:firstLine="74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Подписано ЭП</w:t>
                                  </w:r>
                                </w:p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Кузьмин Сергей Сергеевич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6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Руководитель ФЭС администрации МО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1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Сертификат: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righ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en-US" w:eastAsia="en-US" w:bidi="en-US"/>
                                    </w:rPr>
                                    <w:t>7DAF1819DECD2938C6CBD02F EDB623CADF87A3A4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Дата: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bottom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17.01.2022 17:09:45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09.65000000000001pt;margin-top:686.89999999999998pt;width:174.pt;height:104.40000000000001pt;z-index:-125829373;mso-wrap-distance-left:3.pt;mso-wrap-distance-right:3.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018"/>
                        <w:gridCol w:w="2462"/>
                      </w:tblGrid>
                      <w:tr>
                        <w:trPr>
                          <w:tblHeader/>
                          <w:trHeight w:val="74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righ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74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782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Подписано ЭП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782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Кузьмин Сергей Сергеевич</w:t>
                            </w:r>
                          </w:p>
                        </w:tc>
                      </w:tr>
                      <w:tr>
                        <w:trPr>
                          <w:trHeight w:val="586" w:hRule="exact"/>
                        </w:trPr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782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Руководитель ФЭС администрации МО</w:t>
                            </w:r>
                          </w:p>
                        </w:tc>
                      </w:tr>
                      <w:tr>
                        <w:trPr>
                          <w:trHeight w:val="461" w:hRule="exact"/>
                        </w:trPr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782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Сертификат:</w:t>
                            </w:r>
                          </w:p>
                        </w:tc>
                        <w:tc>
                          <w:tcPr>
                            <w:tcBorders>
                              <w:righ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782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7DAF1819DECD2938C6CBD02F EDB623CADF87A3A4</w:t>
                            </w:r>
                          </w:p>
                        </w:tc>
                      </w:tr>
                      <w:tr>
                        <w:trPr>
                          <w:trHeight w:val="298" w:hRule="exact"/>
                        </w:trPr>
                        <w:tc>
                          <w:tcPr>
                            <w:tcBorders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782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Дата:</w:t>
                            </w:r>
                          </w:p>
                        </w:tc>
                        <w:tc>
                          <w:tcPr>
                            <w:tcBorders>
                              <w:bottom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782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17.01.2022 17:09:45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color w:val="007826"/>
          <w:spacing w:val="0"/>
          <w:w w:val="100"/>
          <w:position w:val="0"/>
          <w:shd w:val="clear" w:color="auto" w:fill="auto"/>
          <w:lang w:val="ru-RU" w:eastAsia="ru-RU" w:bidi="ru-RU"/>
        </w:rPr>
        <w:t>Дата:</w:t>
        <w:tab/>
        <w:t>17.01.2022 17:07:53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7826"/>
          <w:spacing w:val="0"/>
          <w:w w:val="100"/>
          <w:position w:val="0"/>
          <w:shd w:val="clear" w:color="auto" w:fill="auto"/>
          <w:lang w:val="ru-RU" w:eastAsia="ru-RU" w:bidi="ru-RU"/>
        </w:rPr>
        <w:t>Подписано ЭП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Кузьмин Сергей Сергеевич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7826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Руководитель Администрации</w:t>
        <w:br/>
        <w:t>МО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7826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Сертификат: </w:t>
      </w:r>
      <w:r>
        <w:rPr>
          <w:color w:val="007826"/>
          <w:spacing w:val="0"/>
          <w:w w:val="100"/>
          <w:position w:val="0"/>
          <w:shd w:val="clear" w:color="auto" w:fill="auto"/>
          <w:lang w:val="en-US" w:eastAsia="en-US" w:bidi="en-US"/>
        </w:rPr>
        <w:t>7DAF1819DECD2938C6CBD02F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7826"/>
          <w:spacing w:val="0"/>
          <w:w w:val="100"/>
          <w:position w:val="0"/>
          <w:shd w:val="clear" w:color="auto" w:fill="auto"/>
          <w:lang w:val="en-US" w:eastAsia="en-US" w:bidi="en-US"/>
        </w:rPr>
        <w:t>EDB623CADF87A3A4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090" w:val="left"/>
        </w:tabs>
        <w:bidi w:val="0"/>
        <w:spacing w:before="0" w:after="10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606" w:right="646" w:bottom="409" w:left="593" w:header="0" w:footer="3" w:gutter="0"/>
          <w:cols w:num="2" w:space="3832"/>
          <w:noEndnote/>
          <w:rtlGutter w:val="0"/>
          <w:docGrid w:linePitch="360"/>
        </w:sectPr>
      </w:pPr>
      <w:r>
        <w:rPr>
          <w:color w:val="007826"/>
          <w:spacing w:val="0"/>
          <w:w w:val="100"/>
          <w:position w:val="0"/>
          <w:shd w:val="clear" w:color="auto" w:fill="auto"/>
          <w:lang w:val="ru-RU" w:eastAsia="ru-RU" w:bidi="ru-RU"/>
        </w:rPr>
        <w:t>Дата:</w:t>
        <w:tab/>
        <w:t>17.01.2022 17:10:48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06" w:right="646" w:bottom="409" w:left="593" w:header="0" w:footer="3" w:gutter="0"/>
      <w:cols w:num="2" w:space="3832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455930</wp:posOffset>
              </wp:positionV>
              <wp:extent cx="6754495" cy="850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544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63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17.01.2022</w:t>
                            <w:tab/>
                          </w:r>
                          <w:fldSimple w:instr=" PAGE \* MERGEFORMAT "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.350000000000001pt;margin-top:35.899999999999999pt;width:531.85000000000002pt;height:6.70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63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17.01.2022</w:t>
                      <w:tab/>
                    </w: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625475</wp:posOffset>
              </wp:positionV>
              <wp:extent cx="6751320" cy="8826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5132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63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17.01.2022</w:t>
                            <w:tab/>
                          </w:r>
                          <w:fldSimple w:instr=" PAGE \* MERGEFORMAT "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1.350000000000001pt;margin-top:49.25pt;width:531.60000000000002pt;height:6.9500000000000002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63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17.01.2022</w:t>
                      <w:tab/>
                    </w: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455930</wp:posOffset>
              </wp:positionV>
              <wp:extent cx="6754495" cy="8509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544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63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17.01.2022</w:t>
                            <w:tab/>
                          </w:r>
                          <w:fldSimple w:instr=" PAGE \* MERGEFORMAT "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1.350000000000001pt;margin-top:35.899999999999999pt;width:531.85000000000002pt;height:6.7000000000000002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63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17.01.2022</w:t>
                      <w:tab/>
                    </w: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625475</wp:posOffset>
              </wp:positionV>
              <wp:extent cx="6754495" cy="8826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5449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63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17.01.2022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1.350000000000001pt;margin-top:49.25pt;width:531.85000000000002pt;height:6.9500000000000002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63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17.01.2022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Заголовок №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Другое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1">
    <w:name w:val="Основной текст (2)_"/>
    <w:basedOn w:val="DefaultParagraphFont"/>
    <w:link w:val="Style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14">
    <w:name w:val="Колонтитул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Колонтитул_"/>
    <w:basedOn w:val="DefaultParagraphFont"/>
    <w:link w:val="Styl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20">
    <w:name w:val="Подпись к таблице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5">
    <w:name w:val="Основной текст (5)_"/>
    <w:basedOn w:val="DefaultParagraphFont"/>
    <w:link w:val="Style2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7826"/>
      <w:sz w:val="16"/>
      <w:szCs w:val="1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Заголовок №1"/>
    <w:basedOn w:val="Normal"/>
    <w:link w:val="CharStyle5"/>
    <w:pPr>
      <w:widowControl w:val="0"/>
      <w:shd w:val="clear" w:color="auto" w:fill="auto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Другое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13">
    <w:name w:val="Колонтитул (2)"/>
    <w:basedOn w:val="Normal"/>
    <w:link w:val="CharStyle1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Колонтитул"/>
    <w:basedOn w:val="Normal"/>
    <w:link w:val="CharStyle1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19">
    <w:name w:val="Подпись к таблице"/>
    <w:basedOn w:val="Normal"/>
    <w:link w:val="CharStyle2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4">
    <w:name w:val="Основной текст (5)"/>
    <w:basedOn w:val="Normal"/>
    <w:link w:val="CharStyle25"/>
    <w:pPr>
      <w:widowControl w:val="0"/>
      <w:shd w:val="clear" w:color="auto" w:fill="auto"/>
      <w:spacing w:after="190" w:line="266" w:lineRule="auto"/>
      <w:ind w:left="580" w:right="500"/>
      <w:jc w:val="right"/>
    </w:pPr>
    <w:rPr>
      <w:rFonts w:ascii="Courier New" w:eastAsia="Courier New" w:hAnsi="Courier New" w:cs="Courier New"/>
      <w:b/>
      <w:bCs/>
      <w:i w:val="0"/>
      <w:iCs w:val="0"/>
      <w:smallCaps w:val="0"/>
      <w:strike w:val="0"/>
      <w:color w:val="007826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image" Target="media/image1.jpeg"/><Relationship Id="rId11" Type="http://schemas.openxmlformats.org/officeDocument/2006/relationships/image" Target="media/image1.jpeg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Naran</dc:creator>
  <cp:keywords/>
</cp:coreProperties>
</file>