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78A4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14:paraId="02FA142F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14:paraId="4EE4F211" w14:textId="77777777"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14:paraId="40274959" w14:textId="77777777"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(подпись)             (расшифровка)</w:t>
      </w:r>
    </w:p>
    <w:p w14:paraId="5973104C" w14:textId="77777777" w:rsidR="00E94B15" w:rsidRDefault="00E94B15" w:rsidP="004F699B">
      <w:pPr>
        <w:jc w:val="right"/>
        <w:rPr>
          <w:iCs/>
          <w:sz w:val="20"/>
          <w:szCs w:val="20"/>
        </w:rPr>
      </w:pPr>
    </w:p>
    <w:p w14:paraId="3E35BDA3" w14:textId="327A5B31"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«__</w:t>
      </w:r>
      <w:r w:rsidR="00E94B15">
        <w:rPr>
          <w:iCs/>
          <w:sz w:val="20"/>
          <w:szCs w:val="20"/>
        </w:rPr>
        <w:t>___</w:t>
      </w:r>
      <w:r>
        <w:rPr>
          <w:iCs/>
          <w:sz w:val="20"/>
          <w:szCs w:val="20"/>
        </w:rPr>
        <w:t>»</w:t>
      </w:r>
      <w:r w:rsidR="00E94B15">
        <w:rPr>
          <w:iCs/>
          <w:sz w:val="20"/>
          <w:szCs w:val="20"/>
        </w:rPr>
        <w:t xml:space="preserve"> ____</w:t>
      </w:r>
      <w:r>
        <w:rPr>
          <w:iCs/>
          <w:sz w:val="20"/>
          <w:szCs w:val="20"/>
        </w:rPr>
        <w:t>______________ 20__</w:t>
      </w:r>
      <w:r w:rsidR="00E94B15">
        <w:rPr>
          <w:iCs/>
          <w:sz w:val="20"/>
          <w:szCs w:val="20"/>
        </w:rPr>
        <w:t>__</w:t>
      </w:r>
      <w:r>
        <w:rPr>
          <w:iCs/>
          <w:sz w:val="20"/>
          <w:szCs w:val="20"/>
        </w:rPr>
        <w:t xml:space="preserve"> года</w:t>
      </w:r>
    </w:p>
    <w:p w14:paraId="2EB8FC0B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09AA0612" w14:textId="77777777" w:rsidR="004F699B" w:rsidRDefault="004F699B" w:rsidP="004F699B">
      <w:pPr>
        <w:jc w:val="center"/>
        <w:rPr>
          <w:iCs/>
          <w:sz w:val="26"/>
          <w:szCs w:val="26"/>
        </w:rPr>
      </w:pPr>
    </w:p>
    <w:p w14:paraId="5AB78C5F" w14:textId="4BC5737A" w:rsidR="004F699B" w:rsidRPr="00E94B15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E94B15">
        <w:rPr>
          <w:b/>
          <w:bCs/>
          <w:iCs/>
          <w:sz w:val="26"/>
          <w:szCs w:val="26"/>
        </w:rPr>
        <w:t>итоговый</w:t>
      </w:r>
    </w:p>
    <w:p w14:paraId="4E90FC51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14:paraId="2B2C872B" w14:textId="77777777"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14:paraId="664A4AFE" w14:textId="77777777" w:rsidR="004F699B" w:rsidRPr="00B22299" w:rsidRDefault="004F699B" w:rsidP="004F699B">
      <w:pPr>
        <w:ind w:firstLine="567"/>
        <w:jc w:val="center"/>
        <w:rPr>
          <w:b/>
          <w:bCs/>
          <w:sz w:val="26"/>
          <w:szCs w:val="26"/>
        </w:rPr>
      </w:pPr>
      <w:r w:rsidRPr="00B22299">
        <w:rPr>
          <w:b/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1315DB0E" w14:textId="77777777" w:rsidR="00E94B15" w:rsidRDefault="00E94B15" w:rsidP="004F699B">
      <w:pPr>
        <w:jc w:val="center"/>
        <w:rPr>
          <w:b/>
          <w:bCs/>
          <w:sz w:val="26"/>
          <w:szCs w:val="26"/>
        </w:rPr>
      </w:pPr>
      <w:r w:rsidRPr="00E94B15">
        <w:rPr>
          <w:rFonts w:eastAsia="Calibri"/>
          <w:bCs/>
          <w:color w:val="000000"/>
          <w:sz w:val="26"/>
          <w:szCs w:val="26"/>
        </w:rPr>
        <w:t>«Содержание муниципальной информационной службы»</w:t>
      </w:r>
      <w:r>
        <w:rPr>
          <w:rFonts w:eastAsia="Calibri"/>
          <w:b/>
          <w:color w:val="000000"/>
        </w:rPr>
        <w:t xml:space="preserve"> </w:t>
      </w:r>
    </w:p>
    <w:p w14:paraId="3BD32CE2" w14:textId="27F23CDE" w:rsidR="004F699B" w:rsidRPr="00282C81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</w:p>
    <w:p w14:paraId="2F6DA7A7" w14:textId="7743BBBC" w:rsidR="004F699B" w:rsidRPr="0058114F" w:rsidRDefault="004F699B" w:rsidP="004F699B">
      <w:pPr>
        <w:jc w:val="center"/>
        <w:rPr>
          <w:b/>
          <w:bCs/>
          <w:sz w:val="26"/>
          <w:szCs w:val="26"/>
        </w:rPr>
      </w:pPr>
      <w:r w:rsidRPr="00282C81">
        <w:rPr>
          <w:b/>
          <w:bCs/>
          <w:sz w:val="26"/>
          <w:szCs w:val="26"/>
        </w:rPr>
        <w:t xml:space="preserve">за </w:t>
      </w:r>
      <w:r w:rsidRPr="0058114F">
        <w:rPr>
          <w:b/>
          <w:bCs/>
          <w:sz w:val="26"/>
          <w:szCs w:val="26"/>
        </w:rPr>
        <w:t>20</w:t>
      </w:r>
      <w:r w:rsidR="00E94B15">
        <w:rPr>
          <w:b/>
          <w:bCs/>
          <w:sz w:val="26"/>
          <w:szCs w:val="26"/>
        </w:rPr>
        <w:t>21</w:t>
      </w:r>
      <w:r w:rsidRPr="0058114F">
        <w:rPr>
          <w:b/>
          <w:bCs/>
          <w:sz w:val="26"/>
          <w:szCs w:val="26"/>
        </w:rPr>
        <w:t xml:space="preserve"> год </w:t>
      </w:r>
    </w:p>
    <w:p w14:paraId="6182EC07" w14:textId="77777777" w:rsidR="004F699B" w:rsidRPr="00E66B6F" w:rsidRDefault="004F699B" w:rsidP="004F699B">
      <w:pPr>
        <w:jc w:val="center"/>
        <w:rPr>
          <w:bCs/>
          <w:sz w:val="20"/>
          <w:szCs w:val="20"/>
        </w:rPr>
      </w:pPr>
    </w:p>
    <w:p w14:paraId="76A5A60D" w14:textId="07A055DF" w:rsidR="004F699B" w:rsidRDefault="004F699B" w:rsidP="004F699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Ведомственная целевая программа</w:t>
      </w:r>
      <w:r w:rsidRPr="00D24C63">
        <w:rPr>
          <w:sz w:val="26"/>
          <w:szCs w:val="26"/>
        </w:rPr>
        <w:t xml:space="preserve"> внутригородского муниципального образования </w:t>
      </w:r>
      <w:r>
        <w:rPr>
          <w:sz w:val="26"/>
          <w:szCs w:val="26"/>
        </w:rPr>
        <w:t>Санкт-Петербурга муниципальный округ Светлановское</w:t>
      </w:r>
      <w:r w:rsidRPr="00D24C63">
        <w:rPr>
          <w:sz w:val="26"/>
          <w:szCs w:val="26"/>
        </w:rPr>
        <w:t xml:space="preserve"> </w:t>
      </w:r>
      <w:r w:rsidR="00E94B15" w:rsidRPr="00E94B15">
        <w:rPr>
          <w:rFonts w:eastAsia="Calibri"/>
          <w:bCs/>
          <w:color w:val="000000"/>
          <w:sz w:val="26"/>
          <w:szCs w:val="26"/>
        </w:rPr>
        <w:t>«Содержание муниципальной информационной службы»</w:t>
      </w:r>
      <w:r>
        <w:rPr>
          <w:sz w:val="26"/>
          <w:szCs w:val="26"/>
        </w:rPr>
        <w:t xml:space="preserve"> на 20</w:t>
      </w:r>
      <w:r w:rsidR="00E94B15">
        <w:rPr>
          <w:sz w:val="26"/>
          <w:szCs w:val="26"/>
        </w:rPr>
        <w:t>21</w:t>
      </w:r>
      <w:r w:rsidRPr="00447A2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(далее – программа) утверждена </w:t>
      </w:r>
      <w:r w:rsidR="00E94B15">
        <w:rPr>
          <w:sz w:val="26"/>
          <w:szCs w:val="26"/>
        </w:rPr>
        <w:t>Распоряжением</w:t>
      </w:r>
      <w:r>
        <w:rPr>
          <w:sz w:val="26"/>
          <w:szCs w:val="26"/>
        </w:rPr>
        <w:t xml:space="preserve"> Администрации МО Светлановское №</w:t>
      </w:r>
      <w:r w:rsidR="00E94B15">
        <w:rPr>
          <w:sz w:val="26"/>
          <w:szCs w:val="26"/>
        </w:rPr>
        <w:t xml:space="preserve"> 26-н</w:t>
      </w:r>
      <w:r>
        <w:rPr>
          <w:sz w:val="26"/>
          <w:szCs w:val="26"/>
        </w:rPr>
        <w:t xml:space="preserve"> от</w:t>
      </w:r>
      <w:r w:rsidR="00E94B15">
        <w:rPr>
          <w:sz w:val="26"/>
          <w:szCs w:val="26"/>
        </w:rPr>
        <w:t> </w:t>
      </w:r>
      <w:r>
        <w:rPr>
          <w:sz w:val="26"/>
          <w:szCs w:val="26"/>
        </w:rPr>
        <w:t>«</w:t>
      </w:r>
      <w:r w:rsidR="00E94B15">
        <w:rPr>
          <w:sz w:val="26"/>
          <w:szCs w:val="26"/>
        </w:rPr>
        <w:t>23</w:t>
      </w:r>
      <w:r>
        <w:rPr>
          <w:sz w:val="26"/>
          <w:szCs w:val="26"/>
        </w:rPr>
        <w:t>»</w:t>
      </w:r>
      <w:r w:rsidR="00E94B15">
        <w:rPr>
          <w:sz w:val="26"/>
          <w:szCs w:val="26"/>
        </w:rPr>
        <w:t xml:space="preserve"> апреля </w:t>
      </w:r>
      <w:r>
        <w:rPr>
          <w:sz w:val="26"/>
          <w:szCs w:val="26"/>
        </w:rPr>
        <w:t>20</w:t>
      </w:r>
      <w:r w:rsidR="00E94B15">
        <w:rPr>
          <w:sz w:val="26"/>
          <w:szCs w:val="26"/>
        </w:rPr>
        <w:t>21</w:t>
      </w:r>
      <w:r>
        <w:rPr>
          <w:sz w:val="26"/>
          <w:szCs w:val="26"/>
        </w:rPr>
        <w:t xml:space="preserve"> года (со всеми изменениями и дополнениями</w:t>
      </w:r>
      <w:r w:rsidR="0018004E">
        <w:rPr>
          <w:sz w:val="26"/>
          <w:szCs w:val="26"/>
        </w:rPr>
        <w:t xml:space="preserve"> от 23.08.2021 года № 56.2-н</w:t>
      </w:r>
      <w:r>
        <w:rPr>
          <w:sz w:val="26"/>
          <w:szCs w:val="26"/>
        </w:rPr>
        <w:t xml:space="preserve">). </w:t>
      </w:r>
    </w:p>
    <w:p w14:paraId="4BE034F0" w14:textId="77777777" w:rsidR="004F699B" w:rsidRDefault="004F699B" w:rsidP="004F699B">
      <w:pPr>
        <w:ind w:firstLine="567"/>
        <w:rPr>
          <w:sz w:val="26"/>
          <w:szCs w:val="26"/>
        </w:rPr>
      </w:pPr>
    </w:p>
    <w:p w14:paraId="735BAA89" w14:textId="3B4F71B1" w:rsidR="004F699B" w:rsidRDefault="004F699B" w:rsidP="00E94B15">
      <w:pPr>
        <w:ind w:firstLine="567"/>
        <w:jc w:val="both"/>
        <w:rPr>
          <w:sz w:val="26"/>
          <w:szCs w:val="26"/>
        </w:rPr>
      </w:pPr>
      <w:r w:rsidRPr="0018004E">
        <w:rPr>
          <w:i/>
          <w:iCs/>
          <w:sz w:val="26"/>
          <w:szCs w:val="26"/>
        </w:rPr>
        <w:t>Основной целью программы</w:t>
      </w:r>
      <w:r w:rsidRPr="00E94B15">
        <w:rPr>
          <w:sz w:val="26"/>
          <w:szCs w:val="26"/>
        </w:rPr>
        <w:t xml:space="preserve"> являлось </w:t>
      </w:r>
      <w:r w:rsidR="00E94B15">
        <w:rPr>
          <w:sz w:val="26"/>
          <w:szCs w:val="26"/>
        </w:rPr>
        <w:t>о</w:t>
      </w:r>
      <w:r w:rsidR="00E94B15" w:rsidRPr="00E94B15">
        <w:rPr>
          <w:sz w:val="26"/>
          <w:szCs w:val="26"/>
        </w:rPr>
        <w:t>беспечение гласности и открытости деятельности органов местного самоуправления и информирование населения муниципального образования</w:t>
      </w:r>
      <w:r w:rsidR="0018004E">
        <w:rPr>
          <w:sz w:val="26"/>
          <w:szCs w:val="26"/>
        </w:rPr>
        <w:t>, формирование современной информационной и телекоммуникационной инфраструктуры и предоставление на ее основе качественных услуг и обеспечение высокого уровня доступности для населения информации и технологий.</w:t>
      </w:r>
    </w:p>
    <w:p w14:paraId="3A24257F" w14:textId="77777777" w:rsidR="00E94B15" w:rsidRPr="00E94B15" w:rsidRDefault="00E94B15" w:rsidP="00E94B15">
      <w:pPr>
        <w:ind w:firstLine="567"/>
        <w:jc w:val="both"/>
        <w:rPr>
          <w:sz w:val="26"/>
          <w:szCs w:val="26"/>
        </w:rPr>
      </w:pPr>
    </w:p>
    <w:p w14:paraId="1EAA3153" w14:textId="48139DB4" w:rsidR="004F699B" w:rsidRDefault="004F699B" w:rsidP="005B5E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 программы: </w:t>
      </w:r>
      <w:r w:rsidR="00E94B15">
        <w:rPr>
          <w:sz w:val="26"/>
          <w:szCs w:val="26"/>
        </w:rPr>
        <w:t>2021 год.</w:t>
      </w:r>
    </w:p>
    <w:p w14:paraId="77742016" w14:textId="19251D51" w:rsidR="004F699B" w:rsidRDefault="004F699B" w:rsidP="005B5E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финансирования программы: </w:t>
      </w:r>
      <w:r w:rsidR="00E94B15">
        <w:rPr>
          <w:sz w:val="26"/>
          <w:szCs w:val="26"/>
        </w:rPr>
        <w:t>2072,1</w:t>
      </w:r>
      <w:r>
        <w:rPr>
          <w:sz w:val="26"/>
          <w:szCs w:val="26"/>
        </w:rPr>
        <w:t xml:space="preserve"> тыс. рублей</w:t>
      </w:r>
      <w:r w:rsidR="00E94B15">
        <w:rPr>
          <w:sz w:val="26"/>
          <w:szCs w:val="26"/>
        </w:rPr>
        <w:t>.</w:t>
      </w:r>
    </w:p>
    <w:p w14:paraId="3CFFF68A" w14:textId="45C37C2F" w:rsidR="004F699B" w:rsidRDefault="004F699B" w:rsidP="005B5ED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18004E">
        <w:rPr>
          <w:sz w:val="26"/>
          <w:szCs w:val="26"/>
        </w:rPr>
        <w:t>внутригородского муниципального образования Санкт-Петербурга муниципальный округ Светлановское</w:t>
      </w:r>
      <w:r w:rsidRPr="003D48AA">
        <w:rPr>
          <w:sz w:val="26"/>
          <w:szCs w:val="26"/>
        </w:rPr>
        <w:t xml:space="preserve"> на 20</w:t>
      </w:r>
      <w:r w:rsidR="005B5ED0">
        <w:rPr>
          <w:sz w:val="26"/>
          <w:szCs w:val="26"/>
        </w:rPr>
        <w:t>21</w:t>
      </w:r>
      <w:r w:rsidRPr="003D48AA">
        <w:rPr>
          <w:sz w:val="26"/>
          <w:szCs w:val="26"/>
        </w:rPr>
        <w:t xml:space="preserve"> год.</w:t>
      </w:r>
    </w:p>
    <w:p w14:paraId="42A1D0FE" w14:textId="77777777" w:rsidR="004F699B" w:rsidRDefault="004F699B" w:rsidP="004F699B">
      <w:pPr>
        <w:ind w:firstLine="567"/>
        <w:jc w:val="both"/>
        <w:rPr>
          <w:sz w:val="26"/>
          <w:szCs w:val="26"/>
        </w:rPr>
      </w:pPr>
    </w:p>
    <w:p w14:paraId="54DB7757" w14:textId="3FDB6A85"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>В рамках реализации программы в 20</w:t>
      </w:r>
      <w:r w:rsidR="005B5ED0">
        <w:rPr>
          <w:sz w:val="26"/>
          <w:szCs w:val="26"/>
        </w:rPr>
        <w:t>21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14:paraId="0DD37DF2" w14:textId="77777777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>Разработка, открытие в свободном доступе официального веб-сайта муниципального образования.</w:t>
      </w:r>
    </w:p>
    <w:p w14:paraId="2B1BA6C7" w14:textId="059352D5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>Техническое и информационное обслуживание официального сайта муниципального образования в информационно-телекоммуникационной сети «Интернет».</w:t>
      </w:r>
    </w:p>
    <w:p w14:paraId="6B88312D" w14:textId="6DF457DA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>Приобретение услуг по созданию, ведению (администрированию) и обеспечению защиты муниципальных информационных ресурсов (</w:t>
      </w:r>
      <w:r w:rsidRPr="005B5ED0">
        <w:rPr>
          <w:sz w:val="26"/>
          <w:szCs w:val="26"/>
          <w:lang w:val="en-US"/>
        </w:rPr>
        <w:t>Dr</w:t>
      </w:r>
      <w:r w:rsidRPr="005B5ED0">
        <w:rPr>
          <w:sz w:val="26"/>
          <w:szCs w:val="26"/>
        </w:rPr>
        <w:t>.</w:t>
      </w:r>
      <w:r w:rsidRPr="005B5ED0">
        <w:rPr>
          <w:sz w:val="26"/>
          <w:szCs w:val="26"/>
          <w:lang w:val="en-US"/>
        </w:rPr>
        <w:t>Web</w:t>
      </w:r>
      <w:r w:rsidRPr="005B5ED0">
        <w:rPr>
          <w:sz w:val="26"/>
          <w:szCs w:val="26"/>
        </w:rPr>
        <w:t xml:space="preserve"> 20 рабочих мест).</w:t>
      </w:r>
    </w:p>
    <w:p w14:paraId="626DDCB7" w14:textId="20871276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 xml:space="preserve">Приобретение услуг сети </w:t>
      </w:r>
      <w:r w:rsidR="00C16E1C">
        <w:rPr>
          <w:sz w:val="26"/>
          <w:szCs w:val="26"/>
        </w:rPr>
        <w:t>«</w:t>
      </w:r>
      <w:r w:rsidRPr="005B5ED0">
        <w:rPr>
          <w:sz w:val="26"/>
          <w:szCs w:val="26"/>
        </w:rPr>
        <w:t>Интернет</w:t>
      </w:r>
      <w:r w:rsidR="00C16E1C">
        <w:rPr>
          <w:sz w:val="26"/>
          <w:szCs w:val="26"/>
        </w:rPr>
        <w:t>»</w:t>
      </w:r>
      <w:r w:rsidRPr="005B5ED0">
        <w:rPr>
          <w:sz w:val="26"/>
          <w:szCs w:val="26"/>
        </w:rPr>
        <w:t>, а также необходимых составляющих для использования отдельных видов муниципальных информационных ресурсов.</w:t>
      </w:r>
    </w:p>
    <w:p w14:paraId="69942B1C" w14:textId="6A02C5CB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>Приобретение услуг виртуальный ЦОД (центр обработки данных).</w:t>
      </w:r>
    </w:p>
    <w:p w14:paraId="2D8552D0" w14:textId="628CCBB2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lastRenderedPageBreak/>
        <w:t xml:space="preserve">Содержание, сопровождение, обновление правовых информационно-консультативных программ (систем, баз) (КонсультантПлюс, </w:t>
      </w:r>
      <w:proofErr w:type="spellStart"/>
      <w:r w:rsidRPr="005B5ED0">
        <w:rPr>
          <w:sz w:val="26"/>
          <w:szCs w:val="26"/>
        </w:rPr>
        <w:t>СистемаГлавбух</w:t>
      </w:r>
      <w:proofErr w:type="spellEnd"/>
      <w:r w:rsidRPr="005B5ED0">
        <w:rPr>
          <w:sz w:val="26"/>
          <w:szCs w:val="26"/>
        </w:rPr>
        <w:t>, Первая Кадровая система).</w:t>
      </w:r>
    </w:p>
    <w:p w14:paraId="45BC678A" w14:textId="03147561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>Приобретение услуг хостинга и регистрации домена.</w:t>
      </w:r>
    </w:p>
    <w:p w14:paraId="4D6BFDEA" w14:textId="3CD9903B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 xml:space="preserve">Приобретение неисключительных (пользовательских) прав на использование лицензионного программного обеспечения </w:t>
      </w:r>
      <w:r w:rsidRPr="005B5ED0">
        <w:rPr>
          <w:sz w:val="26"/>
          <w:szCs w:val="26"/>
          <w:lang w:val="en-US"/>
        </w:rPr>
        <w:t>Microsoft</w:t>
      </w:r>
      <w:r w:rsidRPr="005B5ED0">
        <w:rPr>
          <w:sz w:val="26"/>
          <w:szCs w:val="26"/>
        </w:rPr>
        <w:t xml:space="preserve"> </w:t>
      </w:r>
      <w:r w:rsidRPr="005B5ED0">
        <w:rPr>
          <w:sz w:val="26"/>
          <w:szCs w:val="26"/>
          <w:lang w:val="en-US"/>
        </w:rPr>
        <w:t>Windows</w:t>
      </w:r>
      <w:r w:rsidRPr="005B5ED0">
        <w:rPr>
          <w:sz w:val="26"/>
          <w:szCs w:val="26"/>
        </w:rPr>
        <w:t xml:space="preserve"> 10 </w:t>
      </w:r>
      <w:r w:rsidRPr="005B5ED0">
        <w:rPr>
          <w:sz w:val="26"/>
          <w:szCs w:val="26"/>
          <w:lang w:val="en-US"/>
        </w:rPr>
        <w:t>Professional</w:t>
      </w:r>
      <w:r w:rsidRPr="005B5ED0">
        <w:rPr>
          <w:sz w:val="26"/>
          <w:szCs w:val="26"/>
        </w:rPr>
        <w:t>.</w:t>
      </w:r>
    </w:p>
    <w:p w14:paraId="7DB76AC0" w14:textId="6B75F1EC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 xml:space="preserve">Приобретение неисключительных (пользовательских) прав на использование лицензионного программного обеспечения </w:t>
      </w:r>
      <w:r w:rsidRPr="005B5ED0">
        <w:rPr>
          <w:sz w:val="26"/>
          <w:szCs w:val="26"/>
          <w:lang w:val="en-US"/>
        </w:rPr>
        <w:t>Microsoft</w:t>
      </w:r>
      <w:r w:rsidRPr="005B5ED0">
        <w:rPr>
          <w:sz w:val="26"/>
          <w:szCs w:val="26"/>
        </w:rPr>
        <w:t xml:space="preserve"> </w:t>
      </w:r>
      <w:r w:rsidRPr="005B5ED0">
        <w:rPr>
          <w:sz w:val="26"/>
          <w:szCs w:val="26"/>
          <w:lang w:val="en-US"/>
        </w:rPr>
        <w:t>Office</w:t>
      </w:r>
      <w:r w:rsidRPr="005B5ED0">
        <w:rPr>
          <w:sz w:val="26"/>
          <w:szCs w:val="26"/>
        </w:rPr>
        <w:t xml:space="preserve"> </w:t>
      </w:r>
      <w:r w:rsidRPr="005B5ED0">
        <w:rPr>
          <w:sz w:val="26"/>
          <w:szCs w:val="26"/>
          <w:lang w:val="en-US"/>
        </w:rPr>
        <w:t>Home</w:t>
      </w:r>
      <w:r w:rsidRPr="005B5ED0">
        <w:rPr>
          <w:sz w:val="26"/>
          <w:szCs w:val="26"/>
        </w:rPr>
        <w:t xml:space="preserve"> </w:t>
      </w:r>
      <w:r w:rsidRPr="005B5ED0">
        <w:rPr>
          <w:sz w:val="26"/>
          <w:szCs w:val="26"/>
          <w:lang w:val="en-US"/>
        </w:rPr>
        <w:t>and</w:t>
      </w:r>
      <w:r w:rsidRPr="005B5ED0">
        <w:rPr>
          <w:sz w:val="26"/>
          <w:szCs w:val="26"/>
        </w:rPr>
        <w:t xml:space="preserve"> </w:t>
      </w:r>
      <w:r w:rsidRPr="005B5ED0">
        <w:rPr>
          <w:sz w:val="26"/>
          <w:szCs w:val="26"/>
          <w:lang w:val="en-US"/>
        </w:rPr>
        <w:t>Business</w:t>
      </w:r>
      <w:r w:rsidRPr="005B5ED0">
        <w:rPr>
          <w:sz w:val="26"/>
          <w:szCs w:val="26"/>
        </w:rPr>
        <w:t xml:space="preserve"> 2019.</w:t>
      </w:r>
    </w:p>
    <w:p w14:paraId="0CDED1E5" w14:textId="77777777" w:rsidR="006C2431" w:rsidRPr="006C2431" w:rsidRDefault="006C2431" w:rsidP="006C2431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6C2431">
        <w:rPr>
          <w:sz w:val="26"/>
          <w:szCs w:val="26"/>
        </w:rPr>
        <w:t xml:space="preserve">Подключение к ЕСЭДД (Единая система электронного документооборота и делопроизводства Санкт-Петербурга). ЕМТС для ЕСЭДД. Установка и настройка ПАК. Установка и настройка ПО </w:t>
      </w:r>
      <w:r w:rsidRPr="006C2431">
        <w:rPr>
          <w:sz w:val="26"/>
          <w:szCs w:val="26"/>
          <w:lang w:val="en-US"/>
        </w:rPr>
        <w:t>VipNet</w:t>
      </w:r>
      <w:r w:rsidRPr="006C2431">
        <w:rPr>
          <w:sz w:val="26"/>
          <w:szCs w:val="26"/>
        </w:rPr>
        <w:t xml:space="preserve">. Средства защиты информации ЕСЭДД. </w:t>
      </w:r>
    </w:p>
    <w:p w14:paraId="2FCE5D97" w14:textId="7C76B933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rFonts w:eastAsia="Courier New"/>
          <w:color w:val="000000"/>
          <w:sz w:val="26"/>
          <w:szCs w:val="26"/>
          <w:lang w:bidi="ru-RU"/>
        </w:rPr>
      </w:pPr>
      <w:r w:rsidRPr="005B5ED0">
        <w:rPr>
          <w:rFonts w:eastAsia="Courier New"/>
          <w:color w:val="000000"/>
          <w:sz w:val="26"/>
          <w:szCs w:val="26"/>
          <w:lang w:bidi="ru-RU"/>
        </w:rPr>
        <w:t>Предоставление беспроводного защищенного канала передачи данных для доступа к ресурсам ЕМТС (Единая</w:t>
      </w:r>
      <w:r>
        <w:rPr>
          <w:rFonts w:eastAsia="Courier New"/>
          <w:color w:val="000000"/>
          <w:sz w:val="26"/>
          <w:szCs w:val="26"/>
          <w:lang w:bidi="ru-RU"/>
        </w:rPr>
        <w:t xml:space="preserve"> </w:t>
      </w:r>
      <w:proofErr w:type="spellStart"/>
      <w:r w:rsidRPr="005B5ED0">
        <w:rPr>
          <w:rFonts w:eastAsia="Courier New"/>
          <w:color w:val="000000"/>
          <w:sz w:val="26"/>
          <w:szCs w:val="26"/>
          <w:lang w:bidi="ru-RU"/>
        </w:rPr>
        <w:t>мультисервисная</w:t>
      </w:r>
      <w:proofErr w:type="spellEnd"/>
      <w:r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B5ED0">
        <w:rPr>
          <w:rFonts w:eastAsia="Courier New"/>
          <w:color w:val="000000"/>
          <w:sz w:val="26"/>
          <w:szCs w:val="26"/>
          <w:lang w:bidi="ru-RU"/>
        </w:rPr>
        <w:t>телекоммуникационная</w:t>
      </w:r>
      <w:r>
        <w:rPr>
          <w:rFonts w:eastAsia="Courier New"/>
          <w:color w:val="000000"/>
          <w:sz w:val="26"/>
          <w:szCs w:val="26"/>
          <w:lang w:bidi="ru-RU"/>
        </w:rPr>
        <w:t xml:space="preserve"> </w:t>
      </w:r>
      <w:r w:rsidRPr="005B5ED0">
        <w:rPr>
          <w:rFonts w:eastAsia="Courier New"/>
          <w:color w:val="000000"/>
          <w:sz w:val="26"/>
          <w:szCs w:val="26"/>
          <w:lang w:bidi="ru-RU"/>
        </w:rPr>
        <w:t>сеть).</w:t>
      </w:r>
    </w:p>
    <w:p w14:paraId="47E75FFE" w14:textId="0188DD05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>Содержание, обновление, адаптация, модификация и сопровождение программных продуктов 1С: Бухгалтерия Государственное учреждение 8.3, 1С: Зарплата и кадры Государственное учреждение 8.3.</w:t>
      </w:r>
    </w:p>
    <w:p w14:paraId="7A93BACA" w14:textId="0905E924" w:rsidR="005B5ED0" w:rsidRPr="005B5ED0" w:rsidRDefault="005B5ED0" w:rsidP="005B5ED0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r w:rsidRPr="005B5ED0">
        <w:rPr>
          <w:sz w:val="26"/>
          <w:szCs w:val="26"/>
        </w:rPr>
        <w:t xml:space="preserve">Обновление программного продукта </w:t>
      </w:r>
      <w:proofErr w:type="spellStart"/>
      <w:r w:rsidRPr="005B5ED0">
        <w:rPr>
          <w:sz w:val="26"/>
          <w:szCs w:val="26"/>
        </w:rPr>
        <w:t>СБиС</w:t>
      </w:r>
      <w:proofErr w:type="spellEnd"/>
      <w:r w:rsidRPr="005B5ED0">
        <w:rPr>
          <w:sz w:val="26"/>
          <w:szCs w:val="26"/>
        </w:rPr>
        <w:t>-Электронная отчетность, документооборот.</w:t>
      </w:r>
    </w:p>
    <w:p w14:paraId="3BC488B0" w14:textId="77777777" w:rsidR="004F699B" w:rsidRDefault="004F699B" w:rsidP="004F699B">
      <w:pPr>
        <w:jc w:val="both"/>
        <w:rPr>
          <w:i/>
          <w:sz w:val="26"/>
          <w:szCs w:val="26"/>
        </w:rPr>
      </w:pPr>
    </w:p>
    <w:p w14:paraId="7DBCAEAA" w14:textId="2069C015" w:rsidR="004F699B" w:rsidRPr="0018004E" w:rsidRDefault="00C16E1C" w:rsidP="00C16E1C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18004E">
        <w:rPr>
          <w:rFonts w:eastAsiaTheme="minorHAnsi"/>
          <w:i/>
          <w:sz w:val="26"/>
          <w:szCs w:val="26"/>
        </w:rPr>
        <w:t>М</w:t>
      </w:r>
      <w:r w:rsidR="004F699B" w:rsidRPr="0018004E">
        <w:rPr>
          <w:rFonts w:eastAsiaTheme="minorHAnsi"/>
          <w:i/>
          <w:sz w:val="26"/>
          <w:szCs w:val="26"/>
        </w:rPr>
        <w:t>ероприяти</w:t>
      </w:r>
      <w:r w:rsidRPr="0018004E">
        <w:rPr>
          <w:rFonts w:eastAsiaTheme="minorHAnsi"/>
          <w:i/>
          <w:sz w:val="26"/>
          <w:szCs w:val="26"/>
        </w:rPr>
        <w:t>е</w:t>
      </w:r>
      <w:r w:rsidR="004F699B" w:rsidRPr="0018004E">
        <w:rPr>
          <w:rFonts w:eastAsiaTheme="minorHAnsi"/>
          <w:i/>
          <w:sz w:val="26"/>
          <w:szCs w:val="26"/>
        </w:rPr>
        <w:t xml:space="preserve"> проведены</w:t>
      </w:r>
      <w:r w:rsidRPr="0018004E">
        <w:rPr>
          <w:rFonts w:eastAsiaTheme="minorHAnsi"/>
          <w:i/>
          <w:sz w:val="26"/>
          <w:szCs w:val="26"/>
        </w:rPr>
        <w:t xml:space="preserve"> не</w:t>
      </w:r>
      <w:r w:rsidR="004F699B" w:rsidRPr="0018004E">
        <w:rPr>
          <w:rFonts w:eastAsiaTheme="minorHAnsi"/>
          <w:i/>
          <w:sz w:val="26"/>
          <w:szCs w:val="26"/>
        </w:rPr>
        <w:t xml:space="preserve"> в полном объеме</w:t>
      </w:r>
      <w:r w:rsidRPr="0018004E">
        <w:rPr>
          <w:rFonts w:eastAsiaTheme="minorHAnsi"/>
          <w:i/>
          <w:sz w:val="26"/>
          <w:szCs w:val="26"/>
        </w:rPr>
        <w:t xml:space="preserve">, но </w:t>
      </w:r>
      <w:r w:rsidR="004F699B" w:rsidRPr="0018004E">
        <w:rPr>
          <w:rFonts w:eastAsiaTheme="minorHAnsi"/>
          <w:i/>
          <w:sz w:val="26"/>
          <w:szCs w:val="26"/>
        </w:rPr>
        <w:t xml:space="preserve">с соблюдением сроков их проведения, установленными программой. </w:t>
      </w:r>
    </w:p>
    <w:p w14:paraId="4A85A1B9" w14:textId="77777777"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14:paraId="039A1AB1" w14:textId="77777777"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14:paraId="3895CBA6" w14:textId="2BB59339" w:rsidR="00DF67C0" w:rsidRPr="00DF67C0" w:rsidRDefault="00DF67C0" w:rsidP="00DF67C0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 w:rsidRPr="00DF67C0">
        <w:rPr>
          <w:sz w:val="26"/>
          <w:szCs w:val="26"/>
        </w:rPr>
        <w:t>улучшен</w:t>
      </w:r>
      <w:r>
        <w:rPr>
          <w:sz w:val="26"/>
          <w:szCs w:val="26"/>
        </w:rPr>
        <w:t>а</w:t>
      </w:r>
      <w:r w:rsidRPr="00DF67C0">
        <w:rPr>
          <w:sz w:val="26"/>
          <w:szCs w:val="26"/>
        </w:rPr>
        <w:t xml:space="preserve"> координаци</w:t>
      </w:r>
      <w:r>
        <w:rPr>
          <w:sz w:val="26"/>
          <w:szCs w:val="26"/>
        </w:rPr>
        <w:t>я</w:t>
      </w:r>
      <w:r w:rsidRPr="00DF67C0">
        <w:rPr>
          <w:sz w:val="26"/>
          <w:szCs w:val="26"/>
        </w:rPr>
        <w:t xml:space="preserve"> и взаимодействи</w:t>
      </w:r>
      <w:r>
        <w:rPr>
          <w:sz w:val="26"/>
          <w:szCs w:val="26"/>
        </w:rPr>
        <w:t>е</w:t>
      </w:r>
      <w:r w:rsidRPr="00DF67C0">
        <w:rPr>
          <w:sz w:val="26"/>
          <w:szCs w:val="26"/>
        </w:rPr>
        <w:t xml:space="preserve"> граждан, органов местного самоуправления и интернет</w:t>
      </w:r>
      <w:r w:rsidR="00C16E1C">
        <w:rPr>
          <w:sz w:val="26"/>
          <w:szCs w:val="26"/>
        </w:rPr>
        <w:t>-</w:t>
      </w:r>
      <w:r>
        <w:rPr>
          <w:sz w:val="26"/>
          <w:szCs w:val="26"/>
        </w:rPr>
        <w:t>ресурсов</w:t>
      </w:r>
      <w:r w:rsidRPr="00DF67C0">
        <w:rPr>
          <w:sz w:val="26"/>
          <w:szCs w:val="26"/>
        </w:rPr>
        <w:t xml:space="preserve"> для размещения информации по вопросам местного значения;</w:t>
      </w:r>
    </w:p>
    <w:p w14:paraId="65B27971" w14:textId="70EF0283" w:rsidR="00DF67C0" w:rsidRPr="00DF67C0" w:rsidRDefault="00DF67C0" w:rsidP="00DF67C0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осуществлена </w:t>
      </w:r>
      <w:r w:rsidRPr="00DF67C0">
        <w:rPr>
          <w:sz w:val="26"/>
          <w:szCs w:val="26"/>
        </w:rPr>
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людей;</w:t>
      </w:r>
    </w:p>
    <w:p w14:paraId="0AE9D199" w14:textId="7CD36F7B" w:rsidR="00DF67C0" w:rsidRPr="00DF67C0" w:rsidRDefault="001E055E" w:rsidP="00DF67C0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обеспечена </w:t>
      </w:r>
      <w:r w:rsidR="00DF67C0" w:rsidRPr="00DF67C0">
        <w:rPr>
          <w:sz w:val="26"/>
          <w:szCs w:val="26"/>
        </w:rPr>
        <w:t>своевременная публикация муниципальных правовых актов в средствах массовой информации и в информационно-телекоммуникационной сети «Интернет» на официальном сайте Местной Администрации в соответствии с законодательством РФ и Санкт-Петербурга;</w:t>
      </w:r>
    </w:p>
    <w:p w14:paraId="471AA37D" w14:textId="7B863129" w:rsidR="00DF67C0" w:rsidRPr="00DF67C0" w:rsidRDefault="001E055E" w:rsidP="00DF67C0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обеспечено </w:t>
      </w:r>
      <w:r w:rsidR="00DF67C0" w:rsidRPr="00DF67C0">
        <w:rPr>
          <w:sz w:val="26"/>
          <w:szCs w:val="26"/>
        </w:rPr>
        <w:t>своевременно</w:t>
      </w:r>
      <w:r>
        <w:rPr>
          <w:sz w:val="26"/>
          <w:szCs w:val="26"/>
        </w:rPr>
        <w:t>е</w:t>
      </w:r>
      <w:r w:rsidR="00DF67C0" w:rsidRPr="00DF67C0">
        <w:rPr>
          <w:sz w:val="26"/>
          <w:szCs w:val="26"/>
        </w:rPr>
        <w:t xml:space="preserve"> информировани</w:t>
      </w:r>
      <w:r>
        <w:rPr>
          <w:sz w:val="26"/>
          <w:szCs w:val="26"/>
        </w:rPr>
        <w:t>е</w:t>
      </w:r>
      <w:r w:rsidR="00DF67C0" w:rsidRPr="00DF67C0">
        <w:rPr>
          <w:sz w:val="26"/>
          <w:szCs w:val="26"/>
        </w:rPr>
        <w:t xml:space="preserve"> населения муниципального образования;</w:t>
      </w:r>
    </w:p>
    <w:p w14:paraId="63FEC222" w14:textId="68D119A7" w:rsidR="00DF67C0" w:rsidRPr="00DF67C0" w:rsidRDefault="001E055E" w:rsidP="00DF67C0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обеспечена </w:t>
      </w:r>
      <w:r w:rsidR="00DF67C0" w:rsidRPr="00DF67C0">
        <w:rPr>
          <w:sz w:val="26"/>
          <w:szCs w:val="26"/>
        </w:rPr>
        <w:t>эффективность функционирования системы муниципального управления;</w:t>
      </w:r>
      <w:r>
        <w:rPr>
          <w:sz w:val="26"/>
          <w:szCs w:val="26"/>
        </w:rPr>
        <w:t xml:space="preserve"> </w:t>
      </w:r>
    </w:p>
    <w:p w14:paraId="3F6A7662" w14:textId="2AD281FA" w:rsidR="00DF67C0" w:rsidRPr="00DF67C0" w:rsidRDefault="001E055E" w:rsidP="00DF67C0">
      <w:pPr>
        <w:numPr>
          <w:ilvl w:val="0"/>
          <w:numId w:val="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обеспечено </w:t>
      </w:r>
      <w:r w:rsidR="00DF67C0" w:rsidRPr="00DF67C0">
        <w:rPr>
          <w:color w:val="000000"/>
          <w:sz w:val="26"/>
          <w:szCs w:val="26"/>
        </w:rPr>
        <w:t>оперативное и качественное информирование населения муниципального образования о деятельности органов местного самоуправления;</w:t>
      </w:r>
    </w:p>
    <w:p w14:paraId="724C53E2" w14:textId="5458F539" w:rsidR="00DF67C0" w:rsidRPr="00DF67C0" w:rsidRDefault="00DF67C0" w:rsidP="00DF67C0">
      <w:pPr>
        <w:pStyle w:val="a3"/>
        <w:numPr>
          <w:ilvl w:val="0"/>
          <w:numId w:val="3"/>
        </w:numPr>
        <w:ind w:left="0" w:firstLine="567"/>
        <w:jc w:val="both"/>
        <w:rPr>
          <w:rFonts w:eastAsia="Calibri"/>
          <w:sz w:val="26"/>
          <w:szCs w:val="26"/>
        </w:rPr>
      </w:pPr>
      <w:r w:rsidRPr="00DF67C0">
        <w:rPr>
          <w:sz w:val="26"/>
          <w:szCs w:val="26"/>
        </w:rPr>
        <w:t>обеспечен</w:t>
      </w:r>
      <w:r w:rsidR="001E055E">
        <w:rPr>
          <w:sz w:val="26"/>
          <w:szCs w:val="26"/>
        </w:rPr>
        <w:t>а</w:t>
      </w:r>
      <w:r w:rsidRPr="00DF67C0">
        <w:rPr>
          <w:sz w:val="26"/>
          <w:szCs w:val="26"/>
        </w:rPr>
        <w:t xml:space="preserve"> реализаци</w:t>
      </w:r>
      <w:r w:rsidR="001E055E">
        <w:rPr>
          <w:sz w:val="26"/>
          <w:szCs w:val="26"/>
        </w:rPr>
        <w:t>я</w:t>
      </w:r>
      <w:r w:rsidRPr="00DF67C0">
        <w:rPr>
          <w:sz w:val="26"/>
          <w:szCs w:val="26"/>
        </w:rPr>
        <w:t xml:space="preserve"> прав граждан на участие в осуществлении местного самоуправления</w:t>
      </w:r>
      <w:r>
        <w:rPr>
          <w:sz w:val="26"/>
          <w:szCs w:val="26"/>
        </w:rPr>
        <w:t>.</w:t>
      </w:r>
    </w:p>
    <w:p w14:paraId="47A6BEC5" w14:textId="77777777"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14:paraId="62F168A0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14:paraId="6247B2E4" w14:textId="6C1F0917"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  <w:r w:rsidR="00ED7B22">
        <w:rPr>
          <w:sz w:val="26"/>
          <w:szCs w:val="26"/>
        </w:rPr>
        <w:t>.</w:t>
      </w:r>
    </w:p>
    <w:p w14:paraId="73A6BCD3" w14:textId="3B212704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1346"/>
        <w:gridCol w:w="1347"/>
        <w:gridCol w:w="1347"/>
        <w:gridCol w:w="1347"/>
      </w:tblGrid>
      <w:tr w:rsidR="004F699B" w14:paraId="31FC33E2" w14:textId="77777777" w:rsidTr="002254DA">
        <w:trPr>
          <w:trHeight w:val="897"/>
        </w:trPr>
        <w:tc>
          <w:tcPr>
            <w:tcW w:w="675" w:type="dxa"/>
          </w:tcPr>
          <w:p w14:paraId="5EA6EF59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14:paraId="45391D8C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1346" w:type="dxa"/>
          </w:tcPr>
          <w:p w14:paraId="3B2F5322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347" w:type="dxa"/>
          </w:tcPr>
          <w:p w14:paraId="21951FF0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347" w:type="dxa"/>
          </w:tcPr>
          <w:p w14:paraId="70F6F2D5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347" w:type="dxa"/>
          </w:tcPr>
          <w:p w14:paraId="4CCEBB81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14:paraId="3C5E7294" w14:textId="77777777" w:rsidTr="001E055E">
        <w:tc>
          <w:tcPr>
            <w:tcW w:w="675" w:type="dxa"/>
          </w:tcPr>
          <w:p w14:paraId="335F2DC8" w14:textId="77777777"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14:paraId="656C32D6" w14:textId="1A43BE03" w:rsidR="004F699B" w:rsidRPr="00127D37" w:rsidRDefault="001E055E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>Наличие жалоб населения муниципального образования на своевременность информирования их о деятельности органов местного самоуправления через официальный сайт муниципального образования</w:t>
            </w:r>
          </w:p>
        </w:tc>
        <w:tc>
          <w:tcPr>
            <w:tcW w:w="1346" w:type="dxa"/>
            <w:vAlign w:val="center"/>
          </w:tcPr>
          <w:p w14:paraId="02E72C24" w14:textId="693F39D6" w:rsidR="004F699B" w:rsidRPr="00127D37" w:rsidRDefault="003F090A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7994FFDF" w14:textId="399AC67F" w:rsidR="004F699B" w:rsidRPr="003A1034" w:rsidRDefault="003F090A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642900F4" w14:textId="01BDC45E" w:rsidR="004F699B" w:rsidRPr="007B58F9" w:rsidRDefault="003F090A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141673A0" w14:textId="4D37230F" w:rsidR="004F699B" w:rsidRPr="00127D37" w:rsidRDefault="003F090A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29E7C014" w14:textId="77777777" w:rsidTr="001E055E">
        <w:tc>
          <w:tcPr>
            <w:tcW w:w="675" w:type="dxa"/>
          </w:tcPr>
          <w:p w14:paraId="6EBAAD9D" w14:textId="02A7BA9F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14:paraId="0AA34A23" w14:textId="1BCDB163" w:rsidR="001E055E" w:rsidRPr="00127D37" w:rsidRDefault="003F090A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>Наличие замечаний контролирующих органов на своевременную публикацию муниципальных правовых актов в информационно-телекоммуникационной сети «Интернет» на официальном сайте муниципального образования в соответствии с законодательством РФ и Санкт-Петербурга</w:t>
            </w:r>
          </w:p>
        </w:tc>
        <w:tc>
          <w:tcPr>
            <w:tcW w:w="1346" w:type="dxa"/>
            <w:vAlign w:val="center"/>
          </w:tcPr>
          <w:p w14:paraId="355FDBFC" w14:textId="482C9D88" w:rsidR="001E055E" w:rsidRPr="00127D37" w:rsidRDefault="003F090A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39872006" w14:textId="73E5872B" w:rsidR="001E055E" w:rsidRPr="003A1034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0FE458FB" w14:textId="477F7ED9" w:rsidR="001E055E" w:rsidRPr="007B58F9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46363DA5" w14:textId="50B1CCFA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73A83CBB" w14:textId="77777777" w:rsidTr="001E055E">
        <w:tc>
          <w:tcPr>
            <w:tcW w:w="675" w:type="dxa"/>
          </w:tcPr>
          <w:p w14:paraId="1FEBDA2C" w14:textId="77AF2513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14:paraId="361D9118" w14:textId="0AEF8FE4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>Наличие замечаний контролирующих органов на предмет своевременности предоставления необходимой информации для них посредством бесперебойной телефонной, факсимильной, компьютерной связью</w:t>
            </w:r>
          </w:p>
        </w:tc>
        <w:tc>
          <w:tcPr>
            <w:tcW w:w="1346" w:type="dxa"/>
            <w:vAlign w:val="center"/>
          </w:tcPr>
          <w:p w14:paraId="275407A8" w14:textId="16F17A59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5DB68BE0" w14:textId="236FD461" w:rsidR="001E055E" w:rsidRPr="003A1034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3F20F408" w14:textId="143349B5" w:rsidR="001E055E" w:rsidRPr="007B58F9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6E3EA0B5" w14:textId="3C570F82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26BE4A38" w14:textId="77777777" w:rsidTr="001E055E">
        <w:tc>
          <w:tcPr>
            <w:tcW w:w="675" w:type="dxa"/>
          </w:tcPr>
          <w:p w14:paraId="182ED13D" w14:textId="152E3667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89" w:type="dxa"/>
          </w:tcPr>
          <w:p w14:paraId="571DDC03" w14:textId="6E361CCD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>Наличие замечаний, наложение штрафов налоговыми и другими органами за нарушение сроков сдачи налоговой, бухгалтерской и другой отчетности посредством электронной системы</w:t>
            </w:r>
          </w:p>
        </w:tc>
        <w:tc>
          <w:tcPr>
            <w:tcW w:w="1346" w:type="dxa"/>
            <w:vAlign w:val="center"/>
          </w:tcPr>
          <w:p w14:paraId="2F8E4A8A" w14:textId="48EF640D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00CE55BF" w14:textId="2CFBC3EF" w:rsidR="001E055E" w:rsidRPr="003A1034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06BC2A0D" w14:textId="51986B2F" w:rsidR="001E055E" w:rsidRPr="007B58F9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7BA5E7E6" w14:textId="0D249718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69C2CCBC" w14:textId="77777777" w:rsidTr="001E055E">
        <w:tc>
          <w:tcPr>
            <w:tcW w:w="675" w:type="dxa"/>
          </w:tcPr>
          <w:p w14:paraId="3204CD15" w14:textId="28E9D893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89" w:type="dxa"/>
          </w:tcPr>
          <w:p w14:paraId="7D3C6C1A" w14:textId="3281C785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>Наличие замечаний вышестоящих контролирующих органов по срокам предоставления бюджетной, бухгалтерской отчетности (при формировании ее посредством систем автоматизированного ведения бюджетного учета)</w:t>
            </w:r>
          </w:p>
        </w:tc>
        <w:tc>
          <w:tcPr>
            <w:tcW w:w="1346" w:type="dxa"/>
            <w:vAlign w:val="center"/>
          </w:tcPr>
          <w:p w14:paraId="120C1A9C" w14:textId="22DE17A6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75657B35" w14:textId="45A375B3" w:rsidR="001E055E" w:rsidRPr="003A1034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5134845B" w14:textId="2AE72A1F" w:rsidR="001E055E" w:rsidRPr="007B58F9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66C68AAC" w14:textId="5998E6CC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56E49F86" w14:textId="77777777" w:rsidTr="001E055E">
        <w:tc>
          <w:tcPr>
            <w:tcW w:w="675" w:type="dxa"/>
          </w:tcPr>
          <w:p w14:paraId="713549D8" w14:textId="2E2639FF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289" w:type="dxa"/>
          </w:tcPr>
          <w:p w14:paraId="245EE5D9" w14:textId="31B69CA0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>Наличие жалоб сотрудников органов местного самоуправления на укомплектованность ИТС системами, системами автоматизированного ведения бюджетного учета, работоспособностью Интернета, телефонной связи (для повышения профессиональных знаний, самообразования и получения необходимой информации для безупречного исполнения своих должностных обязанностей)</w:t>
            </w:r>
          </w:p>
        </w:tc>
        <w:tc>
          <w:tcPr>
            <w:tcW w:w="1346" w:type="dxa"/>
            <w:vAlign w:val="center"/>
          </w:tcPr>
          <w:p w14:paraId="67A46B67" w14:textId="3D3DF560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29B949C0" w14:textId="029A9B7D" w:rsidR="001E055E" w:rsidRPr="003A1034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444F23D7" w14:textId="004BC29C" w:rsidR="001E055E" w:rsidRPr="007B58F9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2B1EC7D2" w14:textId="4C08A479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61DC5BFB" w14:textId="77777777" w:rsidTr="001E055E">
        <w:tc>
          <w:tcPr>
            <w:tcW w:w="675" w:type="dxa"/>
          </w:tcPr>
          <w:p w14:paraId="1BC8C886" w14:textId="0B8BC721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89" w:type="dxa"/>
          </w:tcPr>
          <w:p w14:paraId="00C1854A" w14:textId="60DE5538" w:rsidR="001E055E" w:rsidRPr="00EE29FC" w:rsidRDefault="00EE29FC" w:rsidP="002254DA">
            <w:pPr>
              <w:rPr>
                <w:sz w:val="24"/>
                <w:szCs w:val="24"/>
              </w:rPr>
            </w:pPr>
            <w:r w:rsidRPr="00EE29FC">
              <w:rPr>
                <w:sz w:val="24"/>
                <w:szCs w:val="24"/>
              </w:rPr>
              <w:t xml:space="preserve">Приобретение и (или) сопровождение, содержание     в органах местного самоуправления муниципального образования информационных систем, в том числе: КонсультантПлюс, </w:t>
            </w:r>
            <w:proofErr w:type="spellStart"/>
            <w:r w:rsidRPr="00EE29FC">
              <w:rPr>
                <w:sz w:val="24"/>
                <w:szCs w:val="24"/>
              </w:rPr>
              <w:t>СистемаГосфинансы</w:t>
            </w:r>
            <w:proofErr w:type="spellEnd"/>
            <w:r w:rsidRPr="00EE29FC">
              <w:rPr>
                <w:sz w:val="24"/>
                <w:szCs w:val="24"/>
              </w:rPr>
              <w:t xml:space="preserve">, </w:t>
            </w:r>
            <w:proofErr w:type="spellStart"/>
            <w:r w:rsidRPr="00EE29FC">
              <w:rPr>
                <w:sz w:val="24"/>
                <w:szCs w:val="24"/>
              </w:rPr>
              <w:t>СистемаКадры</w:t>
            </w:r>
            <w:proofErr w:type="spellEnd"/>
            <w:r w:rsidRPr="00EE29FC">
              <w:rPr>
                <w:sz w:val="24"/>
                <w:szCs w:val="24"/>
              </w:rPr>
              <w:t xml:space="preserve"> для бюджетных учреждений)</w:t>
            </w:r>
          </w:p>
        </w:tc>
        <w:tc>
          <w:tcPr>
            <w:tcW w:w="1346" w:type="dxa"/>
            <w:vAlign w:val="center"/>
          </w:tcPr>
          <w:p w14:paraId="1B231BBC" w14:textId="0CFB34F3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2CEBC973" w14:textId="395C4836" w:rsidR="001E055E" w:rsidRPr="003A1034" w:rsidRDefault="00795F0D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7" w:type="dxa"/>
            <w:vAlign w:val="center"/>
          </w:tcPr>
          <w:p w14:paraId="6C9C1110" w14:textId="6CE0946B" w:rsidR="001E055E" w:rsidRPr="007B58F9" w:rsidRDefault="00795F0D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7" w:type="dxa"/>
            <w:vAlign w:val="center"/>
          </w:tcPr>
          <w:p w14:paraId="3A47718F" w14:textId="0BBF544B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3254BA7C" w14:textId="77777777" w:rsidTr="001E055E">
        <w:tc>
          <w:tcPr>
            <w:tcW w:w="675" w:type="dxa"/>
          </w:tcPr>
          <w:p w14:paraId="5DC18EA3" w14:textId="0C62E827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89" w:type="dxa"/>
          </w:tcPr>
          <w:p w14:paraId="6589F6FA" w14:textId="08F2D064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 xml:space="preserve">Сопровождение, содержание, консультирование </w:t>
            </w:r>
            <w:r>
              <w:rPr>
                <w:sz w:val="24"/>
                <w:szCs w:val="24"/>
              </w:rPr>
              <w:t xml:space="preserve">       </w:t>
            </w:r>
            <w:r w:rsidRPr="00AC763A">
              <w:rPr>
                <w:sz w:val="24"/>
                <w:szCs w:val="24"/>
              </w:rPr>
              <w:t>по работе программных продуктов автоматизированного ведения бюджетного учета в органах местного самоуправления муниципального образования, в том числе: 1С-Государственное учреждение 8.2 бюджет, 1С-Зарплата и кадры Электронная отчетность СБИС- Электронный документооборот)</w:t>
            </w:r>
          </w:p>
        </w:tc>
        <w:tc>
          <w:tcPr>
            <w:tcW w:w="1346" w:type="dxa"/>
            <w:vAlign w:val="center"/>
          </w:tcPr>
          <w:p w14:paraId="78D4C702" w14:textId="1C2B1649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15E3910A" w14:textId="66313563" w:rsidR="001E055E" w:rsidRPr="003A1034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47" w:type="dxa"/>
            <w:vAlign w:val="center"/>
          </w:tcPr>
          <w:p w14:paraId="563FE31B" w14:textId="08DA057D" w:rsidR="001E055E" w:rsidRPr="007B58F9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47" w:type="dxa"/>
            <w:vAlign w:val="center"/>
          </w:tcPr>
          <w:p w14:paraId="6BF85EAB" w14:textId="76A05796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347CDEBB" w14:textId="77777777" w:rsidTr="001E055E">
        <w:tc>
          <w:tcPr>
            <w:tcW w:w="675" w:type="dxa"/>
          </w:tcPr>
          <w:p w14:paraId="4352258A" w14:textId="4970C542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89" w:type="dxa"/>
          </w:tcPr>
          <w:p w14:paraId="4176EA83" w14:textId="122AF6DE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>Обеспечение защиты муниципальных информационных ресурсов с привлечением специализированных организаций (</w:t>
            </w:r>
            <w:r w:rsidRPr="00AC763A">
              <w:rPr>
                <w:sz w:val="24"/>
                <w:szCs w:val="24"/>
                <w:lang w:val="en-US"/>
              </w:rPr>
              <w:t>Dr</w:t>
            </w:r>
            <w:r w:rsidRPr="00AC763A">
              <w:rPr>
                <w:sz w:val="24"/>
                <w:szCs w:val="24"/>
              </w:rPr>
              <w:t>.</w:t>
            </w:r>
            <w:r w:rsidRPr="00AC763A">
              <w:rPr>
                <w:sz w:val="24"/>
                <w:szCs w:val="24"/>
                <w:lang w:val="en-US"/>
              </w:rPr>
              <w:t>Web</w:t>
            </w:r>
            <w:r w:rsidRPr="00AC763A">
              <w:rPr>
                <w:sz w:val="24"/>
                <w:szCs w:val="24"/>
              </w:rPr>
              <w:t>)</w:t>
            </w:r>
          </w:p>
        </w:tc>
        <w:tc>
          <w:tcPr>
            <w:tcW w:w="1346" w:type="dxa"/>
            <w:vAlign w:val="center"/>
          </w:tcPr>
          <w:p w14:paraId="0A0F7318" w14:textId="3C02B75A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347" w:type="dxa"/>
            <w:vAlign w:val="center"/>
          </w:tcPr>
          <w:p w14:paraId="0DBF087C" w14:textId="154D675C" w:rsidR="001E055E" w:rsidRPr="003A1034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47" w:type="dxa"/>
            <w:vAlign w:val="center"/>
          </w:tcPr>
          <w:p w14:paraId="74B52954" w14:textId="5582FD8D" w:rsidR="001E055E" w:rsidRPr="007B58F9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47" w:type="dxa"/>
            <w:vAlign w:val="center"/>
          </w:tcPr>
          <w:p w14:paraId="64FF62C4" w14:textId="6A9FFDB1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335B4263" w14:textId="77777777" w:rsidTr="001E055E">
        <w:tc>
          <w:tcPr>
            <w:tcW w:w="675" w:type="dxa"/>
          </w:tcPr>
          <w:p w14:paraId="35798A7E" w14:textId="37F71F6B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289" w:type="dxa"/>
          </w:tcPr>
          <w:p w14:paraId="12C2E675" w14:textId="35EBE75F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>Приобретение услуг сети «Интернет»</w:t>
            </w:r>
          </w:p>
        </w:tc>
        <w:tc>
          <w:tcPr>
            <w:tcW w:w="1346" w:type="dxa"/>
            <w:vAlign w:val="center"/>
          </w:tcPr>
          <w:p w14:paraId="5A0FD272" w14:textId="6D9D710B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мес.</w:t>
            </w:r>
          </w:p>
        </w:tc>
        <w:tc>
          <w:tcPr>
            <w:tcW w:w="1347" w:type="dxa"/>
            <w:vAlign w:val="center"/>
          </w:tcPr>
          <w:p w14:paraId="2C09453E" w14:textId="6512BFE4" w:rsidR="001E055E" w:rsidRPr="003A1034" w:rsidRDefault="00795F0D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47" w:type="dxa"/>
            <w:vAlign w:val="center"/>
          </w:tcPr>
          <w:p w14:paraId="7AB22F97" w14:textId="7F05669C" w:rsidR="001E055E" w:rsidRPr="007B58F9" w:rsidRDefault="00795F0D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47" w:type="dxa"/>
            <w:vAlign w:val="center"/>
          </w:tcPr>
          <w:p w14:paraId="20D8AC6B" w14:textId="4C85927D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1E055E" w14:paraId="3325E475" w14:textId="77777777" w:rsidTr="001E055E">
        <w:tc>
          <w:tcPr>
            <w:tcW w:w="675" w:type="dxa"/>
          </w:tcPr>
          <w:p w14:paraId="4F0EAEAC" w14:textId="4116F48F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89" w:type="dxa"/>
          </w:tcPr>
          <w:p w14:paraId="014FED1B" w14:textId="4FAE3872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sz w:val="24"/>
                <w:szCs w:val="24"/>
              </w:rPr>
              <w:t xml:space="preserve">Приобретение услуг по содержанию и наполнению </w:t>
            </w:r>
            <w:r w:rsidRPr="00AC763A">
              <w:rPr>
                <w:sz w:val="24"/>
                <w:szCs w:val="24"/>
              </w:rPr>
              <w:lastRenderedPageBreak/>
              <w:t>официального сайта муниципального образования</w:t>
            </w:r>
          </w:p>
        </w:tc>
        <w:tc>
          <w:tcPr>
            <w:tcW w:w="1346" w:type="dxa"/>
            <w:vAlign w:val="center"/>
          </w:tcPr>
          <w:p w14:paraId="7247D882" w14:textId="6419D7CD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мес.</w:t>
            </w:r>
          </w:p>
        </w:tc>
        <w:tc>
          <w:tcPr>
            <w:tcW w:w="1347" w:type="dxa"/>
            <w:vAlign w:val="center"/>
          </w:tcPr>
          <w:p w14:paraId="4949D9CE" w14:textId="2D840C78" w:rsidR="001E055E" w:rsidRPr="003A1034" w:rsidRDefault="00795F0D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47" w:type="dxa"/>
            <w:vAlign w:val="center"/>
          </w:tcPr>
          <w:p w14:paraId="31358C7A" w14:textId="7BFF5F1C" w:rsidR="001E055E" w:rsidRPr="007B58F9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47" w:type="dxa"/>
            <w:vAlign w:val="center"/>
          </w:tcPr>
          <w:p w14:paraId="6E5AF996" w14:textId="0EF0A186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1E055E" w14:paraId="1BEA32B3" w14:textId="77777777" w:rsidTr="001E055E">
        <w:tc>
          <w:tcPr>
            <w:tcW w:w="675" w:type="dxa"/>
          </w:tcPr>
          <w:p w14:paraId="4FBA24CF" w14:textId="24F6A5B4" w:rsidR="001E055E" w:rsidRDefault="001E055E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89" w:type="dxa"/>
          </w:tcPr>
          <w:p w14:paraId="3322FDE7" w14:textId="1F419487" w:rsidR="001E055E" w:rsidRPr="00127D37" w:rsidRDefault="00EE29FC" w:rsidP="002254DA">
            <w:pPr>
              <w:rPr>
                <w:sz w:val="26"/>
                <w:szCs w:val="26"/>
              </w:rPr>
            </w:pPr>
            <w:r w:rsidRPr="00AC763A">
              <w:rPr>
                <w:rFonts w:eastAsia="Calibri"/>
                <w:sz w:val="24"/>
                <w:szCs w:val="24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346" w:type="dxa"/>
            <w:vAlign w:val="center"/>
          </w:tcPr>
          <w:p w14:paraId="6073658D" w14:textId="04334F09" w:rsidR="001E055E" w:rsidRPr="00127D37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347" w:type="dxa"/>
            <w:vAlign w:val="center"/>
          </w:tcPr>
          <w:p w14:paraId="460BBBDF" w14:textId="6996D465" w:rsidR="001E055E" w:rsidRPr="003A1034" w:rsidRDefault="00EE29FC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24,3</w:t>
            </w:r>
          </w:p>
        </w:tc>
        <w:tc>
          <w:tcPr>
            <w:tcW w:w="1347" w:type="dxa"/>
            <w:vAlign w:val="center"/>
          </w:tcPr>
          <w:p w14:paraId="4B333832" w14:textId="24C3DF95" w:rsidR="001E055E" w:rsidRPr="007B58F9" w:rsidRDefault="00AA6AB9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22,5</w:t>
            </w:r>
          </w:p>
        </w:tc>
        <w:tc>
          <w:tcPr>
            <w:tcW w:w="1347" w:type="dxa"/>
            <w:vAlign w:val="center"/>
          </w:tcPr>
          <w:p w14:paraId="06FFBC5F" w14:textId="2BF58BE0" w:rsidR="001E055E" w:rsidRPr="00127D37" w:rsidRDefault="00AA6AB9" w:rsidP="001E05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92,6</w:t>
            </w:r>
          </w:p>
        </w:tc>
      </w:tr>
      <w:tr w:rsidR="004F699B" w14:paraId="0004071E" w14:textId="77777777" w:rsidTr="002254DA">
        <w:tc>
          <w:tcPr>
            <w:tcW w:w="675" w:type="dxa"/>
          </w:tcPr>
          <w:p w14:paraId="0E5E6D1D" w14:textId="253FC3B5" w:rsidR="004F699B" w:rsidRDefault="004F699B" w:rsidP="002254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14:paraId="578CA0BD" w14:textId="77777777"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1346" w:type="dxa"/>
          </w:tcPr>
          <w:p w14:paraId="48FF5D22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07A4BF77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5651F11A" w14:textId="77777777" w:rsidR="004F699B" w:rsidRPr="00220858" w:rsidRDefault="004F699B" w:rsidP="002254D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347" w:type="dxa"/>
          </w:tcPr>
          <w:p w14:paraId="209B471E" w14:textId="7D327605" w:rsidR="004F699B" w:rsidRDefault="00C9103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</w:tbl>
    <w:p w14:paraId="3591CCBC" w14:textId="77777777" w:rsidR="004F699B" w:rsidRDefault="004F699B" w:rsidP="004F699B">
      <w:pPr>
        <w:jc w:val="both"/>
        <w:rPr>
          <w:sz w:val="26"/>
          <w:szCs w:val="26"/>
        </w:rPr>
      </w:pPr>
    </w:p>
    <w:p w14:paraId="3568230A" w14:textId="77777777"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14:paraId="7714F6B2" w14:textId="77777777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14:paraId="7A48F01D" w14:textId="77777777"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843"/>
        <w:gridCol w:w="1418"/>
      </w:tblGrid>
      <w:tr w:rsidR="004F699B" w:rsidRPr="009304DC" w14:paraId="5329B1BF" w14:textId="77777777" w:rsidTr="002254DA">
        <w:trPr>
          <w:trHeight w:val="527"/>
        </w:trPr>
        <w:tc>
          <w:tcPr>
            <w:tcW w:w="710" w:type="dxa"/>
            <w:vAlign w:val="center"/>
          </w:tcPr>
          <w:p w14:paraId="5B3086A3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14:paraId="6FAA1007" w14:textId="77777777"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14:paraId="6A35BD33" w14:textId="77777777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A833A8" w14:textId="77777777"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D27D9D" w14:textId="77777777"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E46BE8" w:rsidRPr="009304DC" w14:paraId="4DDE716B" w14:textId="77777777" w:rsidTr="000F3988">
        <w:trPr>
          <w:trHeight w:val="527"/>
        </w:trPr>
        <w:tc>
          <w:tcPr>
            <w:tcW w:w="9738" w:type="dxa"/>
            <w:gridSpan w:val="5"/>
            <w:vAlign w:val="center"/>
          </w:tcPr>
          <w:p w14:paraId="53BEC7A5" w14:textId="77777777" w:rsidR="00E46BE8" w:rsidRPr="00E46BE8" w:rsidRDefault="00E46BE8" w:rsidP="00E46BE8">
            <w:pPr>
              <w:jc w:val="center"/>
              <w:rPr>
                <w:b/>
                <w:bCs/>
                <w:sz w:val="26"/>
                <w:szCs w:val="26"/>
              </w:rPr>
            </w:pPr>
            <w:r w:rsidRPr="00E46BE8">
              <w:rPr>
                <w:b/>
                <w:bCs/>
                <w:sz w:val="26"/>
                <w:szCs w:val="26"/>
              </w:rPr>
              <w:t>Расходы на эксплуатацию информационно-телекоммуникационных систем и средств автоматизации</w:t>
            </w:r>
          </w:p>
          <w:p w14:paraId="759E1D7E" w14:textId="114CCD1F" w:rsidR="00E46BE8" w:rsidRDefault="0018004E" w:rsidP="00E46BE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(Целевая статья </w:t>
            </w:r>
            <w:r w:rsidR="00E46BE8" w:rsidRPr="00E46BE8">
              <w:rPr>
                <w:b/>
                <w:bCs/>
                <w:sz w:val="26"/>
                <w:szCs w:val="26"/>
              </w:rPr>
              <w:t>3300000991</w:t>
            </w:r>
            <w:r>
              <w:rPr>
                <w:b/>
                <w:bCs/>
                <w:sz w:val="26"/>
                <w:szCs w:val="26"/>
              </w:rPr>
              <w:t xml:space="preserve"> Вид расхода </w:t>
            </w:r>
            <w:r w:rsidR="00E46BE8" w:rsidRPr="00E46BE8">
              <w:rPr>
                <w:b/>
                <w:bCs/>
                <w:sz w:val="26"/>
                <w:szCs w:val="26"/>
              </w:rPr>
              <w:t>242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795F0D" w:rsidRPr="009304DC" w14:paraId="384956A8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0194D1B2" w14:textId="77777777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</w:tcPr>
          <w:p w14:paraId="453D3CF5" w14:textId="0A201175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>Разработка, открытие в свободном доступе официального веб-сайта муниципального образования</w:t>
            </w:r>
          </w:p>
        </w:tc>
        <w:tc>
          <w:tcPr>
            <w:tcW w:w="1843" w:type="dxa"/>
            <w:vAlign w:val="center"/>
          </w:tcPr>
          <w:p w14:paraId="59584BAF" w14:textId="1394518E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</w:rPr>
              <w:t>299,3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5C6539" w14:textId="46C28CFE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</w:rPr>
              <w:t>299,3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A3FDB9" w14:textId="79A331ED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795F0D" w:rsidRPr="009304DC" w14:paraId="6A3495A6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6481E7F2" w14:textId="54B4D42C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</w:tcPr>
          <w:p w14:paraId="66AC11F8" w14:textId="0B4A677C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>Техническое и информационное обслуживание официального сайта муниципального образования в информационно-телекоммуникационной сети «Интернет»</w:t>
            </w:r>
          </w:p>
        </w:tc>
        <w:tc>
          <w:tcPr>
            <w:tcW w:w="1843" w:type="dxa"/>
            <w:vAlign w:val="center"/>
          </w:tcPr>
          <w:p w14:paraId="723A35E0" w14:textId="7EBD3AD3" w:rsidR="00795F0D" w:rsidRPr="00795F0D" w:rsidRDefault="000C53A1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</w:t>
            </w:r>
            <w:r w:rsidR="00B836C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31C9F6" w14:textId="377DEA53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DB850" w14:textId="74934F0F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795F0D" w:rsidRPr="009304DC" w14:paraId="57531436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48EBC18A" w14:textId="383C7C0B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24" w:type="dxa"/>
          </w:tcPr>
          <w:p w14:paraId="176C9AA2" w14:textId="4070B971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>Приобретение услуг по созданию, ведению (администрированию) и обеспечению защиты муниципальных информационных ресурсов (</w:t>
            </w:r>
            <w:r w:rsidRPr="00C84659">
              <w:rPr>
                <w:sz w:val="24"/>
                <w:szCs w:val="24"/>
                <w:lang w:val="en-US"/>
              </w:rPr>
              <w:t>Dr</w:t>
            </w:r>
            <w:r w:rsidRPr="00C84659">
              <w:rPr>
                <w:sz w:val="24"/>
                <w:szCs w:val="24"/>
              </w:rPr>
              <w:t>.</w:t>
            </w:r>
            <w:r w:rsidRPr="00C84659">
              <w:rPr>
                <w:sz w:val="24"/>
                <w:szCs w:val="24"/>
                <w:lang w:val="en-US"/>
              </w:rPr>
              <w:t>Web</w:t>
            </w:r>
            <w:r w:rsidRPr="00C84659">
              <w:rPr>
                <w:sz w:val="24"/>
                <w:szCs w:val="24"/>
              </w:rPr>
              <w:t xml:space="preserve"> 20 рабочих мест)</w:t>
            </w:r>
          </w:p>
        </w:tc>
        <w:tc>
          <w:tcPr>
            <w:tcW w:w="1843" w:type="dxa"/>
            <w:vAlign w:val="center"/>
          </w:tcPr>
          <w:p w14:paraId="3C7507FA" w14:textId="004F4FAA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  <w:lang w:val="en-US"/>
              </w:rPr>
              <w:t>2</w:t>
            </w:r>
            <w:r w:rsidRPr="00795F0D">
              <w:rPr>
                <w:sz w:val="24"/>
                <w:szCs w:val="24"/>
              </w:rPr>
              <w:t>7,</w:t>
            </w:r>
            <w:r w:rsidR="00564A8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BFD477" w14:textId="681974D7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  <w:lang w:val="en-US"/>
              </w:rPr>
              <w:t>2</w:t>
            </w:r>
            <w:r w:rsidRPr="00795F0D">
              <w:rPr>
                <w:sz w:val="24"/>
                <w:szCs w:val="24"/>
              </w:rPr>
              <w:t>7,</w:t>
            </w:r>
            <w:r w:rsidR="00564A84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6C07C" w14:textId="1C1D6A4A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795F0D" w:rsidRPr="009304DC" w14:paraId="601ED56D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293B3A2E" w14:textId="036F8698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24" w:type="dxa"/>
          </w:tcPr>
          <w:p w14:paraId="6033B307" w14:textId="3F870323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>Приобретение услуг сети "Интернет", а также необходимых составляющих для использования отдельных видов муниципальных информационных ресурсов</w:t>
            </w:r>
          </w:p>
        </w:tc>
        <w:tc>
          <w:tcPr>
            <w:tcW w:w="1843" w:type="dxa"/>
            <w:vAlign w:val="center"/>
          </w:tcPr>
          <w:p w14:paraId="3A67F5D9" w14:textId="2966F471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</w:rPr>
              <w:t>148,1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4F6BA9" w14:textId="26085799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</w:rPr>
              <w:t>148,1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E20677" w14:textId="2F836310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795F0D" w:rsidRPr="009304DC" w14:paraId="3F8447F5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27178308" w14:textId="688B2B77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24" w:type="dxa"/>
          </w:tcPr>
          <w:p w14:paraId="4C0A9835" w14:textId="39901C73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>Приобретение услуг виртуальный ЦОД (центр обработки данных)</w:t>
            </w:r>
          </w:p>
        </w:tc>
        <w:tc>
          <w:tcPr>
            <w:tcW w:w="1843" w:type="dxa"/>
            <w:vAlign w:val="center"/>
          </w:tcPr>
          <w:p w14:paraId="4D7DFBF9" w14:textId="6EDB6D52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</w:rPr>
              <w:t>40,9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386DAC" w14:textId="29154CB2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</w:rPr>
              <w:t>40,9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D4671C" w14:textId="5E7C2FE8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795F0D" w:rsidRPr="009304DC" w14:paraId="4A1CB68A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50C950FA" w14:textId="3E0F618D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924" w:type="dxa"/>
          </w:tcPr>
          <w:p w14:paraId="563471E4" w14:textId="76A501A8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 xml:space="preserve">Содержание, сопровождение, обновление правовых информационно-консультативных программ (систем, баз) (КонсультантПлюс, </w:t>
            </w:r>
            <w:proofErr w:type="spellStart"/>
            <w:r w:rsidRPr="00C84659">
              <w:rPr>
                <w:sz w:val="24"/>
                <w:szCs w:val="24"/>
              </w:rPr>
              <w:t>СистемаГлавбух</w:t>
            </w:r>
            <w:proofErr w:type="spellEnd"/>
            <w:r w:rsidRPr="00C84659">
              <w:rPr>
                <w:sz w:val="24"/>
                <w:szCs w:val="24"/>
              </w:rPr>
              <w:t>, Первая Кадровая система)</w:t>
            </w:r>
          </w:p>
        </w:tc>
        <w:tc>
          <w:tcPr>
            <w:tcW w:w="1843" w:type="dxa"/>
            <w:vAlign w:val="center"/>
          </w:tcPr>
          <w:p w14:paraId="35022753" w14:textId="5EA1D653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</w:rPr>
              <w:t>241,</w:t>
            </w:r>
            <w:r w:rsidR="00564A8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AB596B" w14:textId="41AD08EF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</w:rPr>
              <w:t>241,</w:t>
            </w:r>
            <w:r w:rsidR="00564A8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23589" w14:textId="5D46C1FA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795F0D" w:rsidRPr="009304DC" w14:paraId="23BF9579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4A93AA05" w14:textId="6F1E3895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924" w:type="dxa"/>
          </w:tcPr>
          <w:p w14:paraId="1DEE4C26" w14:textId="63F43F3F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>Приобретение услуг хостинга и регистрации домена</w:t>
            </w:r>
          </w:p>
        </w:tc>
        <w:tc>
          <w:tcPr>
            <w:tcW w:w="1843" w:type="dxa"/>
            <w:vAlign w:val="center"/>
          </w:tcPr>
          <w:p w14:paraId="59EC0879" w14:textId="2501BA1D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</w:rPr>
              <w:t>6,4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0DEC6A" w14:textId="00189B62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</w:rPr>
              <w:t>6,4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336BE8" w14:textId="7E8C86D5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795F0D" w:rsidRPr="009304DC" w14:paraId="35A26279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07D615E8" w14:textId="756DAE93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24" w:type="dxa"/>
          </w:tcPr>
          <w:p w14:paraId="3B131BAE" w14:textId="2C2B35AB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 xml:space="preserve">Приобретение неисключительных (пользовательских) прав на использование лицензионного </w:t>
            </w:r>
            <w:r w:rsidRPr="00C84659">
              <w:rPr>
                <w:sz w:val="24"/>
                <w:szCs w:val="24"/>
              </w:rPr>
              <w:lastRenderedPageBreak/>
              <w:t xml:space="preserve">программного обеспечения </w:t>
            </w:r>
            <w:r w:rsidRPr="00C84659">
              <w:rPr>
                <w:sz w:val="24"/>
                <w:szCs w:val="24"/>
                <w:lang w:val="en-US"/>
              </w:rPr>
              <w:t>Microsoft</w:t>
            </w:r>
            <w:r w:rsidRPr="00C84659">
              <w:rPr>
                <w:sz w:val="24"/>
                <w:szCs w:val="24"/>
              </w:rPr>
              <w:t xml:space="preserve"> </w:t>
            </w:r>
            <w:r w:rsidRPr="00C84659">
              <w:rPr>
                <w:sz w:val="24"/>
                <w:szCs w:val="24"/>
                <w:lang w:val="en-US"/>
              </w:rPr>
              <w:t>Windows</w:t>
            </w:r>
            <w:r w:rsidRPr="00C84659">
              <w:rPr>
                <w:sz w:val="24"/>
                <w:szCs w:val="24"/>
              </w:rPr>
              <w:t xml:space="preserve"> 10 </w:t>
            </w:r>
            <w:r w:rsidRPr="00C84659"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843" w:type="dxa"/>
            <w:vAlign w:val="center"/>
          </w:tcPr>
          <w:p w14:paraId="6719B71A" w14:textId="269DA911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  <w:lang w:val="en-US"/>
              </w:rPr>
              <w:lastRenderedPageBreak/>
              <w:t>76</w:t>
            </w:r>
            <w:r w:rsidRPr="00795F0D">
              <w:rPr>
                <w:sz w:val="24"/>
                <w:szCs w:val="24"/>
              </w:rPr>
              <w:t>,</w:t>
            </w:r>
            <w:r w:rsidR="00564A8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9258EE" w14:textId="7EABBA1C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  <w:lang w:val="en-US"/>
              </w:rPr>
              <w:t>76</w:t>
            </w:r>
            <w:r w:rsidRPr="00795F0D">
              <w:rPr>
                <w:sz w:val="24"/>
                <w:szCs w:val="24"/>
              </w:rPr>
              <w:t>,</w:t>
            </w:r>
            <w:r w:rsidR="00564A8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6A7F4B" w14:textId="701D929C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795F0D" w:rsidRPr="009304DC" w14:paraId="0CDFDF0C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1200E764" w14:textId="0BCF46C0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924" w:type="dxa"/>
          </w:tcPr>
          <w:p w14:paraId="47B9B00C" w14:textId="10B6BC89" w:rsidR="00795F0D" w:rsidRPr="00C84659" w:rsidRDefault="00795F0D" w:rsidP="00795F0D">
            <w:pPr>
              <w:rPr>
                <w:b/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 xml:space="preserve">Приобретение неисключительных (пользовательских) прав на использование лицензионного программного обеспечения </w:t>
            </w:r>
            <w:r w:rsidRPr="00C84659">
              <w:rPr>
                <w:sz w:val="24"/>
                <w:szCs w:val="24"/>
                <w:lang w:val="en-US"/>
              </w:rPr>
              <w:t>Microsoft</w:t>
            </w:r>
            <w:r w:rsidRPr="00C84659">
              <w:rPr>
                <w:sz w:val="24"/>
                <w:szCs w:val="24"/>
              </w:rPr>
              <w:t xml:space="preserve"> </w:t>
            </w:r>
            <w:r w:rsidRPr="00C84659">
              <w:rPr>
                <w:sz w:val="24"/>
                <w:szCs w:val="24"/>
                <w:lang w:val="en-US"/>
              </w:rPr>
              <w:t>Office</w:t>
            </w:r>
            <w:r w:rsidRPr="00C84659">
              <w:rPr>
                <w:sz w:val="24"/>
                <w:szCs w:val="24"/>
              </w:rPr>
              <w:t xml:space="preserve"> </w:t>
            </w:r>
            <w:r w:rsidRPr="00C84659">
              <w:rPr>
                <w:sz w:val="24"/>
                <w:szCs w:val="24"/>
                <w:lang w:val="en-US"/>
              </w:rPr>
              <w:t>Home</w:t>
            </w:r>
            <w:r w:rsidRPr="00C84659">
              <w:rPr>
                <w:sz w:val="24"/>
                <w:szCs w:val="24"/>
              </w:rPr>
              <w:t xml:space="preserve"> </w:t>
            </w:r>
            <w:r w:rsidRPr="00C84659">
              <w:rPr>
                <w:sz w:val="24"/>
                <w:szCs w:val="24"/>
                <w:lang w:val="en-US"/>
              </w:rPr>
              <w:t>and</w:t>
            </w:r>
            <w:r w:rsidRPr="00C84659">
              <w:rPr>
                <w:sz w:val="24"/>
                <w:szCs w:val="24"/>
              </w:rPr>
              <w:t xml:space="preserve"> </w:t>
            </w:r>
            <w:r w:rsidRPr="00C84659">
              <w:rPr>
                <w:sz w:val="24"/>
                <w:szCs w:val="24"/>
                <w:lang w:val="en-US"/>
              </w:rPr>
              <w:t>Business</w:t>
            </w:r>
            <w:r w:rsidRPr="00C84659">
              <w:rPr>
                <w:sz w:val="24"/>
                <w:szCs w:val="24"/>
              </w:rPr>
              <w:t xml:space="preserve"> 2019 </w:t>
            </w:r>
          </w:p>
        </w:tc>
        <w:tc>
          <w:tcPr>
            <w:tcW w:w="1843" w:type="dxa"/>
            <w:vAlign w:val="center"/>
          </w:tcPr>
          <w:p w14:paraId="39A38DD8" w14:textId="41E1F772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  <w:lang w:val="en-US"/>
              </w:rPr>
              <w:t>124</w:t>
            </w:r>
            <w:r w:rsidRPr="00795F0D">
              <w:rPr>
                <w:sz w:val="24"/>
                <w:szCs w:val="24"/>
              </w:rPr>
              <w:t>,4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857295" w14:textId="66AF23DC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  <w:lang w:val="en-US"/>
              </w:rPr>
              <w:t>124</w:t>
            </w:r>
            <w:r w:rsidRPr="00795F0D">
              <w:rPr>
                <w:sz w:val="24"/>
                <w:szCs w:val="24"/>
              </w:rPr>
              <w:t>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89932C" w14:textId="398E66FB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795F0D" w:rsidRPr="009304DC" w14:paraId="7F33F1AB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037C7D98" w14:textId="273DB11B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924" w:type="dxa"/>
          </w:tcPr>
          <w:p w14:paraId="59EAE677" w14:textId="255E5EB1" w:rsidR="00795F0D" w:rsidRPr="006C2431" w:rsidRDefault="006C2431" w:rsidP="006C2431">
            <w:pPr>
              <w:rPr>
                <w:sz w:val="24"/>
                <w:szCs w:val="24"/>
              </w:rPr>
            </w:pPr>
            <w:r w:rsidRPr="006C2431">
              <w:rPr>
                <w:sz w:val="24"/>
                <w:szCs w:val="24"/>
              </w:rPr>
              <w:t>Подключение к ЕСЭДД (Единая система электронного документооборота и делопроизводства</w:t>
            </w:r>
            <w:r>
              <w:rPr>
                <w:sz w:val="24"/>
                <w:szCs w:val="24"/>
              </w:rPr>
              <w:t xml:space="preserve"> </w:t>
            </w:r>
            <w:r w:rsidRPr="006C2431">
              <w:rPr>
                <w:sz w:val="24"/>
                <w:szCs w:val="24"/>
              </w:rPr>
              <w:t xml:space="preserve">Санкт-Петербурга). ЕМТС для ЕСЭДД. Установка и настройка ПАК. Установка и настройка ПО </w:t>
            </w:r>
            <w:r w:rsidRPr="006C2431">
              <w:rPr>
                <w:sz w:val="24"/>
                <w:szCs w:val="24"/>
                <w:lang w:val="en-US"/>
              </w:rPr>
              <w:t>VipNet</w:t>
            </w:r>
            <w:r w:rsidRPr="006C2431">
              <w:rPr>
                <w:sz w:val="24"/>
                <w:szCs w:val="24"/>
              </w:rPr>
              <w:t xml:space="preserve">. Средства защиты информации ЕСЭДД. </w:t>
            </w:r>
          </w:p>
        </w:tc>
        <w:tc>
          <w:tcPr>
            <w:tcW w:w="1843" w:type="dxa"/>
            <w:vAlign w:val="center"/>
          </w:tcPr>
          <w:p w14:paraId="2398508E" w14:textId="3F75376C" w:rsidR="00795F0D" w:rsidRPr="00795F0D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sz w:val="24"/>
                <w:szCs w:val="24"/>
              </w:rPr>
              <w:t>847,5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570B97" w14:textId="67FFA5C2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795F0D">
              <w:rPr>
                <w:sz w:val="24"/>
                <w:szCs w:val="24"/>
              </w:rPr>
              <w:t>847,5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45595" w14:textId="27116BD9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E46BE8" w:rsidRPr="009304DC" w14:paraId="577F251C" w14:textId="77777777" w:rsidTr="00F34E1B">
        <w:trPr>
          <w:trHeight w:val="527"/>
        </w:trPr>
        <w:tc>
          <w:tcPr>
            <w:tcW w:w="9738" w:type="dxa"/>
            <w:gridSpan w:val="5"/>
            <w:vAlign w:val="center"/>
          </w:tcPr>
          <w:p w14:paraId="310238C7" w14:textId="7E9A4BD1" w:rsidR="00E46BE8" w:rsidRPr="00E46BE8" w:rsidRDefault="00E46BE8" w:rsidP="00E46BE8">
            <w:pPr>
              <w:jc w:val="center"/>
              <w:rPr>
                <w:b/>
                <w:bCs/>
                <w:sz w:val="26"/>
                <w:szCs w:val="26"/>
              </w:rPr>
            </w:pPr>
            <w:r w:rsidRPr="00E46BE8">
              <w:rPr>
                <w:b/>
                <w:bCs/>
                <w:sz w:val="26"/>
                <w:szCs w:val="26"/>
              </w:rPr>
              <w:t xml:space="preserve">Расходы на эксплуатацию </w:t>
            </w:r>
            <w:r>
              <w:rPr>
                <w:b/>
                <w:bCs/>
                <w:sz w:val="26"/>
                <w:szCs w:val="26"/>
              </w:rPr>
              <w:t>и развитие программных продуктов автоматизированного ведения бюджетного учета</w:t>
            </w:r>
          </w:p>
          <w:p w14:paraId="14673C40" w14:textId="3602A725" w:rsidR="00E46BE8" w:rsidRPr="00795F0D" w:rsidRDefault="0018004E" w:rsidP="00E46BE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(Целевая статья </w:t>
            </w:r>
            <w:r w:rsidR="00E46BE8">
              <w:rPr>
                <w:b/>
                <w:bCs/>
                <w:sz w:val="26"/>
                <w:szCs w:val="26"/>
              </w:rPr>
              <w:t>3300000992</w:t>
            </w:r>
            <w:r>
              <w:rPr>
                <w:b/>
                <w:bCs/>
                <w:sz w:val="26"/>
                <w:szCs w:val="26"/>
              </w:rPr>
              <w:t xml:space="preserve"> Вид расхода </w:t>
            </w:r>
            <w:r w:rsidR="00E46BE8">
              <w:rPr>
                <w:b/>
                <w:bCs/>
                <w:sz w:val="26"/>
                <w:szCs w:val="26"/>
              </w:rPr>
              <w:t>242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795F0D" w:rsidRPr="009304DC" w14:paraId="54D95971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06CB2456" w14:textId="4FE57E11" w:rsidR="00795F0D" w:rsidRPr="00EC45F6" w:rsidRDefault="00E46BE8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</w:tcPr>
          <w:p w14:paraId="3A3DAA6B" w14:textId="7DF9B251" w:rsidR="00795F0D" w:rsidRPr="00C84659" w:rsidRDefault="00795F0D" w:rsidP="00795F0D">
            <w:pPr>
              <w:rPr>
                <w:sz w:val="24"/>
                <w:szCs w:val="24"/>
              </w:rPr>
            </w:pPr>
            <w:r w:rsidRPr="00C84659">
              <w:rPr>
                <w:rFonts w:eastAsia="Courier New"/>
                <w:color w:val="000000"/>
                <w:sz w:val="24"/>
                <w:szCs w:val="24"/>
                <w:lang w:bidi="ru-RU"/>
              </w:rPr>
              <w:t>Предоставление беспроводного защищенного канала передачи данных для доступа к ресурсам ЕМТС (Единая </w:t>
            </w:r>
            <w:proofErr w:type="spellStart"/>
            <w:r w:rsidRPr="00C84659">
              <w:rPr>
                <w:rFonts w:eastAsia="Courier New"/>
                <w:color w:val="000000"/>
                <w:sz w:val="24"/>
                <w:szCs w:val="24"/>
                <w:lang w:bidi="ru-RU"/>
              </w:rPr>
              <w:t>мультисервисная</w:t>
            </w:r>
            <w:proofErr w:type="spellEnd"/>
            <w:r w:rsidRPr="00C84659">
              <w:rPr>
                <w:rFonts w:eastAsia="Courier New"/>
                <w:color w:val="000000"/>
                <w:sz w:val="24"/>
                <w:szCs w:val="24"/>
                <w:lang w:bidi="ru-RU"/>
              </w:rPr>
              <w:t> телекоммуникационная сеть)</w:t>
            </w:r>
          </w:p>
        </w:tc>
        <w:tc>
          <w:tcPr>
            <w:tcW w:w="1843" w:type="dxa"/>
            <w:vAlign w:val="center"/>
          </w:tcPr>
          <w:p w14:paraId="6ABFA708" w14:textId="0D411160" w:rsidR="00795F0D" w:rsidRPr="00C84659" w:rsidRDefault="00B836C6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7C7C7" w14:textId="7FE8A6EF" w:rsidR="00795F0D" w:rsidRPr="00EC45F6" w:rsidRDefault="00B836C6" w:rsidP="00E575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381061" w14:textId="6263344E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795F0D" w:rsidRPr="009304DC" w14:paraId="59D3D730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314915CC" w14:textId="322221E7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</w:tcPr>
          <w:p w14:paraId="5BD61377" w14:textId="15D9E4D5" w:rsidR="00795F0D" w:rsidRPr="00C84659" w:rsidRDefault="00795F0D" w:rsidP="00795F0D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C84659">
              <w:rPr>
                <w:rFonts w:ascii="Times New Roman" w:hAnsi="Times New Roman"/>
                <w:b w:val="0"/>
                <w:sz w:val="24"/>
                <w:szCs w:val="24"/>
              </w:rPr>
              <w:t>Содержание, обновление, адаптация, модификация и сопровождение программных продуктов 1С: Бухгалтерия Государственное учреждение 8.3, 1С: Зарплата и кадры Государственное учреждение 8.3</w:t>
            </w:r>
          </w:p>
        </w:tc>
        <w:tc>
          <w:tcPr>
            <w:tcW w:w="1843" w:type="dxa"/>
            <w:vAlign w:val="center"/>
          </w:tcPr>
          <w:p w14:paraId="3EB5ACB3" w14:textId="2C74BD88" w:rsidR="00795F0D" w:rsidRPr="00C84659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>117,</w:t>
            </w:r>
            <w:r w:rsidR="00B836C6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AF1B27" w14:textId="4774E121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B195FE" w14:textId="149BF58D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83,9</w:t>
            </w:r>
          </w:p>
        </w:tc>
      </w:tr>
      <w:tr w:rsidR="00795F0D" w:rsidRPr="009304DC" w14:paraId="2407A795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6D74831C" w14:textId="627B5895" w:rsidR="00795F0D" w:rsidRPr="00EC45F6" w:rsidRDefault="00795F0D" w:rsidP="00795F0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24" w:type="dxa"/>
          </w:tcPr>
          <w:p w14:paraId="29D6CDF2" w14:textId="6F3ACB87" w:rsidR="00795F0D" w:rsidRPr="00C84659" w:rsidRDefault="00795F0D" w:rsidP="00795F0D">
            <w:pPr>
              <w:rPr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 xml:space="preserve">Обновление программного продукта </w:t>
            </w:r>
            <w:proofErr w:type="spellStart"/>
            <w:r w:rsidRPr="00C84659">
              <w:rPr>
                <w:sz w:val="24"/>
                <w:szCs w:val="24"/>
              </w:rPr>
              <w:t>СБиС</w:t>
            </w:r>
            <w:proofErr w:type="spellEnd"/>
            <w:r w:rsidRPr="00C84659">
              <w:rPr>
                <w:sz w:val="24"/>
                <w:szCs w:val="24"/>
              </w:rPr>
              <w:t>-Электронная отчетность, документооборот</w:t>
            </w:r>
          </w:p>
        </w:tc>
        <w:tc>
          <w:tcPr>
            <w:tcW w:w="1843" w:type="dxa"/>
            <w:vAlign w:val="center"/>
          </w:tcPr>
          <w:p w14:paraId="30A791A9" w14:textId="01180251" w:rsidR="00795F0D" w:rsidRPr="00C84659" w:rsidRDefault="00795F0D" w:rsidP="00E575AD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C84659">
              <w:rPr>
                <w:sz w:val="24"/>
                <w:szCs w:val="24"/>
              </w:rPr>
              <w:t>5,2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8BC495" w14:textId="5A197DE1" w:rsidR="00795F0D" w:rsidRPr="00EC45F6" w:rsidRDefault="00795F0D" w:rsidP="00E575AD">
            <w:pPr>
              <w:jc w:val="center"/>
              <w:rPr>
                <w:bCs/>
                <w:sz w:val="26"/>
                <w:szCs w:val="26"/>
              </w:rPr>
            </w:pPr>
            <w:r w:rsidRPr="00C84659">
              <w:rPr>
                <w:sz w:val="24"/>
                <w:szCs w:val="24"/>
              </w:rPr>
              <w:t>5,2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0146D8" w14:textId="613A4096" w:rsidR="00795F0D" w:rsidRPr="00795F0D" w:rsidRDefault="00795F0D" w:rsidP="00E575AD">
            <w:pPr>
              <w:jc w:val="center"/>
              <w:rPr>
                <w:bCs/>
                <w:sz w:val="24"/>
                <w:szCs w:val="24"/>
              </w:rPr>
            </w:pPr>
            <w:r w:rsidRPr="00795F0D">
              <w:rPr>
                <w:bCs/>
                <w:sz w:val="24"/>
                <w:szCs w:val="24"/>
              </w:rPr>
              <w:t>100</w:t>
            </w:r>
          </w:p>
        </w:tc>
      </w:tr>
      <w:tr w:rsidR="004F699B" w:rsidRPr="009304DC" w14:paraId="7F2BF8BF" w14:textId="77777777" w:rsidTr="00E575AD">
        <w:trPr>
          <w:trHeight w:val="527"/>
        </w:trPr>
        <w:tc>
          <w:tcPr>
            <w:tcW w:w="710" w:type="dxa"/>
            <w:vAlign w:val="center"/>
          </w:tcPr>
          <w:p w14:paraId="708E4A90" w14:textId="0AE8C929"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14:paraId="1DCF66DB" w14:textId="77777777" w:rsidR="004F699B" w:rsidRPr="00EC45F6" w:rsidRDefault="004F699B" w:rsidP="002254DA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14:paraId="38A9B2CE" w14:textId="4F445936" w:rsidR="004F699B" w:rsidRPr="00EB1398" w:rsidRDefault="00EB1398" w:rsidP="00E575A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2072,1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3D5B1B" w14:textId="333BE76B" w:rsidR="004F699B" w:rsidRPr="00EC45F6" w:rsidRDefault="00564A84" w:rsidP="00E575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191</w:t>
            </w:r>
            <w:r w:rsidR="00B836C6">
              <w:rPr>
                <w:bCs/>
                <w:sz w:val="26"/>
                <w:szCs w:val="26"/>
              </w:rPr>
              <w:t>6,9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DD0596" w14:textId="7A383F8B" w:rsidR="004F699B" w:rsidRPr="00EC45F6" w:rsidRDefault="00F00BF2" w:rsidP="00E575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92,5</w:t>
            </w:r>
          </w:p>
        </w:tc>
      </w:tr>
    </w:tbl>
    <w:p w14:paraId="276E16E8" w14:textId="77777777" w:rsidR="004F699B" w:rsidRDefault="004F699B" w:rsidP="004F699B">
      <w:pPr>
        <w:ind w:firstLine="567"/>
        <w:rPr>
          <w:i/>
          <w:iCs/>
          <w:sz w:val="26"/>
          <w:szCs w:val="26"/>
        </w:rPr>
      </w:pPr>
    </w:p>
    <w:p w14:paraId="457199B9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14:paraId="32232713" w14:textId="77777777"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14:paraId="099EC7B7" w14:textId="20001F5C"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97374D"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т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97374D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14:paraId="2B6079B8" w14:textId="6EB19F39" w:rsidR="004F699B" w:rsidRPr="00FF0585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FF0585">
        <w:rPr>
          <w:sz w:val="26"/>
          <w:szCs w:val="26"/>
        </w:rPr>
        <w:t>Фактор</w:t>
      </w:r>
      <w:r w:rsidR="0097374D" w:rsidRPr="00FF0585">
        <w:rPr>
          <w:sz w:val="26"/>
          <w:szCs w:val="26"/>
        </w:rPr>
        <w:t>ы, которые повлияли на неполную реализацию программы:</w:t>
      </w:r>
    </w:p>
    <w:p w14:paraId="149ED5DB" w14:textId="6E7F9CB9" w:rsidR="0097374D" w:rsidRPr="00FF0585" w:rsidRDefault="00FF0585" w:rsidP="0097374D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Отсутствие в необходимости заключения договоров на техническое и информационное обслуживание официального сайта муниципального образования в информационно-телекоммуникационной сети «Интернет».</w:t>
      </w:r>
    </w:p>
    <w:p w14:paraId="30157282" w14:textId="4F5E1AB1" w:rsidR="001F4BCD" w:rsidRPr="00FF0585" w:rsidRDefault="00FF0585" w:rsidP="0097374D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Отсутствие в необходимости заключения договоров на проведение дополнительных консультаций по сопровождению программных продуктов </w:t>
      </w:r>
      <w:r w:rsidR="001F4BCD" w:rsidRPr="00FF0585">
        <w:rPr>
          <w:sz w:val="26"/>
          <w:szCs w:val="26"/>
        </w:rPr>
        <w:t xml:space="preserve">1С: </w:t>
      </w:r>
      <w:r w:rsidR="001F4BCD" w:rsidRPr="00FF0585">
        <w:rPr>
          <w:sz w:val="26"/>
          <w:szCs w:val="26"/>
        </w:rPr>
        <w:lastRenderedPageBreak/>
        <w:t>Бухгалтерия Государственное учреждение 8.3, 1С: Зарплата и кадры Государственное учреждение 8.3.</w:t>
      </w:r>
    </w:p>
    <w:p w14:paraId="1A4EC453" w14:textId="77777777" w:rsidR="0097374D" w:rsidRPr="00837182" w:rsidRDefault="0097374D" w:rsidP="0097374D">
      <w:pPr>
        <w:pStyle w:val="a3"/>
        <w:shd w:val="clear" w:color="auto" w:fill="FFFFFF"/>
        <w:ind w:left="567"/>
        <w:jc w:val="both"/>
        <w:rPr>
          <w:color w:val="FF0000"/>
          <w:sz w:val="26"/>
          <w:szCs w:val="26"/>
        </w:rPr>
      </w:pPr>
    </w:p>
    <w:p w14:paraId="30477255" w14:textId="77777777"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14:paraId="246AA082" w14:textId="77777777" w:rsidTr="002254DA">
        <w:tc>
          <w:tcPr>
            <w:tcW w:w="704" w:type="dxa"/>
          </w:tcPr>
          <w:p w14:paraId="3FF9EF69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14:paraId="72626263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14:paraId="43656899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14:paraId="65C7AA00" w14:textId="77777777" w:rsidTr="002254DA">
        <w:tc>
          <w:tcPr>
            <w:tcW w:w="704" w:type="dxa"/>
          </w:tcPr>
          <w:p w14:paraId="299C566C" w14:textId="77777777"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14:paraId="6DAC33BD" w14:textId="77777777"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14:paraId="0249D6F2" w14:textId="649C2A29" w:rsidR="004F699B" w:rsidRPr="00DB17A1" w:rsidRDefault="00C91037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91,1</w:t>
            </w:r>
          </w:p>
        </w:tc>
      </w:tr>
      <w:tr w:rsidR="004F699B" w14:paraId="1FCBBDB0" w14:textId="77777777" w:rsidTr="002254DA">
        <w:tc>
          <w:tcPr>
            <w:tcW w:w="704" w:type="dxa"/>
          </w:tcPr>
          <w:p w14:paraId="37D1A2A9" w14:textId="77777777"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14:paraId="005A0404" w14:textId="77777777"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14:paraId="1858C008" w14:textId="4D70C437" w:rsidR="004F699B" w:rsidRPr="00DB17A1" w:rsidRDefault="00C1604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92,5</w:t>
            </w:r>
          </w:p>
        </w:tc>
      </w:tr>
      <w:tr w:rsidR="004F699B" w14:paraId="1FB8A2B1" w14:textId="77777777" w:rsidTr="002254DA">
        <w:tc>
          <w:tcPr>
            <w:tcW w:w="704" w:type="dxa"/>
          </w:tcPr>
          <w:p w14:paraId="6638D56B" w14:textId="77777777"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14:paraId="2D605D0A" w14:textId="77777777"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14:paraId="64DE0313" w14:textId="1601F9CB" w:rsidR="004F699B" w:rsidRDefault="00C91037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91,8</w:t>
            </w:r>
          </w:p>
          <w:p w14:paraId="3428E3D1" w14:textId="16DD6B38"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Оценка </w:t>
            </w:r>
            <w:r w:rsidR="00C16045">
              <w:rPr>
                <w:b/>
                <w:bCs/>
                <w:sz w:val="26"/>
                <w:szCs w:val="26"/>
              </w:rPr>
              <w:t>запланированная</w:t>
            </w:r>
          </w:p>
        </w:tc>
      </w:tr>
    </w:tbl>
    <w:p w14:paraId="09462B02" w14:textId="77777777"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14:paraId="63ECA2DF" w14:textId="77D4DEC4" w:rsidR="004F699B" w:rsidRDefault="004F699B" w:rsidP="00C160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результативности – </w:t>
      </w:r>
      <w:r w:rsidR="00C91037">
        <w:rPr>
          <w:sz w:val="26"/>
          <w:szCs w:val="26"/>
        </w:rPr>
        <w:t>91,8</w:t>
      </w:r>
      <w:r w:rsidR="00C16045">
        <w:rPr>
          <w:sz w:val="26"/>
          <w:szCs w:val="26"/>
        </w:rPr>
        <w:t xml:space="preserve"> </w:t>
      </w:r>
      <w:r>
        <w:rPr>
          <w:sz w:val="26"/>
          <w:szCs w:val="26"/>
        </w:rPr>
        <w:t>%.</w:t>
      </w:r>
    </w:p>
    <w:p w14:paraId="0831393B" w14:textId="463CE983" w:rsidR="004F699B" w:rsidRDefault="004F699B" w:rsidP="00C1604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Оценка – </w:t>
      </w:r>
      <w:r w:rsidR="00C16045">
        <w:rPr>
          <w:sz w:val="26"/>
          <w:szCs w:val="26"/>
        </w:rPr>
        <w:t xml:space="preserve">запланированная. </w:t>
      </w:r>
    </w:p>
    <w:p w14:paraId="29D71544" w14:textId="3C72F55F" w:rsidR="0022579E" w:rsidRPr="004061A4" w:rsidRDefault="0022579E" w:rsidP="00C16045">
      <w:pPr>
        <w:ind w:firstLine="567"/>
        <w:jc w:val="both"/>
        <w:rPr>
          <w:b/>
          <w:bCs/>
          <w:i/>
          <w:iCs/>
          <w:sz w:val="26"/>
          <w:szCs w:val="26"/>
        </w:rPr>
      </w:pPr>
      <w:r w:rsidRPr="004061A4">
        <w:rPr>
          <w:b/>
          <w:bCs/>
          <w:i/>
          <w:iCs/>
          <w:sz w:val="26"/>
          <w:szCs w:val="26"/>
        </w:rPr>
        <w:t xml:space="preserve">Причины отклонений в полноте использования бюджетных ассигнований на выполнение мероприятий: </w:t>
      </w:r>
    </w:p>
    <w:p w14:paraId="65807F04" w14:textId="7CCEF4F3" w:rsidR="004061A4" w:rsidRPr="00FF0585" w:rsidRDefault="0022579E" w:rsidP="004061A4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F0585">
        <w:rPr>
          <w:sz w:val="26"/>
          <w:szCs w:val="26"/>
        </w:rPr>
        <w:t>невостребованные средства по техническому и информационному обслуживанию официального сайта муниципального образования в информационно-телекоммуникационной сети «Интернет», образовались так как в 2021 года была разработана и открыта в свободном доступе новая версия веб-сайта МО Светлановское, в связи с чем в техническом обслуживании новой версии веб-сайта не возникло необходимости. Наполнение сайта в течение 2021 года осуществлялось силами сотрудником Администрации МО Светлановское;</w:t>
      </w:r>
    </w:p>
    <w:p w14:paraId="3B68885D" w14:textId="3BF92601" w:rsidR="004061A4" w:rsidRDefault="00FF0585" w:rsidP="004061A4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невостребованные средства по сопровождению программных продуктов 1С: Бухгалтерия Государственное учреждение 8.3, 1С: Зарплата и кадры Государственной учреждение 8.3</w:t>
      </w:r>
      <w:r w:rsidR="00B442F0">
        <w:rPr>
          <w:sz w:val="26"/>
          <w:szCs w:val="26"/>
        </w:rPr>
        <w:t xml:space="preserve"> образовались в связи с тем, что не потребовалось предоставление консультационных часов в том количестве, которое было запланировано.</w:t>
      </w:r>
    </w:p>
    <w:p w14:paraId="6033BB9E" w14:textId="22BDDD3D" w:rsidR="00B442F0" w:rsidRPr="00B442F0" w:rsidRDefault="00B442F0" w:rsidP="004061A4">
      <w:pPr>
        <w:pStyle w:val="a3"/>
        <w:shd w:val="clear" w:color="auto" w:fill="FFFFFF"/>
        <w:ind w:left="0" w:firstLine="567"/>
        <w:jc w:val="both"/>
        <w:rPr>
          <w:b/>
          <w:bCs/>
          <w:i/>
          <w:iCs/>
          <w:sz w:val="26"/>
          <w:szCs w:val="26"/>
        </w:rPr>
      </w:pPr>
      <w:r w:rsidRPr="00B442F0">
        <w:rPr>
          <w:b/>
          <w:bCs/>
          <w:i/>
          <w:iCs/>
          <w:sz w:val="26"/>
          <w:szCs w:val="26"/>
        </w:rPr>
        <w:t>Причины отклонения в достигнутых целевых показателях (индикаторах):</w:t>
      </w:r>
    </w:p>
    <w:p w14:paraId="68DD2DE5" w14:textId="56AAEBFC" w:rsidR="00B442F0" w:rsidRDefault="00197811" w:rsidP="004061A4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наличием невостребованных средств при реализации программы возникли отклонения в достижении целевого показателя «Сумма средств, израсходованных на реализацию программы, в расчете на 1 жителя муниципального образования», который напрямую связан с полнотой использования бюджетных ассигнований по программе. </w:t>
      </w:r>
    </w:p>
    <w:p w14:paraId="762C00F4" w14:textId="112D8BC0" w:rsidR="00197811" w:rsidRDefault="00197811" w:rsidP="004061A4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</w:p>
    <w:p w14:paraId="1B570903" w14:textId="3658481A" w:rsidR="00197811" w:rsidRPr="00FF0585" w:rsidRDefault="00197811" w:rsidP="004061A4">
      <w:pPr>
        <w:pStyle w:val="a3"/>
        <w:shd w:val="clear" w:color="auto" w:fill="FFFFFF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Тем не менее это не сказалось на качестве реализации мероприятий программы в целом и это служит основанием для выводов о результативности реализации программы.</w:t>
      </w:r>
    </w:p>
    <w:p w14:paraId="7DAF054D" w14:textId="77777777" w:rsidR="00197811" w:rsidRDefault="00197811" w:rsidP="004F699B">
      <w:pPr>
        <w:ind w:firstLine="567"/>
        <w:rPr>
          <w:sz w:val="26"/>
          <w:szCs w:val="26"/>
        </w:rPr>
      </w:pPr>
    </w:p>
    <w:p w14:paraId="0DD96D3C" w14:textId="0B9653B9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14:paraId="6940568F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64459BE4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 xml:space="preserve">(должность)   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5D7A61E7" w14:textId="77777777" w:rsidR="004F699B" w:rsidRDefault="004F699B" w:rsidP="004F699B">
      <w:pPr>
        <w:ind w:firstLine="567"/>
        <w:rPr>
          <w:sz w:val="26"/>
          <w:szCs w:val="26"/>
        </w:rPr>
      </w:pPr>
    </w:p>
    <w:p w14:paraId="3B0AC039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14:paraId="267D145D" w14:textId="77777777" w:rsidR="004F699B" w:rsidRDefault="004F699B" w:rsidP="004F699B">
      <w:pPr>
        <w:ind w:firstLine="567"/>
        <w:rPr>
          <w:sz w:val="26"/>
          <w:szCs w:val="26"/>
        </w:rPr>
      </w:pPr>
    </w:p>
    <w:p w14:paraId="2782FC78" w14:textId="77777777"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14:paraId="671C4269" w14:textId="77777777"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 xml:space="preserve">(должность)   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14:paraId="422CA68A" w14:textId="77777777" w:rsidR="00CE5934" w:rsidRDefault="00CE5934"/>
    <w:sectPr w:rsidR="00CE5934" w:rsidSect="00E94B1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633D"/>
    <w:multiLevelType w:val="hybridMultilevel"/>
    <w:tmpl w:val="D53E3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25D6"/>
    <w:multiLevelType w:val="hybridMultilevel"/>
    <w:tmpl w:val="0BCCC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5680"/>
    <w:multiLevelType w:val="hybridMultilevel"/>
    <w:tmpl w:val="096CC56A"/>
    <w:lvl w:ilvl="0" w:tplc="B2A87C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86"/>
    <w:rsid w:val="00004A3E"/>
    <w:rsid w:val="000C53A1"/>
    <w:rsid w:val="00134E6D"/>
    <w:rsid w:val="0018004E"/>
    <w:rsid w:val="00197811"/>
    <w:rsid w:val="001E055E"/>
    <w:rsid w:val="001F4BCD"/>
    <w:rsid w:val="0022579E"/>
    <w:rsid w:val="00305786"/>
    <w:rsid w:val="003F090A"/>
    <w:rsid w:val="004061A4"/>
    <w:rsid w:val="00484BCC"/>
    <w:rsid w:val="004F699B"/>
    <w:rsid w:val="00564A84"/>
    <w:rsid w:val="005B5ED0"/>
    <w:rsid w:val="006C2431"/>
    <w:rsid w:val="00795F0D"/>
    <w:rsid w:val="00837182"/>
    <w:rsid w:val="00837AB8"/>
    <w:rsid w:val="0097374D"/>
    <w:rsid w:val="00AA6AB9"/>
    <w:rsid w:val="00B442F0"/>
    <w:rsid w:val="00B836C6"/>
    <w:rsid w:val="00C16045"/>
    <w:rsid w:val="00C16E1C"/>
    <w:rsid w:val="00C84659"/>
    <w:rsid w:val="00C91037"/>
    <w:rsid w:val="00C97153"/>
    <w:rsid w:val="00CE5934"/>
    <w:rsid w:val="00DA016C"/>
    <w:rsid w:val="00DF67C0"/>
    <w:rsid w:val="00E241E7"/>
    <w:rsid w:val="00E46BE8"/>
    <w:rsid w:val="00E575AD"/>
    <w:rsid w:val="00E94B15"/>
    <w:rsid w:val="00EB1398"/>
    <w:rsid w:val="00ED7B22"/>
    <w:rsid w:val="00EE29FC"/>
    <w:rsid w:val="00F00BF2"/>
    <w:rsid w:val="00F53B47"/>
    <w:rsid w:val="00FC2CFE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26D3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2022-02-14T12:21:00Z</dcterms:created>
  <dcterms:modified xsi:type="dcterms:W3CDTF">2022-03-30T07:10:00Z</dcterms:modified>
</cp:coreProperties>
</file>