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97DD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927AAF" w:rsidRPr="00927AAF" w14:paraId="20117B2E" w14:textId="77777777" w:rsidTr="00BA0C1E">
        <w:trPr>
          <w:trHeight w:val="1438"/>
        </w:trPr>
        <w:tc>
          <w:tcPr>
            <w:tcW w:w="3120" w:type="dxa"/>
          </w:tcPr>
          <w:bookmarkStart w:id="0" w:name="_Hlk98345414"/>
          <w:p w14:paraId="60FD8C87" w14:textId="77777777" w:rsidR="00927AAF" w:rsidRPr="00927AAF" w:rsidRDefault="00927AAF" w:rsidP="00927AAF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634" w:dyaOrig="6668" w14:anchorId="7612E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6.75pt" o:ole="">
                  <v:imagedata r:id="rId6" o:title=""/>
                </v:shape>
                <o:OLEObject Type="Embed" ProgID="CorelDRAW.Graphic.14" ShapeID="_x0000_i1025" DrawAspect="Content" ObjectID="_1709022889" r:id="rId7"/>
              </w:object>
            </w:r>
          </w:p>
        </w:tc>
        <w:tc>
          <w:tcPr>
            <w:tcW w:w="6945" w:type="dxa"/>
          </w:tcPr>
          <w:p w14:paraId="7A04FAB2" w14:textId="77777777" w:rsidR="00927AAF" w:rsidRPr="00927AAF" w:rsidRDefault="00927AAF" w:rsidP="00927AAF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Санкт-Петербург</w:t>
            </w:r>
          </w:p>
          <w:p w14:paraId="2C126ED5" w14:textId="77777777" w:rsidR="00927AAF" w:rsidRPr="00927AAF" w:rsidRDefault="00927AAF" w:rsidP="00927AAF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2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Муниципальное образование</w:t>
            </w:r>
          </w:p>
          <w:p w14:paraId="5A32B812" w14:textId="77777777" w:rsidR="00927AAF" w:rsidRPr="00927AAF" w:rsidRDefault="00927AAF" w:rsidP="00927AAF">
            <w:pPr>
              <w:tabs>
                <w:tab w:val="center" w:pos="4703"/>
                <w:tab w:val="right" w:pos="9406"/>
              </w:tabs>
              <w:suppressAutoHyphens w:val="0"/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2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Муниципальный округ Светлановское</w:t>
            </w:r>
          </w:p>
          <w:p w14:paraId="66CC6A72" w14:textId="77777777" w:rsidR="00927AAF" w:rsidRPr="00927AAF" w:rsidRDefault="00927AAF" w:rsidP="00927AAF">
            <w:pPr>
              <w:tabs>
                <w:tab w:val="center" w:pos="4703"/>
                <w:tab w:val="right" w:pos="9406"/>
              </w:tabs>
              <w:suppressAutoHyphens w:val="0"/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Муниципальный Совет</w:t>
            </w:r>
          </w:p>
          <w:p w14:paraId="4B1C846F" w14:textId="77777777" w:rsidR="00927AAF" w:rsidRPr="00927AAF" w:rsidRDefault="00927AAF" w:rsidP="00927AAF">
            <w:pPr>
              <w:tabs>
                <w:tab w:val="center" w:pos="4703"/>
                <w:tab w:val="right" w:pos="9406"/>
              </w:tabs>
              <w:suppressAutoHyphens w:val="0"/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AA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                        РЕШЕНИЕ</w:t>
            </w:r>
          </w:p>
        </w:tc>
      </w:tr>
    </w:tbl>
    <w:bookmarkEnd w:id="0"/>
    <w:p w14:paraId="59AF59EB" w14:textId="6197B31E" w:rsidR="00927AAF" w:rsidRPr="00927AAF" w:rsidRDefault="00927AAF" w:rsidP="00927AAF">
      <w:pPr>
        <w:tabs>
          <w:tab w:val="left" w:pos="4820"/>
          <w:tab w:val="left" w:pos="552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7A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ED27B" wp14:editId="45FBA28C">
            <wp:extent cx="6293485" cy="420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6DC7" w14:textId="77777777" w:rsidR="00927AAF" w:rsidRPr="00927AAF" w:rsidRDefault="00927AAF" w:rsidP="00927AAF">
      <w:pPr>
        <w:tabs>
          <w:tab w:val="left" w:pos="4820"/>
          <w:tab w:val="left" w:pos="552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5954A3A" w14:textId="32AE45F8" w:rsidR="00927AAF" w:rsidRPr="00927AAF" w:rsidRDefault="00927AAF" w:rsidP="00927AA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15.03.202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27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1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5BD0D7" w14:textId="77777777" w:rsidR="00927AAF" w:rsidRDefault="00E95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7A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Совета </w:t>
      </w:r>
    </w:p>
    <w:p w14:paraId="507AA112" w14:textId="77777777" w:rsidR="00927AAF" w:rsidRDefault="00E95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7AAF">
        <w:rPr>
          <w:rFonts w:ascii="Times New Roman" w:hAnsi="Times New Roman" w:cs="Times New Roman"/>
          <w:b/>
          <w:sz w:val="26"/>
          <w:szCs w:val="26"/>
        </w:rPr>
        <w:t xml:space="preserve">МО Светлановское № 68 от 14.12.2021 года </w:t>
      </w:r>
      <w:r w:rsidR="003E2D4D" w:rsidRPr="00927AAF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</w:p>
    <w:p w14:paraId="6F867DB8" w14:textId="77777777" w:rsidR="00927AAF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7AAF">
        <w:rPr>
          <w:rFonts w:ascii="Times New Roman" w:hAnsi="Times New Roman" w:cs="Times New Roman"/>
          <w:b/>
          <w:sz w:val="26"/>
          <w:szCs w:val="26"/>
        </w:rPr>
        <w:t xml:space="preserve">бюджета внутригородского муниципального образования </w:t>
      </w:r>
    </w:p>
    <w:p w14:paraId="038E41E0" w14:textId="1B6E1652" w:rsidR="00C43E19" w:rsidRPr="00927AAF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7AAF">
        <w:rPr>
          <w:rFonts w:ascii="Times New Roman" w:hAnsi="Times New Roman" w:cs="Times New Roman"/>
          <w:b/>
          <w:sz w:val="26"/>
          <w:szCs w:val="26"/>
        </w:rPr>
        <w:t>Санкт-Петербурга</w:t>
      </w:r>
      <w:r w:rsidR="00927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AAF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5365969B" w:rsidR="00AC367B" w:rsidRPr="00927AAF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7AAF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096F08A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4F4CF5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>ой Федерации», в соответствии с</w:t>
      </w:r>
      <w:r w:rsidR="00E95B84">
        <w:rPr>
          <w:rFonts w:ascii="Times New Roman" w:hAnsi="Times New Roman" w:cs="Times New Roman"/>
          <w:sz w:val="26"/>
          <w:szCs w:val="26"/>
        </w:rPr>
        <w:t xml:space="preserve"> п. 1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ст. </w:t>
      </w:r>
      <w:r w:rsidR="00E95B84">
        <w:rPr>
          <w:rFonts w:ascii="Times New Roman" w:hAnsi="Times New Roman" w:cs="Times New Roman"/>
          <w:sz w:val="26"/>
          <w:szCs w:val="26"/>
        </w:rPr>
        <w:t>23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444C7A">
        <w:rPr>
          <w:rFonts w:ascii="Times New Roman" w:hAnsi="Times New Roman" w:cs="Times New Roman"/>
          <w:sz w:val="26"/>
          <w:szCs w:val="26"/>
        </w:rPr>
        <w:t>Совет внутригородского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Санкт-Петербурга муниципальный округ Светлановское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Pr="00927AA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AAF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0014AA1A" w:rsidR="00E95B84" w:rsidRDefault="00BA0C1E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М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муниципального образования муниципальный округ Светлановское от </w:t>
      </w:r>
      <w:r w:rsidR="00E95B84">
        <w:rPr>
          <w:rFonts w:ascii="Times New Roman" w:hAnsi="Times New Roman" w:cs="Times New Roman"/>
          <w:sz w:val="26"/>
          <w:szCs w:val="26"/>
        </w:rPr>
        <w:t>14</w:t>
      </w:r>
      <w:r w:rsidR="00E95B84" w:rsidRPr="000D0B86">
        <w:rPr>
          <w:rFonts w:ascii="Times New Roman" w:hAnsi="Times New Roman" w:cs="Times New Roman"/>
          <w:sz w:val="26"/>
          <w:szCs w:val="26"/>
        </w:rPr>
        <w:t>.12.202</w:t>
      </w:r>
      <w:r w:rsidR="00E95B84">
        <w:rPr>
          <w:rFonts w:ascii="Times New Roman" w:hAnsi="Times New Roman" w:cs="Times New Roman"/>
          <w:sz w:val="26"/>
          <w:szCs w:val="26"/>
        </w:rPr>
        <w:t>1 года № 68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E95B84">
        <w:rPr>
          <w:rFonts w:ascii="Times New Roman" w:hAnsi="Times New Roman" w:cs="Times New Roman"/>
          <w:sz w:val="26"/>
          <w:szCs w:val="26"/>
        </w:rPr>
        <w:t>б утверждении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95B84">
        <w:rPr>
          <w:rFonts w:ascii="Times New Roman" w:hAnsi="Times New Roman" w:cs="Times New Roman"/>
          <w:sz w:val="26"/>
          <w:szCs w:val="26"/>
        </w:rPr>
        <w:t>а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 на 202</w:t>
      </w:r>
      <w:r w:rsidR="00E95B84">
        <w:rPr>
          <w:rFonts w:ascii="Times New Roman" w:hAnsi="Times New Roman" w:cs="Times New Roman"/>
          <w:sz w:val="26"/>
          <w:szCs w:val="26"/>
        </w:rPr>
        <w:t>2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E95B84"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E95B84" w:rsidRPr="000D0B8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C6D809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5F2D349E" w14:textId="6D2D6D6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</w:t>
      </w:r>
      <w:r w:rsidR="00E95B84">
        <w:rPr>
          <w:rFonts w:ascii="Times New Roman" w:hAnsi="Times New Roman" w:cs="Times New Roman"/>
          <w:sz w:val="26"/>
          <w:szCs w:val="26"/>
        </w:rPr>
        <w:t>433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E95B8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0CAC9E6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</w:t>
      </w:r>
      <w:r w:rsidR="00E95B84">
        <w:rPr>
          <w:rFonts w:ascii="Times New Roman" w:hAnsi="Times New Roman" w:cs="Times New Roman"/>
          <w:sz w:val="26"/>
          <w:szCs w:val="26"/>
        </w:rPr>
        <w:t>505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E95B8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2076A1B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E95B84">
        <w:rPr>
          <w:rFonts w:ascii="Times New Roman" w:hAnsi="Times New Roman" w:cs="Times New Roman"/>
          <w:sz w:val="26"/>
          <w:szCs w:val="26"/>
        </w:rPr>
        <w:t xml:space="preserve">177 344,8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7302F29A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21B1D36" w14:textId="504F2B5B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E95B84">
        <w:rPr>
          <w:rFonts w:ascii="Times New Roman" w:hAnsi="Times New Roman" w:cs="Times New Roman"/>
          <w:sz w:val="26"/>
          <w:szCs w:val="26"/>
        </w:rPr>
        <w:t>173 1</w:t>
      </w:r>
      <w:r w:rsidR="00BD0DE5">
        <w:rPr>
          <w:rFonts w:ascii="Times New Roman" w:hAnsi="Times New Roman" w:cs="Times New Roman"/>
          <w:sz w:val="26"/>
          <w:szCs w:val="26"/>
        </w:rPr>
        <w:t>7</w:t>
      </w:r>
      <w:r w:rsidR="00E95B84">
        <w:rPr>
          <w:rFonts w:ascii="Times New Roman" w:hAnsi="Times New Roman" w:cs="Times New Roman"/>
          <w:sz w:val="26"/>
          <w:szCs w:val="26"/>
        </w:rPr>
        <w:t>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4FCAFAF1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</w:t>
      </w:r>
      <w:r w:rsidR="00BD0DE5">
        <w:rPr>
          <w:rFonts w:ascii="Times New Roman" w:hAnsi="Times New Roman" w:cs="Times New Roman"/>
          <w:sz w:val="26"/>
          <w:szCs w:val="26"/>
        </w:rPr>
        <w:t> 527,9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CD3BCA">
        <w:rPr>
          <w:rFonts w:ascii="Times New Roman" w:hAnsi="Times New Roman" w:cs="Times New Roman"/>
          <w:sz w:val="26"/>
          <w:szCs w:val="26"/>
        </w:rPr>
        <w:t>3 7</w:t>
      </w:r>
      <w:r w:rsidR="000C3070">
        <w:rPr>
          <w:rFonts w:ascii="Times New Roman" w:hAnsi="Times New Roman" w:cs="Times New Roman"/>
          <w:sz w:val="26"/>
          <w:szCs w:val="26"/>
        </w:rPr>
        <w:t>78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0C3070"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3A94AE25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 w:rsidR="00CD3BCA">
        <w:rPr>
          <w:rFonts w:ascii="Times New Roman" w:hAnsi="Times New Roman" w:cs="Times New Roman"/>
          <w:sz w:val="26"/>
          <w:szCs w:val="26"/>
        </w:rPr>
        <w:t>177 </w:t>
      </w:r>
      <w:r w:rsidR="00BD0DE5">
        <w:rPr>
          <w:rFonts w:ascii="Times New Roman" w:hAnsi="Times New Roman" w:cs="Times New Roman"/>
          <w:sz w:val="26"/>
          <w:szCs w:val="26"/>
        </w:rPr>
        <w:t>083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BD0DE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CD3BCA">
        <w:rPr>
          <w:rFonts w:ascii="Times New Roman" w:hAnsi="Times New Roman" w:cs="Times New Roman"/>
          <w:sz w:val="26"/>
          <w:szCs w:val="26"/>
        </w:rPr>
        <w:t>7 8</w:t>
      </w:r>
      <w:r w:rsidR="000C3070">
        <w:rPr>
          <w:rFonts w:ascii="Times New Roman" w:hAnsi="Times New Roman" w:cs="Times New Roman"/>
          <w:sz w:val="26"/>
          <w:szCs w:val="26"/>
        </w:rPr>
        <w:t>44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0C3070">
        <w:rPr>
          <w:rFonts w:ascii="Times New Roman" w:hAnsi="Times New Roman" w:cs="Times New Roman"/>
          <w:sz w:val="26"/>
          <w:szCs w:val="26"/>
        </w:rPr>
        <w:t>2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4A3AE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236A04B0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718B7FB1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3. 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3F35C8C1" w14:textId="410D4AE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E95B84">
        <w:rPr>
          <w:rFonts w:ascii="Times New Roman" w:hAnsi="Times New Roman" w:cs="Times New Roman"/>
          <w:sz w:val="26"/>
          <w:szCs w:val="26"/>
        </w:rPr>
        <w:t>8</w:t>
      </w:r>
      <w:r w:rsidR="00745365">
        <w:rPr>
          <w:rFonts w:ascii="Times New Roman" w:hAnsi="Times New Roman" w:cs="Times New Roman"/>
          <w:sz w:val="26"/>
          <w:szCs w:val="26"/>
        </w:rPr>
        <w:t xml:space="preserve"> </w:t>
      </w:r>
      <w:r w:rsidR="00E95B84">
        <w:rPr>
          <w:rFonts w:ascii="Times New Roman" w:hAnsi="Times New Roman" w:cs="Times New Roman"/>
          <w:sz w:val="26"/>
          <w:szCs w:val="26"/>
        </w:rPr>
        <w:t>7</w:t>
      </w:r>
      <w:r w:rsidR="00BD0DE5">
        <w:rPr>
          <w:rFonts w:ascii="Times New Roman" w:hAnsi="Times New Roman" w:cs="Times New Roman"/>
          <w:sz w:val="26"/>
          <w:szCs w:val="26"/>
        </w:rPr>
        <w:t>4</w:t>
      </w:r>
      <w:r w:rsidR="00E95B8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5B8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635860" w14:textId="163CF59E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BD0DE5">
        <w:rPr>
          <w:rFonts w:ascii="Times New Roman" w:hAnsi="Times New Roman" w:cs="Times New Roman"/>
          <w:sz w:val="26"/>
          <w:szCs w:val="26"/>
        </w:rPr>
        <w:t>22,4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3B0B5353" w:rsidR="00AC367B" w:rsidRPr="00111C85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D0DE5" w:rsidRPr="00111C85">
        <w:rPr>
          <w:rFonts w:ascii="Times New Roman" w:hAnsi="Times New Roman" w:cs="Times New Roman"/>
          <w:sz w:val="26"/>
          <w:szCs w:val="26"/>
        </w:rPr>
        <w:t>0,0</w:t>
      </w:r>
      <w:r w:rsidRPr="00111C8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Pr="00111C85">
        <w:rPr>
          <w:rFonts w:ascii="Times New Roman" w:hAnsi="Times New Roman" w:cs="Times New Roman"/>
          <w:sz w:val="26"/>
          <w:szCs w:val="26"/>
        </w:rPr>
        <w:t>.</w:t>
      </w:r>
    </w:p>
    <w:p w14:paraId="3C886DEB" w14:textId="58EDB73F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9BD4CA" w14:textId="7F08D437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 xml:space="preserve">4. Дополнить пункт 3 </w:t>
      </w:r>
      <w:r w:rsidR="00BA0C1E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111C85">
        <w:rPr>
          <w:rFonts w:ascii="Times New Roman" w:hAnsi="Times New Roman" w:cs="Times New Roman"/>
          <w:sz w:val="26"/>
          <w:szCs w:val="26"/>
        </w:rPr>
        <w:t>подпунктом 3.1 следующего содержания:</w:t>
      </w:r>
    </w:p>
    <w:p w14:paraId="59AADC09" w14:textId="39C39284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«3.1. Установить размер профицита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6FC90872" w14:textId="42ABBA0A" w:rsidR="00BD0DE5" w:rsidRPr="00111C85" w:rsidRDefault="00BD0DE5" w:rsidP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на 2022 год - в сумме 0,0 тыс. рублей;</w:t>
      </w:r>
    </w:p>
    <w:p w14:paraId="0E55F501" w14:textId="6B3E2026" w:rsidR="00BD0DE5" w:rsidRPr="00111C85" w:rsidRDefault="00BD0DE5" w:rsidP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на 2023 год - в сумме 0,0 тыс. рублей;</w:t>
      </w:r>
    </w:p>
    <w:p w14:paraId="12A4D6F2" w14:textId="2FB2506E" w:rsidR="00BD0DE5" w:rsidRPr="00111C85" w:rsidRDefault="00BD0DE5" w:rsidP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на 2024 год - в сумме 261,5 тыс. рублей».</w:t>
      </w:r>
    </w:p>
    <w:p w14:paraId="1ED89730" w14:textId="77777777" w:rsidR="00BD0DE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963486" w14:textId="4995069F" w:rsidR="00745365" w:rsidRDefault="0074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п. 6 Решения слова «Местную Администрацию внутригородского муниципального образования Санкт-Петербурга муниципальный округ Светлановское» исключить.</w:t>
      </w:r>
    </w:p>
    <w:p w14:paraId="5A8D8961" w14:textId="752BEC62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1857A6" w14:textId="16B7CFA3" w:rsidR="00745365" w:rsidRDefault="0074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Пункт 8 Решения изложить в следующей редакции:</w:t>
      </w:r>
    </w:p>
    <w:p w14:paraId="02DC374B" w14:textId="4D635F89" w:rsidR="00AC367B" w:rsidRDefault="007453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5541DEAF" w14:textId="71DA8A7D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745365">
        <w:rPr>
          <w:rFonts w:ascii="Times New Roman" w:hAnsi="Times New Roman" w:cs="Times New Roman"/>
          <w:sz w:val="26"/>
          <w:szCs w:val="26"/>
        </w:rPr>
        <w:t>59 018,5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768B049E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745365">
        <w:rPr>
          <w:rFonts w:ascii="Times New Roman" w:hAnsi="Times New Roman" w:cs="Times New Roman"/>
          <w:sz w:val="26"/>
          <w:szCs w:val="26"/>
        </w:rPr>
        <w:t>59 702,9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C95427" w14:textId="14A5019F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745365">
        <w:rPr>
          <w:rFonts w:ascii="Times New Roman" w:hAnsi="Times New Roman" w:cs="Times New Roman"/>
          <w:sz w:val="26"/>
          <w:szCs w:val="26"/>
        </w:rPr>
        <w:t>63 683,1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="007453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7B1DB6EC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Приложения 1, 2, 3, 5, 6, 7 </w:t>
      </w:r>
      <w:r w:rsidR="00BA0C1E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Приложениям</w:t>
      </w:r>
      <w:r w:rsidR="00BA0C1E">
        <w:rPr>
          <w:rFonts w:ascii="Times New Roman" w:hAnsi="Times New Roman" w:cs="Times New Roman"/>
          <w:sz w:val="26"/>
          <w:szCs w:val="26"/>
        </w:rPr>
        <w:t xml:space="preserve"> 1, 2, 3, 4, 5, 6 к настоящему р</w:t>
      </w:r>
      <w:r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0EC12658" w:rsidR="00444C7A" w:rsidRDefault="00BA0C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р</w:t>
      </w:r>
      <w:r w:rsidR="00444C7A">
        <w:rPr>
          <w:rFonts w:ascii="Times New Roman" w:hAnsi="Times New Roman" w:cs="Times New Roman"/>
          <w:sz w:val="26"/>
          <w:szCs w:val="26"/>
        </w:rPr>
        <w:t>ешение подлежит опубликованию (обнародованию) на официальном сайте муниципального образования муниципальный округ Светлановское и в специальном выпуске информационно-публицистического журнала «События и размышления»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695A9EB5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BA0C1E">
        <w:rPr>
          <w:rFonts w:ascii="Times New Roman" w:hAnsi="Times New Roman" w:cs="Times New Roman"/>
          <w:sz w:val="26"/>
          <w:szCs w:val="26"/>
        </w:rPr>
        <w:t>Настоящее р</w:t>
      </w:r>
      <w:r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).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099A4F25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BA0C1E">
        <w:rPr>
          <w:rFonts w:ascii="Times New Roman" w:hAnsi="Times New Roman" w:cs="Times New Roman"/>
          <w:sz w:val="26"/>
          <w:szCs w:val="26"/>
        </w:rPr>
        <w:t>настоящего 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03FE5203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52D6D4" w14:textId="77777777" w:rsidR="00927AAF" w:rsidRPr="00927AAF" w:rsidRDefault="00927AAF" w:rsidP="00927A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AAF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</w:t>
      </w:r>
    </w:p>
    <w:p w14:paraId="710863AC" w14:textId="1FD732F6" w:rsidR="00927AAF" w:rsidRPr="00927AAF" w:rsidRDefault="00927AAF" w:rsidP="00927A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AAF">
        <w:rPr>
          <w:rFonts w:ascii="Times New Roman" w:hAnsi="Times New Roman" w:cs="Times New Roman"/>
          <w:b/>
          <w:bCs/>
          <w:sz w:val="26"/>
          <w:szCs w:val="26"/>
        </w:rPr>
        <w:t xml:space="preserve">Главы муниципального образования             </w:t>
      </w:r>
      <w:r w:rsidRPr="00927AA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Pr="00927AA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И.О. Троицкая</w:t>
      </w:r>
    </w:p>
    <w:p w14:paraId="3C2ED1DF" w14:textId="64A66436" w:rsidR="00AC367B" w:rsidRDefault="00AC367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149" w:type="dxa"/>
        <w:tblInd w:w="-1276" w:type="dxa"/>
        <w:tblLook w:val="04A0" w:firstRow="1" w:lastRow="0" w:firstColumn="1" w:lastColumn="0" w:noHBand="0" w:noVBand="1"/>
      </w:tblPr>
      <w:tblGrid>
        <w:gridCol w:w="720"/>
        <w:gridCol w:w="2257"/>
        <w:gridCol w:w="3544"/>
        <w:gridCol w:w="1701"/>
        <w:gridCol w:w="1440"/>
        <w:gridCol w:w="1460"/>
        <w:gridCol w:w="27"/>
      </w:tblGrid>
      <w:tr w:rsidR="00444C7A" w:rsidRPr="00444C7A" w14:paraId="05E6BEB9" w14:textId="77777777" w:rsidTr="00444C7A">
        <w:trPr>
          <w:trHeight w:val="807"/>
        </w:trPr>
        <w:tc>
          <w:tcPr>
            <w:tcW w:w="1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AFF9" w14:textId="0872F6DC" w:rsidR="00444C7A" w:rsidRPr="00444C7A" w:rsidRDefault="00BA0C1E" w:rsidP="00343C6A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D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</w:t>
            </w:r>
            <w:r w:rsidR="00444C7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Совета </w:t>
            </w:r>
            <w:r w:rsidR="00444C7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End w:id="1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4C7A" w:rsidRPr="00444C7A" w14:paraId="38AE2578" w14:textId="77777777" w:rsidTr="00444C7A">
        <w:trPr>
          <w:trHeight w:val="1575"/>
        </w:trPr>
        <w:tc>
          <w:tcPr>
            <w:tcW w:w="1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C492" w14:textId="77777777" w:rsidR="00927AAF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</w:t>
            </w:r>
          </w:p>
          <w:p w14:paraId="002F7BD4" w14:textId="695B02AE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муниципальный округ Светлановское</w:t>
            </w: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444C7A" w:rsidRPr="00444C7A" w14:paraId="1ED2864E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1F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782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2C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29B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51C" w14:textId="625157F2" w:rsidR="00444C7A" w:rsidRPr="00BA0C1E" w:rsidRDefault="00444C7A" w:rsidP="00444C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 w:rsid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444C7A" w:rsidRPr="00444C7A" w14:paraId="469A4D2E" w14:textId="77777777" w:rsidTr="00444C7A">
        <w:trPr>
          <w:gridAfter w:val="1"/>
          <w:wAfter w:w="27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1DB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35A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DDC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E4E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44C7A" w:rsidRPr="00444C7A" w14:paraId="04C65121" w14:textId="77777777" w:rsidTr="00444C7A">
        <w:trPr>
          <w:gridAfter w:val="1"/>
          <w:wAfter w:w="27" w:type="dxa"/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C0B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E1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A3F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321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86D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44C7A" w:rsidRPr="00444C7A" w14:paraId="26E990FD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17D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279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AF70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1E8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D56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427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5258B19E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0CA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6AB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8302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DB3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823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1D4D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1AA3BA31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DF6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543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03F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FF1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7E6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4BB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39DF80CD" w14:textId="77777777" w:rsidTr="00444C7A">
        <w:trPr>
          <w:gridAfter w:val="1"/>
          <w:wAfter w:w="27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AB1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66A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908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6B5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26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346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187C8216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1E7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03C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FFFA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D80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BBC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FFE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444C7A" w:rsidRPr="00444C7A" w14:paraId="741D0A7B" w14:textId="77777777" w:rsidTr="00444C7A">
        <w:trPr>
          <w:gridAfter w:val="1"/>
          <w:wAfter w:w="27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43C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306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B590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0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7A7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C41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444C7A" w:rsidRPr="00444C7A" w14:paraId="2B659E1C" w14:textId="77777777" w:rsidTr="00444C7A">
        <w:trPr>
          <w:gridAfter w:val="1"/>
          <w:wAfter w:w="27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FB0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4BF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07DE6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D6B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158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B1B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444C7A" w:rsidRPr="00444C7A" w14:paraId="4F79FDA1" w14:textId="77777777" w:rsidTr="00444C7A">
        <w:trPr>
          <w:gridAfter w:val="1"/>
          <w:wAfter w:w="27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6FD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528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4497A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97B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C3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DB9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444C7A" w:rsidRPr="00444C7A" w14:paraId="243EA6B3" w14:textId="77777777" w:rsidTr="00444C7A">
        <w:trPr>
          <w:gridAfter w:val="1"/>
          <w:wAfter w:w="27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F84F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AF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6DF36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050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419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479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444C7A" w:rsidRPr="00444C7A" w14:paraId="72FCBDF1" w14:textId="77777777" w:rsidTr="00444C7A">
        <w:trPr>
          <w:gridAfter w:val="1"/>
          <w:wAfter w:w="27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E1C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F3A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9C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9E0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9B6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8ED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444C7A" w:rsidRPr="00444C7A" w14:paraId="62BE5E63" w14:textId="77777777" w:rsidTr="00444C7A">
        <w:trPr>
          <w:gridAfter w:val="1"/>
          <w:wAfter w:w="27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B47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4B6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909F5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DDC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436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C3E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444C7A" w:rsidRPr="00444C7A" w14:paraId="53809001" w14:textId="77777777" w:rsidTr="00444C7A">
        <w:trPr>
          <w:gridAfter w:val="1"/>
          <w:wAfter w:w="27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D90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ABF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4AEA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D15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AB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69B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444C7A" w:rsidRPr="00444C7A" w14:paraId="36722736" w14:textId="77777777" w:rsidTr="00444C7A">
        <w:trPr>
          <w:gridAfter w:val="1"/>
          <w:wAfter w:w="27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550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A44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962B5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799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8CC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1F2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444C7A" w:rsidRPr="00444C7A" w14:paraId="41EB7720" w14:textId="77777777" w:rsidTr="00444C7A">
        <w:trPr>
          <w:gridAfter w:val="1"/>
          <w:wAfter w:w="27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08C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883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07C7F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CC8F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5B2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7CE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444C7A" w:rsidRPr="00444C7A" w14:paraId="66A00FDC" w14:textId="77777777" w:rsidTr="00444C7A">
        <w:trPr>
          <w:gridAfter w:val="1"/>
          <w:wAfter w:w="2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D71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B71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0F0F9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781D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F3C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2F0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444C7A" w:rsidRPr="00444C7A" w14:paraId="7C63855F" w14:textId="77777777" w:rsidTr="00444C7A">
        <w:trPr>
          <w:gridAfter w:val="1"/>
          <w:wAfter w:w="27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4F7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CC0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5A758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B86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34A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312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444C7A" w:rsidRPr="00444C7A" w14:paraId="49E5E404" w14:textId="77777777" w:rsidTr="00444C7A">
        <w:trPr>
          <w:gridAfter w:val="1"/>
          <w:wAfter w:w="2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966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E83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7C7B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B99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891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B3F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444C7A" w:rsidRPr="00444C7A" w14:paraId="63C122C0" w14:textId="77777777" w:rsidTr="00444C7A">
        <w:trPr>
          <w:gridAfter w:val="1"/>
          <w:wAfter w:w="2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418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83E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70C2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187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E88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E9A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444C7A" w:rsidRPr="00444C7A" w14:paraId="57754F68" w14:textId="77777777" w:rsidTr="00444C7A">
        <w:trPr>
          <w:gridAfter w:val="1"/>
          <w:wAfter w:w="27" w:type="dxa"/>
          <w:trHeight w:val="27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085B" w14:textId="77777777" w:rsidR="00444C7A" w:rsidRPr="00444C7A" w:rsidRDefault="00444C7A" w:rsidP="00444C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2E0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164 433,3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7BE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170 505,5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CBA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177 344,8</w:t>
            </w:r>
          </w:p>
        </w:tc>
      </w:tr>
    </w:tbl>
    <w:p w14:paraId="2D780DD5" w14:textId="17CB4AE3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04A63A" w14:textId="6669EF03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032E52" w14:textId="5A14A64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3CBFBF" w14:textId="6694F22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1BA8D9" w14:textId="6F297A60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48A44C" w14:textId="6ED3AEFB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ECB5F0" w14:textId="190CA19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A0CD51" w14:textId="77F168A0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47B7EB" w14:textId="71675429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14A607" w14:textId="47323222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BA2927" w14:textId="5FC99F19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E96B81" w14:textId="19CE2382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34FE6E" w14:textId="50119162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034B1F" w14:textId="1265BB08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C4E26B" w14:textId="132F0BC6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E369CC" w14:textId="455E79CC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7353E9" w14:textId="6766F273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7019B0" w14:textId="2E967511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15D807" w14:textId="2A0D6FFE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8E28E1" w14:textId="48C33620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00432B" w14:textId="191D7E6C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87B8BF" w14:textId="40C7441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8CE660" w14:textId="336EC28C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2A4E40" w14:textId="6108BB79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202" w:type="dxa"/>
        <w:tblInd w:w="-1276" w:type="dxa"/>
        <w:tblLook w:val="04A0" w:firstRow="1" w:lastRow="0" w:firstColumn="1" w:lastColumn="0" w:noHBand="0" w:noVBand="1"/>
      </w:tblPr>
      <w:tblGrid>
        <w:gridCol w:w="866"/>
        <w:gridCol w:w="2962"/>
        <w:gridCol w:w="743"/>
        <w:gridCol w:w="816"/>
        <w:gridCol w:w="1398"/>
        <w:gridCol w:w="958"/>
        <w:gridCol w:w="1191"/>
        <w:gridCol w:w="1134"/>
        <w:gridCol w:w="1134"/>
      </w:tblGrid>
      <w:tr w:rsidR="000C3070" w:rsidRPr="000C3070" w14:paraId="0A744E12" w14:textId="77777777" w:rsidTr="000C3070">
        <w:trPr>
          <w:trHeight w:val="1148"/>
        </w:trPr>
        <w:tc>
          <w:tcPr>
            <w:tcW w:w="11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6C2A" w14:textId="3477C9E6" w:rsidR="000C3070" w:rsidRPr="000C3070" w:rsidRDefault="00BA0C1E" w:rsidP="00343C6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 к р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</w:t>
            </w:r>
            <w:proofErr w:type="spellStart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3070" w:rsidRPr="000C3070" w14:paraId="7BAE2E45" w14:textId="77777777" w:rsidTr="000C3070">
        <w:trPr>
          <w:trHeight w:val="1350"/>
        </w:trPr>
        <w:tc>
          <w:tcPr>
            <w:tcW w:w="11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C8D0" w14:textId="77777777" w:rsidR="00BA0C1E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</w:t>
            </w:r>
            <w:r w:rsidR="00BA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 образования Санкт-Петербурга</w:t>
            </w:r>
          </w:p>
          <w:p w14:paraId="2AE3AE9B" w14:textId="25944DDC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муниципальный округ </w:t>
            </w:r>
            <w:proofErr w:type="spellStart"/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Светлановское</w:t>
            </w:r>
            <w:proofErr w:type="spellEnd"/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5BE7D81C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15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F3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92A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006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A92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6F0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DB5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B894" w14:textId="65A7C61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 w:rsidR="00BA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0C3070" w:rsidRPr="000C3070" w14:paraId="0C27ABD2" w14:textId="77777777" w:rsidTr="000C3070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9B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2F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5D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8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A8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BE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CD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69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C3070" w:rsidRPr="000C3070" w14:paraId="316AA860" w14:textId="77777777" w:rsidTr="000C3070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5DC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320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04F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650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C4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E89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8CE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15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B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C3070" w:rsidRPr="000C3070" w14:paraId="64A925A2" w14:textId="77777777" w:rsidTr="000C3070">
        <w:trPr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41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379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3C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62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B3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FC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C7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34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6A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0C3070" w:rsidRPr="000C3070" w14:paraId="3A7B6FF7" w14:textId="77777777" w:rsidTr="000C307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AE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128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EF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8B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A8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09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9A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39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5C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0C3070" w:rsidRPr="000C3070" w14:paraId="7C5BFC41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24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57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E1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CD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1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103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9B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9F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02A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04A33BC9" w14:textId="77777777" w:rsidTr="000C3070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50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3E0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E3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A9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87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77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B7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8E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24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06B9FF94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2E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F74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EA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18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76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F5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41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31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2B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25C7A63C" w14:textId="77777777" w:rsidTr="000C3070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95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91C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5B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E0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7D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67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EC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36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0C3070" w:rsidRPr="000C3070" w14:paraId="1770804C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22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B61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96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05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0F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95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CC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A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61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0C3070" w:rsidRPr="000C3070" w14:paraId="1D9A6153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8E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86A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BE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89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85A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2C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E8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1F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F3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0C3070" w:rsidRPr="000C3070" w14:paraId="43D7B3D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6C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9D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E0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57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6B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B9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20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8A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E7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0C3070" w:rsidRPr="000C3070" w14:paraId="16FF3F64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B9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F19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4F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87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A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5F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33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CE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BD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0C3070" w:rsidRPr="000C3070" w14:paraId="6DE53F86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A3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3E3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7C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A6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48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62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20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B8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7D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0C3070" w:rsidRPr="000C3070" w14:paraId="2795AB61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F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95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93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F6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B3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DA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78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A9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34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0C3070" w:rsidRPr="000C3070" w14:paraId="364E971F" w14:textId="77777777" w:rsidTr="000C3070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68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76A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A3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1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2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BB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27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1E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5B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0C3070" w:rsidRPr="000C3070" w14:paraId="76932311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5F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BF2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56D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7B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43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BE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2F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07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E5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0C3070" w:rsidRPr="000C3070" w14:paraId="1BFE8035" w14:textId="77777777" w:rsidTr="000C307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43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52B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BF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97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C3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F2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3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3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D9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48C1E5C0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26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48E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22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9F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33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C7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5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15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3F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0023590D" w14:textId="77777777" w:rsidTr="000C307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CA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EDC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1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04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29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37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C9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1E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42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4DDC562D" w14:textId="77777777" w:rsidTr="000C3070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EE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B9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EE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AF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C8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E7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6C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AB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3A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166 720,9</w:t>
            </w:r>
          </w:p>
        </w:tc>
      </w:tr>
      <w:tr w:rsidR="000C3070" w:rsidRPr="000C3070" w14:paraId="3125E9A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DE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B2A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7C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01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B5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C4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4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F6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35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0C3070" w:rsidRPr="000C3070" w14:paraId="7547A680" w14:textId="77777777" w:rsidTr="000C3070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A4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490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87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8A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B1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CA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1B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D4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65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0C3070" w:rsidRPr="000C3070" w14:paraId="03E8C38C" w14:textId="77777777" w:rsidTr="000C3070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66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7CE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72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39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32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1E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8B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76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A1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1ECB1F7B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93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DB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14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9C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15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4CF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B4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48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E3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54C314B9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61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ADC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64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F3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D6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CC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E0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3A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65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0C3070" w:rsidRPr="000C3070" w14:paraId="791DD236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CE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46F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95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F9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B7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0B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07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69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73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0C3070" w:rsidRPr="000C3070" w14:paraId="6EA2B827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6C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F3E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7C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FC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7B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41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8F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BA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C0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7 449,1</w:t>
            </w:r>
          </w:p>
        </w:tc>
      </w:tr>
      <w:tr w:rsidR="000C3070" w:rsidRPr="000C3070" w14:paraId="1056D75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A1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776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81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AD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F9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D2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E7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AF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93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0C3070" w:rsidRPr="000C3070" w14:paraId="5D6CEAED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F8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77B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93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93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EB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CE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D4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20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8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0C3070" w:rsidRPr="000C3070" w14:paraId="4D30DC92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75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66E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5D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35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CD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C5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12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C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54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</w:t>
            </w:r>
          </w:p>
        </w:tc>
      </w:tr>
      <w:tr w:rsidR="000C3070" w:rsidRPr="000C3070" w14:paraId="6BD7EF0A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B7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7A2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2B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13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14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09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81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1D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88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0C3070" w:rsidRPr="000C3070" w14:paraId="4FF78EB3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50B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311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DF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AE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8B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27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9D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5B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1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704DDC4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56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0E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BC6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5F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79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A0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58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D2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36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7BEA816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A2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35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27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E3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1B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00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AE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2E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58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1B80184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78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F4F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D7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B4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9A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48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FD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0D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A0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0C3070" w:rsidRPr="000C3070" w14:paraId="03392111" w14:textId="77777777" w:rsidTr="000C3070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AB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4E7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AB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B6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17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E7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57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3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5D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0C3070" w:rsidRPr="000C3070" w14:paraId="0F1005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3C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9C3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DC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B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55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94D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C6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6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72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0C3070" w:rsidRPr="000C3070" w14:paraId="49024C66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E9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412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7D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80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2B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94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67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47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6E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C3070" w:rsidRPr="000C3070" w14:paraId="3F1EDF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C6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9AE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2C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73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FA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B5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7C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FA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D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C3070" w:rsidRPr="000C3070" w14:paraId="20B6601A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21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A11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03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2A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DF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59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4F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19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FC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0C3070" w:rsidRPr="000C3070" w14:paraId="3526320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8A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A85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FF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28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E3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F1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C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0A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60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0C3070" w:rsidRPr="000C3070" w14:paraId="14C2CAC6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59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0D5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D7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6D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02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8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C8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A3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C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0C3070" w:rsidRPr="000C3070" w14:paraId="0EFEDC7E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0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2A5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BD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8B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FD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2D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0A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95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79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0C3070" w:rsidRPr="000C3070" w14:paraId="49282984" w14:textId="77777777" w:rsidTr="000C3070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91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A97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48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AE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A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1C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9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22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9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0C3070" w:rsidRPr="000C3070" w14:paraId="6ECAF3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8B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236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E6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E2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10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71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FB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99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BC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0C3070" w:rsidRPr="000C3070" w14:paraId="129551D3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80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C72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3E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96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3D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57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95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65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27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0C3070" w:rsidRPr="000C3070" w14:paraId="0F42C38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BF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46C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90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6F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C8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DF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C2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3D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54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0C3070" w:rsidRPr="000C3070" w14:paraId="7CDDCBF3" w14:textId="77777777" w:rsidTr="000C3070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80B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87B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1B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65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C6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91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54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54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0A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0C3070" w:rsidRPr="000C3070" w14:paraId="7FC42501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1B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FCF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85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87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DC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F6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AC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59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F0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C3070" w:rsidRPr="000C3070" w14:paraId="288147F0" w14:textId="77777777" w:rsidTr="000C3070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94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4C6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78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41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93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90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5F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03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6C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0C3070" w:rsidRPr="000C3070" w14:paraId="0CDA23EA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89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2AC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FC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E3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F8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AB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FC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10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3DF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0C3070" w:rsidRPr="000C3070" w14:paraId="29735D0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87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404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B71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86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AA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79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44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54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BE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2 706,5</w:t>
            </w:r>
          </w:p>
        </w:tc>
      </w:tr>
      <w:tr w:rsidR="000C3070" w:rsidRPr="000C3070" w14:paraId="44628B12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B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1EA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AE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8A6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6A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F0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22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9C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A9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07DB2F67" w14:textId="77777777" w:rsidTr="000C3070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0F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094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F8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B4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70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82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F2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31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91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126AFA19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25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5FA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00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B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25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D1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4C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82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77D5E25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3A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E51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1C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FF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3D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29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95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BD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5B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2 059,8</w:t>
            </w:r>
          </w:p>
        </w:tc>
      </w:tr>
      <w:tr w:rsidR="000C3070" w:rsidRPr="000C3070" w14:paraId="14C3D943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42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93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7E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6D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30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A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93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82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E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0C3070" w:rsidRPr="000C3070" w14:paraId="75F742DB" w14:textId="77777777" w:rsidTr="000C3070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A1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53F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06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69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D5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1B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CD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76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2D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1 926,5</w:t>
            </w:r>
          </w:p>
        </w:tc>
      </w:tr>
      <w:tr w:rsidR="000C3070" w:rsidRPr="000C3070" w14:paraId="1FEC958A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BC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E37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A5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4F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2C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5E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82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B9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57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0C3070" w:rsidRPr="000C3070" w14:paraId="2300549B" w14:textId="77777777" w:rsidTr="000C3070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A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E39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90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58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C2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FA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CE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4A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0C3070" w:rsidRPr="000C3070" w14:paraId="7D7DD74C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5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56D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34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17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A9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D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B5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53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AD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0C3070" w:rsidRPr="000C3070" w14:paraId="4759A7E0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6A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25B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87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499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0E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6D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04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D7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02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0C3070" w:rsidRPr="000C3070" w14:paraId="2756A871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0B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204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08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85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6D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47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D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1D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32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0C3070" w:rsidRPr="000C3070" w14:paraId="5AE6FC29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CE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90A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A7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69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A9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6B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89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78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1A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0C3070" w:rsidRPr="000C3070" w14:paraId="4AEE8730" w14:textId="77777777" w:rsidTr="000C3070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87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464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01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77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FD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6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4C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58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15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0C3070" w:rsidRPr="000C3070" w14:paraId="66A74D18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11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BB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FC9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6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38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FE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DB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AF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47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18 998,8</w:t>
            </w:r>
          </w:p>
        </w:tc>
      </w:tr>
      <w:tr w:rsidR="000C3070" w:rsidRPr="000C3070" w14:paraId="4E5849A7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90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DF8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6D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F0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13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80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54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1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0C3070" w:rsidRPr="000C3070" w14:paraId="5C64E0CF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7D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F4A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2D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B7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DA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C5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3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19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A4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23 311,3</w:t>
            </w:r>
          </w:p>
        </w:tc>
      </w:tr>
      <w:tr w:rsidR="000C3070" w:rsidRPr="000C3070" w14:paraId="4569E605" w14:textId="77777777" w:rsidTr="000C3070">
        <w:trPr>
          <w:trHeight w:val="4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3C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195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4B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0E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FC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7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0A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17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D7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0C3070" w:rsidRPr="000C3070" w14:paraId="54BE5D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14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A6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11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FE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6E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EC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80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60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5A3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0C3070" w:rsidRPr="000C3070" w14:paraId="47C2AF22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10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E95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6C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E6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E2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0E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47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0B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39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0C3070" w:rsidRPr="000C3070" w14:paraId="4DF4C318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7F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A4F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CC3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BD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9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13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0D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82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2A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0C3070" w:rsidRPr="000C3070" w14:paraId="5DB005D4" w14:textId="77777777" w:rsidTr="000C3070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45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8B9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8B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78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77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F5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DE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D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36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0C3070" w:rsidRPr="000C3070" w14:paraId="0931A364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6D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7AE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2A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3B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74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EE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DF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9E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74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1 400,1</w:t>
            </w:r>
          </w:p>
        </w:tc>
      </w:tr>
      <w:tr w:rsidR="000C3070" w:rsidRPr="000C3070" w14:paraId="63BC775A" w14:textId="77777777" w:rsidTr="000C3070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8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F6F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A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77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9E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4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4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7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1E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0C3070" w:rsidRPr="000C3070" w14:paraId="74806714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9E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0F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59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EE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78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E9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53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AA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A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28 764,9</w:t>
            </w:r>
          </w:p>
        </w:tc>
      </w:tr>
      <w:tr w:rsidR="000C3070" w:rsidRPr="000C3070" w14:paraId="2C635F14" w14:textId="77777777" w:rsidTr="000C3070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4D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00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6E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4C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8C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7D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CD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5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4B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0C3070" w:rsidRPr="000C3070" w14:paraId="2B3F5030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45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B00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89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C3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A9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2B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48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C5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F9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3070" w:rsidRPr="000C3070" w14:paraId="1252B42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17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4BB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38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B0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07F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B6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59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3F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63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10CCFD8E" w14:textId="77777777" w:rsidTr="000C307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16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55A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FB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45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9D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10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F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DB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85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1E0FE109" w14:textId="77777777" w:rsidTr="000C3070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EE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F8D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FD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4D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14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A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64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17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00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3BF156CC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C9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F6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4F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23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7F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F3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EB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F7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16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652DFB7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AD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26B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63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77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C6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F6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14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AB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94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0C3070" w:rsidRPr="000C3070" w14:paraId="027FA000" w14:textId="77777777" w:rsidTr="000C307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94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8F4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66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7F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60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08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7A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E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3A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37A66A4F" w14:textId="77777777" w:rsidTr="000C3070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D0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62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35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7D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CA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5F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E6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A6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DB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1389D5BE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21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474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CE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9A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473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80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4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E6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53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1C771263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9D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BCD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BC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9B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92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31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3B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1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A1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40876005" w14:textId="77777777" w:rsidTr="000C3070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20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319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8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77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81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A1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18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26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5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4D9BA17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65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572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C3B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04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B5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59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BF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EB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12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17911AC7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65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D7B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D3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0D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13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D2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5B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5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4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0C3070" w:rsidRPr="000C3070" w14:paraId="28D46CB4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03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BD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89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BB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23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59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E3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B9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3A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0C3070" w:rsidRPr="000C3070" w14:paraId="09117C5B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F0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D16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A6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4B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B2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55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E4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DB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AC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0C3070" w:rsidRPr="000C3070" w14:paraId="24ED3D6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8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49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E9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2F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10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50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13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CC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61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0C3070" w:rsidRPr="000C3070" w14:paraId="2BC90D32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A7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9D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1A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92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77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3E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6E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D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96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0C3070" w:rsidRPr="000C3070" w14:paraId="109F2E5E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0B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4E7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71A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79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2D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3A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1F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E2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9E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0C3070" w:rsidRPr="000C3070" w14:paraId="0197AE52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96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480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F8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B6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43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04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AD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AA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33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15 943,8</w:t>
            </w:r>
          </w:p>
        </w:tc>
      </w:tr>
      <w:tr w:rsidR="000C3070" w:rsidRPr="000C3070" w14:paraId="3618344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21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480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0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58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A0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81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18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30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B3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7FB1B76A" w14:textId="77777777" w:rsidTr="000C3070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FF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A4C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2A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6F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772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81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36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C4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FE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340F4390" w14:textId="77777777" w:rsidTr="000C3070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5E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000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23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4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8E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E1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D5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22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30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197D2D75" w14:textId="77777777" w:rsidTr="000C3070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AC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462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92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99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1F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90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5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19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F3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052B835D" w14:textId="77777777" w:rsidTr="000C3070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B3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9DB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6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DF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FB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A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2B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94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F0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169E75D7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29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4B3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47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E9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B3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08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85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F9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F2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06E92F8C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86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95B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DB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97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C8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06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7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67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DF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0C3070" w:rsidRPr="000C3070" w14:paraId="22FDE9B0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2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D51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5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0F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5B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61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2C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35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186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0C3070" w:rsidRPr="000C3070" w14:paraId="10339592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C1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5C8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A6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A5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6B2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2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39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0C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A3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0C3070" w:rsidRPr="000C3070" w14:paraId="7F9E4FA2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B7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D80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CB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2B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6E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2A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05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4F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40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0C3070" w:rsidRPr="000C3070" w14:paraId="3B68BD26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FE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F5D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6D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42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3E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0B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B2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6D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09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0C3070" w:rsidRPr="000C3070" w14:paraId="534D0C9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2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472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6B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25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8F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4C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A0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7A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98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2D33EB54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8A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E5D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AC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B3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20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F2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D2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6C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A4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7CCB7015" w14:textId="77777777" w:rsidTr="000C3070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CE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9FA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1D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2B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7F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32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133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63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5B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0DBE5A0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C1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60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D4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9E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44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A3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00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42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8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31095102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18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162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0E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AB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3A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9B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82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F2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F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0C3070" w:rsidRPr="000C3070" w14:paraId="17AABAC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89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655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F7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D9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2E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D1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64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1F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52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0C3070" w:rsidRPr="000C3070" w14:paraId="492F0A2C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3C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AC6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2F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89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0E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6F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A7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0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0A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0C3070" w:rsidRPr="000C3070" w14:paraId="18EF54B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1A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4BF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4A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08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4B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AD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C5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33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85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0C3070" w:rsidRPr="000C3070" w14:paraId="4A061E4E" w14:textId="77777777" w:rsidTr="000C3070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FA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039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96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BD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F4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CA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FE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AC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9B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0C3070" w:rsidRPr="000C3070" w14:paraId="6AB0A7A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62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37B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27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3F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09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06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30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A72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03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0C3070" w:rsidRPr="000C3070" w14:paraId="7329D51B" w14:textId="77777777" w:rsidTr="000C3070">
        <w:trPr>
          <w:trHeight w:val="255"/>
        </w:trPr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642C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AF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E7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0A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177 083,3</w:t>
            </w:r>
          </w:p>
        </w:tc>
      </w:tr>
    </w:tbl>
    <w:p w14:paraId="270D0313" w14:textId="083DD925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C01890" w14:textId="2F7B2807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BB549C" w14:textId="07A9A3C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FC476F" w14:textId="164D2DC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E173C6" w14:textId="492335EA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D83AAE" w14:textId="10501BE7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4B159A" w14:textId="1788A6F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16AE63" w14:textId="292CE1FC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62" w:type="dxa"/>
        <w:tblInd w:w="-1134" w:type="dxa"/>
        <w:tblLook w:val="04A0" w:firstRow="1" w:lastRow="0" w:firstColumn="1" w:lastColumn="0" w:noHBand="0" w:noVBand="1"/>
      </w:tblPr>
      <w:tblGrid>
        <w:gridCol w:w="2835"/>
        <w:gridCol w:w="3969"/>
        <w:gridCol w:w="1418"/>
        <w:gridCol w:w="1275"/>
        <w:gridCol w:w="1420"/>
        <w:gridCol w:w="45"/>
      </w:tblGrid>
      <w:tr w:rsidR="000C3070" w:rsidRPr="000C3070" w14:paraId="4614B9C0" w14:textId="77777777" w:rsidTr="000C3070">
        <w:trPr>
          <w:trHeight w:val="792"/>
        </w:trPr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C8DD" w14:textId="16B095CD" w:rsidR="000C3070" w:rsidRPr="000C3070" w:rsidRDefault="00BA0C1E" w:rsidP="000C3070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 к р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</w:t>
            </w:r>
            <w:proofErr w:type="spellStart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3070" w:rsidRPr="000C3070" w14:paraId="002F5C9C" w14:textId="77777777" w:rsidTr="000C3070">
        <w:trPr>
          <w:trHeight w:val="1290"/>
        </w:trPr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D1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22CB9EBE" w14:textId="77777777" w:rsidTr="000C3070">
        <w:trPr>
          <w:gridAfter w:val="1"/>
          <w:wAfter w:w="45" w:type="dxa"/>
          <w:trHeight w:val="4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81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A1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923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475D" w14:textId="6527A39E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BA0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0C3070" w:rsidRPr="000C3070" w14:paraId="67A7557F" w14:textId="77777777" w:rsidTr="000C3070">
        <w:trPr>
          <w:gridAfter w:val="1"/>
          <w:wAfter w:w="45" w:type="dxa"/>
          <w:trHeight w:val="11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9E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35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6E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98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0C3070" w:rsidRPr="000C3070" w14:paraId="79BFB040" w14:textId="77777777" w:rsidTr="000C3070">
        <w:trPr>
          <w:gridAfter w:val="1"/>
          <w:wAfter w:w="45" w:type="dxa"/>
          <w:trHeight w:val="4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E0B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F2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BC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BA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10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0C3070" w:rsidRPr="000C3070" w14:paraId="3EF5B784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79B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36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D8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-8 742,6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2B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9B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261,5</w:t>
            </w:r>
          </w:p>
        </w:tc>
      </w:tr>
      <w:tr w:rsidR="000C3070" w:rsidRPr="000C3070" w14:paraId="40133243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6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78F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8F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-8 742,6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0D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BF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261,5</w:t>
            </w:r>
          </w:p>
        </w:tc>
      </w:tr>
      <w:tr w:rsidR="000C3070" w:rsidRPr="000C3070" w14:paraId="3F663E25" w14:textId="77777777" w:rsidTr="000C3070">
        <w:trPr>
          <w:gridAfter w:val="1"/>
          <w:wAfter w:w="4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FE8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076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31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F8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90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0C3070" w:rsidRPr="000C3070" w14:paraId="6BABC6B0" w14:textId="77777777" w:rsidTr="000C3070">
        <w:trPr>
          <w:gridAfter w:val="1"/>
          <w:wAfter w:w="4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EA7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5C4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E3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A1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1B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0C3070" w:rsidRPr="000C3070" w14:paraId="377D1D01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40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44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5C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01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0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0C3070" w:rsidRPr="000C3070" w14:paraId="3F345E03" w14:textId="77777777" w:rsidTr="000C3070">
        <w:trPr>
          <w:gridAfter w:val="1"/>
          <w:wAfter w:w="4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939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EF9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29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15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2E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-177 344,8</w:t>
            </w:r>
          </w:p>
        </w:tc>
      </w:tr>
      <w:tr w:rsidR="000C3070" w:rsidRPr="000C3070" w14:paraId="1D968F59" w14:textId="77777777" w:rsidTr="000C3070">
        <w:trPr>
          <w:gridAfter w:val="1"/>
          <w:wAfter w:w="4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6DA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BAA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57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C5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F0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177 083,3</w:t>
            </w:r>
          </w:p>
        </w:tc>
      </w:tr>
      <w:tr w:rsidR="000C3070" w:rsidRPr="000C3070" w14:paraId="38E3F276" w14:textId="77777777" w:rsidTr="000C3070">
        <w:trPr>
          <w:gridAfter w:val="1"/>
          <w:wAfter w:w="45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137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7B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C9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80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0E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177 083,3</w:t>
            </w:r>
          </w:p>
        </w:tc>
      </w:tr>
      <w:tr w:rsidR="000C3070" w:rsidRPr="000C3070" w14:paraId="626AC473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76F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40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D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C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C6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177 083,3</w:t>
            </w:r>
          </w:p>
        </w:tc>
      </w:tr>
      <w:tr w:rsidR="000C3070" w:rsidRPr="000C3070" w14:paraId="7BCE3AD4" w14:textId="77777777" w:rsidTr="000C3070">
        <w:trPr>
          <w:gridAfter w:val="1"/>
          <w:wAfter w:w="4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DF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E0E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82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52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CF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177 083,3</w:t>
            </w:r>
          </w:p>
        </w:tc>
      </w:tr>
    </w:tbl>
    <w:p w14:paraId="39E6481B" w14:textId="3A7D9030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11549B" w14:textId="79E7AFF9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56D26D" w14:textId="45D379E3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F7CE95" w14:textId="29BD1128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47FC01" w14:textId="459B8F59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D73321" w14:textId="09D1651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20C135" w14:textId="20A0E686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B8551B" w14:textId="55A5D003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29EFCF" w14:textId="44E1C78B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B0F631" w14:textId="33E16F59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69" w:type="dxa"/>
        <w:tblInd w:w="-993" w:type="dxa"/>
        <w:tblLook w:val="04A0" w:firstRow="1" w:lastRow="0" w:firstColumn="1" w:lastColumn="0" w:noHBand="0" w:noVBand="1"/>
      </w:tblPr>
      <w:tblGrid>
        <w:gridCol w:w="709"/>
        <w:gridCol w:w="2505"/>
        <w:gridCol w:w="3166"/>
        <w:gridCol w:w="1480"/>
        <w:gridCol w:w="1480"/>
        <w:gridCol w:w="1520"/>
        <w:gridCol w:w="9"/>
      </w:tblGrid>
      <w:tr w:rsidR="00B63256" w:rsidRPr="00B63256" w14:paraId="0C4F304F" w14:textId="77777777" w:rsidTr="00B63256">
        <w:trPr>
          <w:trHeight w:val="1088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4C39" w14:textId="77777777" w:rsidR="000C3070" w:rsidRDefault="000C3070" w:rsidP="00B6325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43EA97" w14:textId="77777777" w:rsidR="000C3070" w:rsidRDefault="000C3070" w:rsidP="00B6325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099968" w14:textId="47EBFC04" w:rsidR="00B63256" w:rsidRPr="00B63256" w:rsidRDefault="00BA0C1E" w:rsidP="00B6325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</w:t>
            </w:r>
            <w:proofErr w:type="spellStart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256" w:rsidRPr="00B63256" w14:paraId="064A76B7" w14:textId="77777777" w:rsidTr="00B63256">
        <w:trPr>
          <w:trHeight w:val="1500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EE2F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ОБЪЕМ МЕЖБЮДЖЕТНЫХ ТРАНСФЕРТОВ, </w:t>
            </w: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B63256" w:rsidRPr="00B63256" w14:paraId="45988267" w14:textId="77777777" w:rsidTr="00B63256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04B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2609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0D66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CBA3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EDED" w14:textId="047AB01F" w:rsidR="00B63256" w:rsidRPr="00BA0C1E" w:rsidRDefault="00B63256" w:rsidP="00B6325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 w:rsidR="00BA0C1E" w:rsidRP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B63256" w:rsidRPr="00B63256" w14:paraId="4F184DE1" w14:textId="77777777" w:rsidTr="00B63256">
        <w:trPr>
          <w:gridAfter w:val="1"/>
          <w:wAfter w:w="9" w:type="dxa"/>
          <w:trHeight w:val="510"/>
        </w:trPr>
        <w:tc>
          <w:tcPr>
            <w:tcW w:w="3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731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689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FD5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B01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B63256" w:rsidRPr="00B63256" w14:paraId="2E80FDC9" w14:textId="77777777" w:rsidTr="00B63256">
        <w:trPr>
          <w:gridAfter w:val="1"/>
          <w:wAfter w:w="9" w:type="dxa"/>
          <w:trHeight w:val="510"/>
        </w:trPr>
        <w:tc>
          <w:tcPr>
            <w:tcW w:w="3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7D50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585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6881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FC7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7F1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63256" w:rsidRPr="00B63256" w14:paraId="61502B2C" w14:textId="77777777" w:rsidTr="00B63256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CCB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EB1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A972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BB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F94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EA1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B63256" w:rsidRPr="00B63256" w14:paraId="6D758003" w14:textId="77777777" w:rsidTr="00B63256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1C23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4CCD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FF09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B65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0FA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3D8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B63256" w:rsidRPr="00B63256" w14:paraId="779253CC" w14:textId="77777777" w:rsidTr="00B63256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E07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D66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91F3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F12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F24F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ABE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B63256" w:rsidRPr="00B63256" w14:paraId="1550A8F6" w14:textId="77777777" w:rsidTr="00B63256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BBD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BF6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00CD7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6AF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B3C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FE6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B63256" w:rsidRPr="00B63256" w14:paraId="3E0E4CA6" w14:textId="77777777" w:rsidTr="00B63256">
        <w:trPr>
          <w:gridAfter w:val="1"/>
          <w:wAfter w:w="9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9C4A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A23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10D70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613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91E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849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B63256" w:rsidRPr="00B63256" w14:paraId="0D5566AE" w14:textId="77777777" w:rsidTr="00B63256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48F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B1E1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B42B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AEA3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74F6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E1B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B63256" w:rsidRPr="00B63256" w14:paraId="6BCF4726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C6FA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38C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0538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0C1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750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365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B63256" w:rsidRPr="00B63256" w14:paraId="184473A9" w14:textId="77777777" w:rsidTr="00B63256">
        <w:trPr>
          <w:gridAfter w:val="1"/>
          <w:wAfter w:w="9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8B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8A7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151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55B1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2E5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5436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B63256" w:rsidRPr="00B63256" w14:paraId="2445B149" w14:textId="77777777" w:rsidTr="00B63256">
        <w:trPr>
          <w:gridAfter w:val="1"/>
          <w:wAfter w:w="9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E4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395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E6A05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155D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6F91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054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B63256" w:rsidRPr="00B63256" w14:paraId="0C67DBEC" w14:textId="77777777" w:rsidTr="00B63256">
        <w:trPr>
          <w:gridAfter w:val="1"/>
          <w:wAfter w:w="9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FE1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41A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F6AF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FC1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E17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11D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B63256" w:rsidRPr="00B63256" w14:paraId="2CAFE141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ACA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33D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DF1F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8E6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5BF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9B3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B63256" w:rsidRPr="00B63256" w14:paraId="4533C702" w14:textId="77777777" w:rsidTr="00B63256">
        <w:trPr>
          <w:gridAfter w:val="1"/>
          <w:wAfter w:w="9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44B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12F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A2E9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B74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41E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721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B63256" w:rsidRPr="00B63256" w14:paraId="6AD2F977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76F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900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8D00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09D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A34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6FC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B63256" w:rsidRPr="00B63256" w14:paraId="58784498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3CF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ED5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5C93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6D4F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5DD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01C3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</w:tbl>
    <w:p w14:paraId="6A796FFD" w14:textId="52065BC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FB414C" w14:textId="3A04EB4F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C40259" w14:textId="1F9B0991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CAD579" w14:textId="156C359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51736A" w14:textId="16C5B03B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0691B0" w14:textId="4C0FE700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1DD194" w14:textId="2C4CB388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90325D" w14:textId="57E8D7F9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B26285" w14:textId="487A53D8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EF62E8" w14:textId="55B2252A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488FA8" w14:textId="30BBD9E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A248E8" w14:textId="39D3C0A7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928E61" w14:textId="106CCC33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E27368" w14:textId="62721D1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D20F88" w14:textId="6BAAC5FF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7AAF91" w14:textId="2AADFEC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130AFA" w14:textId="259902FF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14B2F2" w14:textId="0721E49B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4BB6FF" w14:textId="05B8205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BC8870" w14:textId="72CAEF53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4C3DA8" w14:textId="7DE655A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700E95" w14:textId="4DEC1ECE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6692E9" w14:textId="581ED8D3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70EAF3" w14:textId="30F22D04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B5C9E5" w14:textId="77777777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B22618" w14:textId="176C4E46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0387F5" w14:textId="6F83822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248B80" w14:textId="4C08810B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4B7123" w14:textId="52404C5E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BE8758" w14:textId="335B029A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483" w:type="dxa"/>
        <w:tblInd w:w="-1418" w:type="dxa"/>
        <w:tblLook w:val="04A0" w:firstRow="1" w:lastRow="0" w:firstColumn="1" w:lastColumn="0" w:noHBand="0" w:noVBand="1"/>
      </w:tblPr>
      <w:tblGrid>
        <w:gridCol w:w="850"/>
        <w:gridCol w:w="3545"/>
        <w:gridCol w:w="992"/>
        <w:gridCol w:w="1400"/>
        <w:gridCol w:w="905"/>
        <w:gridCol w:w="27"/>
        <w:gridCol w:w="1212"/>
        <w:gridCol w:w="1276"/>
        <w:gridCol w:w="1276"/>
      </w:tblGrid>
      <w:tr w:rsidR="000C3070" w:rsidRPr="000C3070" w14:paraId="73003BE6" w14:textId="77777777" w:rsidTr="000C3070">
        <w:trPr>
          <w:trHeight w:val="837"/>
        </w:trPr>
        <w:tc>
          <w:tcPr>
            <w:tcW w:w="11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99DB" w14:textId="22258025" w:rsidR="000C3070" w:rsidRPr="000C3070" w:rsidRDefault="00BA0C1E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 к р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</w:t>
            </w:r>
            <w:proofErr w:type="spellStart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3070" w:rsidRPr="000C3070" w14:paraId="022B99AD" w14:textId="77777777" w:rsidTr="000C3070">
        <w:trPr>
          <w:trHeight w:val="1410"/>
        </w:trPr>
        <w:tc>
          <w:tcPr>
            <w:tcW w:w="11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E2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09D15F1B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21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257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EE5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A02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C2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6A2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CA3D" w14:textId="510AF4CA" w:rsidR="000C3070" w:rsidRPr="00BA0C1E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 w:rsidR="001B3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0C3070" w:rsidRPr="000C3070" w14:paraId="7F5D5ED9" w14:textId="77777777" w:rsidTr="000C3070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A33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BF6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59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96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B2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66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F2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0C3070" w:rsidRPr="000C3070" w14:paraId="3325C17B" w14:textId="77777777" w:rsidTr="000C3070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C9EF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B7EE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A3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FDE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E0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832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B9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BB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0C3070" w:rsidRPr="000C3070" w14:paraId="35E8F42B" w14:textId="77777777" w:rsidTr="000C3070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3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9B7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F49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E0B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2F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FD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CD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D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0C3070" w:rsidRPr="000C3070" w14:paraId="341DADF2" w14:textId="77777777" w:rsidTr="000C3070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E7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009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E791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74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4F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E7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7B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E2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0C3070" w:rsidRPr="000C3070" w14:paraId="4D414965" w14:textId="77777777" w:rsidTr="000C3070">
        <w:trPr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F5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3DF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BF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61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85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00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05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C1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034EAC5A" w14:textId="77777777" w:rsidTr="000C307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8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AFB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6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3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4C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88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E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CC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0C3070" w:rsidRPr="000C3070" w14:paraId="628D3AAF" w14:textId="77777777" w:rsidTr="000C3070">
        <w:trPr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B9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8EA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EF0A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14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8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AD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51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9C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0C3070" w:rsidRPr="000C3070" w14:paraId="5D8ABAFF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37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062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74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F7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68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35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80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2F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0C3070" w:rsidRPr="000C3070" w14:paraId="3504E92C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A1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35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0D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95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A0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5A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84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66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0C3070" w:rsidRPr="000C3070" w14:paraId="168090F2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1D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42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F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67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75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20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21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F6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0C3070" w:rsidRPr="000C3070" w14:paraId="7AA2C87E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58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3BC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E9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8E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F4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D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E3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8D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0C3070" w:rsidRPr="000C3070" w14:paraId="14C3C052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89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2EC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7A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3F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97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9E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6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10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0C3070" w:rsidRPr="000C3070" w14:paraId="3D61B757" w14:textId="77777777" w:rsidTr="000C307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BF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A84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48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92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60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62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C7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E6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0C3070" w:rsidRPr="000C3070" w14:paraId="36105ACD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4A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CFE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99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D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F9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CE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F7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7D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0C3070" w:rsidRPr="000C3070" w14:paraId="003C2C95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42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53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63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1D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48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FB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1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A2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0C3070" w:rsidRPr="000C3070" w14:paraId="143C3A21" w14:textId="77777777" w:rsidTr="000C3070">
        <w:trPr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02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BB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1B8F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1D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28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DF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40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1B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0C3070" w:rsidRPr="000C3070" w14:paraId="38257020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B0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8DA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D0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46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69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49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9E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15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0C3070" w:rsidRPr="000C3070" w14:paraId="7AE57D1B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4D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B6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C4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78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E5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F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3F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94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0C3070" w:rsidRPr="000C3070" w14:paraId="144B6557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76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1AF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E5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3B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00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4B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E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31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0C3070" w:rsidRPr="000C3070" w14:paraId="1938431F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6C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108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5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F4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989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C1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2B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4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0C3070" w:rsidRPr="000C3070" w14:paraId="037F0B86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C3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F5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06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17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66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A9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AA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7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7 449,1</w:t>
            </w:r>
          </w:p>
        </w:tc>
      </w:tr>
      <w:tr w:rsidR="000C3070" w:rsidRPr="000C3070" w14:paraId="4F6D29CF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D4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84F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98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42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B1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A8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15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0A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0C3070" w:rsidRPr="000C3070" w14:paraId="5386686B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C0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8B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F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D6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FF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3E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45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EB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0C3070" w:rsidRPr="000C3070" w14:paraId="5805CBE6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A6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60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1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76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28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10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6B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B9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</w:t>
            </w:r>
          </w:p>
        </w:tc>
      </w:tr>
      <w:tr w:rsidR="000C3070" w:rsidRPr="000C3070" w14:paraId="0616EDA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0A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6E5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23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5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F6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7E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BD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F0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</w:tr>
      <w:tr w:rsidR="000C3070" w:rsidRPr="000C3070" w14:paraId="52B87BC5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7A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039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7800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37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7B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C5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C7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6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0C3070" w:rsidRPr="000C3070" w14:paraId="2E2E5F6D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0E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3D3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78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64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98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31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70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CD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16748E9A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B6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9D8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43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D2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A2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57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95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93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0C3070" w:rsidRPr="000C3070" w14:paraId="11D4E83D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68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B74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32EE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B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2D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64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FE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70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0C3070" w:rsidRPr="000C3070" w14:paraId="0DA42B98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16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310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55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8A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49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5E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BD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0A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0C3070" w:rsidRPr="000C3070" w14:paraId="72597A1C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1B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0FB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B8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51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4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68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BD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F0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0C3070" w:rsidRPr="000C3070" w14:paraId="2118F8B1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6F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D09" w14:textId="02B5D0F1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E0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7C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90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67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9D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C3070" w:rsidRPr="000C3070" w14:paraId="1DAC7383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56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E88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90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A9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D2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B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7E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33B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0C3070" w:rsidRPr="000C3070" w14:paraId="685E9C7A" w14:textId="77777777" w:rsidTr="000C3070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35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BDC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30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C4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5A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DC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61F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53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06DB965B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EB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397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2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0A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6B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29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F7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E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0C3070" w:rsidRPr="000C3070" w14:paraId="0869D5A1" w14:textId="77777777" w:rsidTr="000C3070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D6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1A1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529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8F8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D1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1F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9D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8A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0C3070" w:rsidRPr="000C3070" w14:paraId="43294D62" w14:textId="77777777" w:rsidTr="000C3070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34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BA7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2EAF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A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32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4A6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E3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57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0C3070" w:rsidRPr="000C3070" w14:paraId="16B7DA78" w14:textId="77777777" w:rsidTr="000C3070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75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B11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D5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DC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B9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7C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BA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E3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0C3070" w:rsidRPr="000C3070" w14:paraId="00EBA5AD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EF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E81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CC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78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81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3E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40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3C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0C3070" w:rsidRPr="000C3070" w14:paraId="3671E678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9E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F83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5C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49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C6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37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6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9C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0C3070" w:rsidRPr="000C3070" w14:paraId="248567D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48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190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50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C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85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E5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07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F5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0C3070" w:rsidRPr="000C3070" w14:paraId="0FC546D8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04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F78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FE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CB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68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5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73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BA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0C3070" w:rsidRPr="000C3070" w14:paraId="3EF612C3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7B1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0F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C8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6E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72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23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5C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72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0C3070" w:rsidRPr="000C3070" w14:paraId="188968E6" w14:textId="77777777" w:rsidTr="000C3070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92F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E1B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41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8C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A9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19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10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A1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0C3070" w:rsidRPr="000C3070" w14:paraId="13FA9FAC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07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48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5E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21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ED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A7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AD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A3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0C3070" w:rsidRPr="000C3070" w14:paraId="24CE21C8" w14:textId="77777777" w:rsidTr="000C3070">
        <w:trPr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34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898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B4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85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D4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C7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CA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70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0C3070" w:rsidRPr="000C3070" w14:paraId="3C9EAFB5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B3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DD0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F16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A5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01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D5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82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6F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0C3070" w:rsidRPr="000C3070" w14:paraId="536EF58B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98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401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C09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2B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1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D1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1B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5E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2 706,5</w:t>
            </w:r>
          </w:p>
        </w:tc>
      </w:tr>
      <w:tr w:rsidR="000C3070" w:rsidRPr="000C3070" w14:paraId="4E5F96AF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B3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A11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A19A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73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A4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49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CF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C6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0C3070" w:rsidRPr="000C3070" w14:paraId="087513AA" w14:textId="77777777" w:rsidTr="000C3070">
        <w:trPr>
          <w:trHeight w:val="15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A7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1BC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85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6D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CD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F4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48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07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1C807B93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28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308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6A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17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1D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1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6B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BB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0C3070" w:rsidRPr="000C3070" w14:paraId="64892679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7E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AF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2193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EC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C9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92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8D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6B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2 059,8</w:t>
            </w:r>
          </w:p>
        </w:tc>
      </w:tr>
      <w:tr w:rsidR="000C3070" w:rsidRPr="000C3070" w14:paraId="78C91E39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ED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CA5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63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BE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E3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22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DF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33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0C3070" w:rsidRPr="000C3070" w14:paraId="23893338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73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876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1A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83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AB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78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2A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46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1 926,5</w:t>
            </w:r>
          </w:p>
        </w:tc>
      </w:tr>
      <w:tr w:rsidR="000C3070" w:rsidRPr="000C3070" w14:paraId="2C4A7CD2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BD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FBB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5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7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57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CB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69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E7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0C3070" w:rsidRPr="000C3070" w14:paraId="1957FCAF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41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1B5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FB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8C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60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F9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CE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B2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0C3070" w:rsidRPr="000C3070" w14:paraId="34702729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96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073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AEA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4F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C8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F9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A6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34A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85 700,0</w:t>
            </w:r>
          </w:p>
        </w:tc>
      </w:tr>
      <w:tr w:rsidR="000C3070" w:rsidRPr="000C3070" w14:paraId="65DB091A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0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2E8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B854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57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81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74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31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B4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0C3070" w:rsidRPr="000C3070" w14:paraId="04D10EFD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17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55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DF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EC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DD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EA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6A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A0D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0C3070" w:rsidRPr="000C3070" w14:paraId="592AAA4D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A5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A7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B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3D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E8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D0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9F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6D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0C3070" w:rsidRPr="000C3070" w14:paraId="59C9BDB9" w14:textId="77777777" w:rsidTr="000C3070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25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6F44" w14:textId="734E736C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7E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F7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22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9F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B8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10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0C3070" w:rsidRPr="000C3070" w14:paraId="20019948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51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C54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07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C1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F5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FF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21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7C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18 998,8</w:t>
            </w:r>
          </w:p>
        </w:tc>
      </w:tr>
      <w:tr w:rsidR="000C3070" w:rsidRPr="000C3070" w14:paraId="12F030F6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11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C4B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C0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B5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CF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17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CA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F8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0C3070" w:rsidRPr="000C3070" w14:paraId="64745C9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0EB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F83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34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F5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8A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B6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79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DE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23 311,3</w:t>
            </w:r>
          </w:p>
        </w:tc>
      </w:tr>
      <w:tr w:rsidR="000C3070" w:rsidRPr="000C3070" w14:paraId="12FD50CE" w14:textId="77777777" w:rsidTr="000C3070">
        <w:trPr>
          <w:trHeight w:val="21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95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9DF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2D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47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30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4B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24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FA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0C3070" w:rsidRPr="000C3070" w14:paraId="306F7EB7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A2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092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D0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F6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7B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10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0B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77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0C3070" w:rsidRPr="000C3070" w14:paraId="3FE5FDB9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F3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2C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31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95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870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07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68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34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0C3070" w:rsidRPr="000C3070" w14:paraId="488F49F1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75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B56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68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35B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33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3C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86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23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5 310,0</w:t>
            </w:r>
          </w:p>
        </w:tc>
      </w:tr>
      <w:tr w:rsidR="000C3070" w:rsidRPr="000C3070" w14:paraId="5A9C31A2" w14:textId="77777777" w:rsidTr="000C307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80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1E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2D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FD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75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61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F3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8F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0C3070" w:rsidRPr="000C3070" w14:paraId="53729B3E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EA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36E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D2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BE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C0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62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97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C4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1 400,1</w:t>
            </w:r>
          </w:p>
        </w:tc>
      </w:tr>
      <w:tr w:rsidR="000C3070" w:rsidRPr="000C3070" w14:paraId="019912FA" w14:textId="77777777" w:rsidTr="000C3070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D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B72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37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1F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A4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13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71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DA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0C3070" w:rsidRPr="000C3070" w14:paraId="538F3198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A8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4D9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3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BD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49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96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42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5B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28 764,9</w:t>
            </w:r>
          </w:p>
        </w:tc>
      </w:tr>
      <w:tr w:rsidR="000C3070" w:rsidRPr="000C3070" w14:paraId="3D427406" w14:textId="77777777" w:rsidTr="000C3070">
        <w:trPr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70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231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DC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D0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46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F6F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53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3E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3070" w:rsidRPr="000C3070" w14:paraId="7CDD11F0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EA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4.1.8.1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D07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35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B6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E5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4E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7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6D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C3070" w:rsidRPr="000C3070" w14:paraId="7E3676A9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1F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AA1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2E0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0E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67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B8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8F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C4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0C3070" w:rsidRPr="000C3070" w14:paraId="01CC43BB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2A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397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6BCA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EB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C3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58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86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6B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0C3070" w:rsidRPr="000C3070" w14:paraId="53FB2C5C" w14:textId="77777777" w:rsidTr="000C3070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1B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0AF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6F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CB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C3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98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CF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C8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7BED092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AC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07B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83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14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B7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A5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1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81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0C3070" w:rsidRPr="000C3070" w14:paraId="59866155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A6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AB5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17E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E2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53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76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73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BB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0C3070" w:rsidRPr="000C3070" w14:paraId="767A7A12" w14:textId="77777777" w:rsidTr="000C3070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DD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7B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EAC9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F7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81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7E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48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15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0C3070" w:rsidRPr="000C3070" w14:paraId="51763F4A" w14:textId="77777777" w:rsidTr="000C3070">
        <w:trPr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00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E63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B80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BB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4C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A9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9B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32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34DEA49F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0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D6A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10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4E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77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07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A9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F4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0C3070" w:rsidRPr="000C3070" w14:paraId="1FD50585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43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9FA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4446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08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C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CB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D3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7E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0C3070" w:rsidRPr="000C3070" w14:paraId="0C44A73B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7C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378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6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9A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74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81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52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016EE4C2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28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D4D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9D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4C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F3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68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FF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90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0C3070" w:rsidRPr="000C3070" w14:paraId="55B9DC1D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0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4B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14C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3C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76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C6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1A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E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0C3070" w:rsidRPr="000C3070" w14:paraId="1AB608F4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1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E39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51E7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E5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D7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48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74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02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0C3070" w:rsidRPr="000C3070" w14:paraId="7B2D4AE7" w14:textId="77777777" w:rsidTr="000C3070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40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89C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9B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CE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B3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22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A0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C2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0C3070" w:rsidRPr="000C3070" w14:paraId="0CA3BE2A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8B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63D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1F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BC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33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BB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7E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4A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0C3070" w:rsidRPr="000C3070" w14:paraId="00D17415" w14:textId="77777777" w:rsidTr="000C3070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14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964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95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4A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A5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9E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CE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D9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0C3070" w:rsidRPr="000C3070" w14:paraId="6572BFC0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09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708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93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3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86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C8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D9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19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0C3070" w:rsidRPr="000C3070" w14:paraId="60EEAAD5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1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965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60B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65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16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10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51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46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15 943,8</w:t>
            </w:r>
          </w:p>
        </w:tc>
      </w:tr>
      <w:tr w:rsidR="000C3070" w:rsidRPr="000C3070" w14:paraId="7DFF414F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98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432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9C95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FE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91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83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8A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E6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0C3070" w:rsidRPr="000C3070" w14:paraId="49D4F8BF" w14:textId="77777777" w:rsidTr="000C307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5F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F98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лицам, замещавшим должности муниципальной службы в органах местного самоуправления, муниципальных органах муниципальных 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93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84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F1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1A8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46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3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271F7046" w14:textId="77777777" w:rsidTr="000C3070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84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85B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14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1F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30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91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BC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28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0C3070" w:rsidRPr="000C3070" w14:paraId="2EB7DFE7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E5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CE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FEDF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9B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A2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81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D2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06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736,7</w:t>
            </w:r>
          </w:p>
        </w:tc>
      </w:tr>
      <w:tr w:rsidR="000C3070" w:rsidRPr="000C3070" w14:paraId="74279222" w14:textId="77777777" w:rsidTr="000C3070">
        <w:trPr>
          <w:trHeight w:val="22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77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3C5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4E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27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33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87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9D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B1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0C349C1B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1E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1A4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57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11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70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E2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26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37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0C3070" w:rsidRPr="000C3070" w14:paraId="6D6AD6B0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7A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C68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E3AB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E5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92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BA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72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A7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0C3070" w:rsidRPr="000C3070" w14:paraId="4E0A61D8" w14:textId="77777777" w:rsidTr="000C3070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11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328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D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BA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60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3B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62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7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0C3070" w:rsidRPr="000C3070" w14:paraId="0E72340F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72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0E6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D9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6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57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1B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E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F0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0C3070" w:rsidRPr="000C3070" w14:paraId="64A87C3A" w14:textId="77777777" w:rsidTr="000C3070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CA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68B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43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5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D7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A3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FC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84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0C3070" w:rsidRPr="000C3070" w14:paraId="6CE1F291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99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160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B5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8C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05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66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E5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FC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0C3070" w:rsidRPr="000C3070" w14:paraId="7E2E7375" w14:textId="77777777" w:rsidTr="000C307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9A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CFC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8BB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E3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32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D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AC8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63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0C3070" w:rsidRPr="000C3070" w14:paraId="385D01AE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5E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2B5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2B69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1D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E1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51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C4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CA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0C3070" w:rsidRPr="000C3070" w14:paraId="6E1FD917" w14:textId="77777777" w:rsidTr="000C3070">
        <w:trPr>
          <w:trHeight w:val="1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44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3BA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A6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4F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FD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E9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C4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A4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5A1B5011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28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0C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FE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14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C3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B6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B4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6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0C3070" w:rsidRPr="000C3070" w14:paraId="268A93C9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82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B3E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001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0A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3C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3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E7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DF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0C3070" w:rsidRPr="000C3070" w14:paraId="403DCB91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52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837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05F6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8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2D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01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49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5F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0C3070" w:rsidRPr="000C3070" w14:paraId="6C7294CA" w14:textId="77777777" w:rsidTr="000C3070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62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E5F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C8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86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E7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0C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0F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E9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0C3070" w:rsidRPr="000C3070" w14:paraId="1384678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6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773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60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F9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A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B0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BE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C7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0C3070" w:rsidRPr="000C3070" w14:paraId="678ACF79" w14:textId="77777777" w:rsidTr="000C3070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F7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A37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DE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80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38B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44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5C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3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0C3070" w:rsidRPr="000C3070" w14:paraId="6F91E8B9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54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96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E4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8A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8D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FF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FA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FC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0C3070" w:rsidRPr="000C3070" w14:paraId="6EF41755" w14:textId="77777777" w:rsidTr="000C3070">
        <w:trPr>
          <w:trHeight w:val="300"/>
        </w:trPr>
        <w:tc>
          <w:tcPr>
            <w:tcW w:w="7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E2B0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5F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76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170 527,9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41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177 083,3</w:t>
            </w:r>
          </w:p>
        </w:tc>
      </w:tr>
    </w:tbl>
    <w:p w14:paraId="457F9A4C" w14:textId="4B4F32F8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633A5F" w14:textId="51C32607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96BA60" w14:textId="1F78DAEE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739F12" w14:textId="419D716A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14BD82" w14:textId="46B70170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BEFE06" w14:textId="3B24324D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AA9334" w14:textId="08DE2CED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6E3D77" w14:textId="7638CF00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6A2BDB" w14:textId="10217051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DE7B5C" w14:textId="0B2F718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225015" w14:textId="5D6716E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E5D376" w14:textId="49EE3D45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B14D04" w14:textId="53E4813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3D46D7" w14:textId="49D35A41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3A59A3" w14:textId="758DAB43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F01C81" w14:textId="548261B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ECB0E8" w14:textId="1B4B89ED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F7142D" w14:textId="10CDDC57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8AAEDA" w14:textId="1762B258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60A8F2" w14:textId="573E109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109342" w14:textId="2DEE093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E56732" w14:textId="3EB4A136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99695D" w14:textId="426BD8F8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6F872C" w14:textId="57A17E19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6F5A20" w14:textId="6FE15DA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D3D72B" w14:textId="60F2694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BEC9A0" w14:textId="0849D55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8B539D" w14:textId="6313670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6566B0" w14:textId="1F216FA4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C4AA3D" w14:textId="73C3C0D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C93040" w14:textId="3C4CD9B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4A4DB3" w14:textId="1C93B9A6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45E540" w14:textId="1678C130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98085C" w14:textId="3085748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D56233" w14:textId="3725069C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7B5E79" w14:textId="71E40C97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C3E561" w14:textId="7A43A30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D37B13" w14:textId="3F254EDC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4F284A" w14:textId="18C9549C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80" w:type="dxa"/>
        <w:tblInd w:w="-1276" w:type="dxa"/>
        <w:tblLook w:val="04A0" w:firstRow="1" w:lastRow="0" w:firstColumn="1" w:lastColumn="0" w:noHBand="0" w:noVBand="1"/>
      </w:tblPr>
      <w:tblGrid>
        <w:gridCol w:w="1070"/>
        <w:gridCol w:w="4884"/>
        <w:gridCol w:w="1076"/>
        <w:gridCol w:w="1335"/>
        <w:gridCol w:w="13"/>
        <w:gridCol w:w="1263"/>
        <w:gridCol w:w="1417"/>
        <w:gridCol w:w="13"/>
        <w:gridCol w:w="9"/>
      </w:tblGrid>
      <w:tr w:rsidR="000C3070" w:rsidRPr="000C3070" w14:paraId="0723D0E2" w14:textId="77777777" w:rsidTr="000C3070">
        <w:trPr>
          <w:trHeight w:val="852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9D101" w14:textId="299659C3" w:rsidR="000C3070" w:rsidRPr="000C3070" w:rsidRDefault="00983AC5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Муниципального Совета 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</w:t>
            </w:r>
            <w:proofErr w:type="spellStart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.2022г.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C6A"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4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2" w:name="_GoBack"/>
            <w:bookmarkEnd w:id="2"/>
          </w:p>
        </w:tc>
      </w:tr>
      <w:tr w:rsidR="000C3070" w:rsidRPr="000C3070" w14:paraId="20FCD409" w14:textId="77777777" w:rsidTr="000C3070">
        <w:trPr>
          <w:trHeight w:val="1358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26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6229F382" w14:textId="77777777" w:rsidTr="000C3070">
        <w:trPr>
          <w:gridAfter w:val="1"/>
          <w:wAfter w:w="9" w:type="dxa"/>
          <w:trHeight w:val="300"/>
        </w:trPr>
        <w:tc>
          <w:tcPr>
            <w:tcW w:w="8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10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E0AC" w14:textId="4EEA8455" w:rsidR="000C3070" w:rsidRPr="00983AC5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 w:rsidR="00983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0C3070" w:rsidRPr="000C3070" w14:paraId="010BC659" w14:textId="77777777" w:rsidTr="000C3070">
        <w:trPr>
          <w:gridAfter w:val="2"/>
          <w:wAfter w:w="22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7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59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82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DB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58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0C3070" w:rsidRPr="000C3070" w14:paraId="16E22FE5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E1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070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BBA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E7E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DB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46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0C3070" w:rsidRPr="000C3070" w14:paraId="23C12258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1C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844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AD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F7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47 486,7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D4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1C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0C3070" w:rsidRPr="000C3070" w14:paraId="347DCE11" w14:textId="77777777" w:rsidTr="000C3070">
        <w:trPr>
          <w:gridAfter w:val="2"/>
          <w:wAfter w:w="2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4F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70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E2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F0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9C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54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0C3070" w:rsidRPr="000C3070" w14:paraId="2C31D6B9" w14:textId="77777777" w:rsidTr="000C3070">
        <w:trPr>
          <w:gridAfter w:val="2"/>
          <w:wAfter w:w="2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36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9FC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E9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8A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A3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6A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0C3070" w:rsidRPr="000C3070" w14:paraId="6620901B" w14:textId="77777777" w:rsidTr="000C3070">
        <w:trPr>
          <w:gridAfter w:val="2"/>
          <w:wAfter w:w="2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42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1BC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33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D4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11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11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0C3070" w:rsidRPr="000C3070" w14:paraId="1A6F5153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4A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E4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B3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F1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D2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C1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0C3070" w:rsidRPr="000C3070" w14:paraId="0E27E049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A4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06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ED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9B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BC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4C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0C3070" w:rsidRPr="000C3070" w14:paraId="342CA1B6" w14:textId="77777777" w:rsidTr="000C3070">
        <w:trPr>
          <w:gridAfter w:val="2"/>
          <w:wAfter w:w="22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06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9AA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D7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CE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74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54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0C3070" w:rsidRPr="000C3070" w14:paraId="48BB021B" w14:textId="77777777" w:rsidTr="000C3070">
        <w:trPr>
          <w:gridAfter w:val="2"/>
          <w:wAfter w:w="2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83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C0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71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7F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93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4A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0C3070" w:rsidRPr="000C3070" w14:paraId="060455DB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AA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423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6E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77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6B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8F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2 706,5</w:t>
            </w:r>
          </w:p>
        </w:tc>
      </w:tr>
      <w:tr w:rsidR="000C3070" w:rsidRPr="000C3070" w14:paraId="646DE787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71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648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A9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C1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27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52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0C3070" w:rsidRPr="000C3070" w14:paraId="6EEC0058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0C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5C2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B2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9E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5D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8D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2 059,8</w:t>
            </w:r>
          </w:p>
        </w:tc>
      </w:tr>
      <w:tr w:rsidR="000C3070" w:rsidRPr="000C3070" w14:paraId="74A6523C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1E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84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1D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E6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85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57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0C3070" w:rsidRPr="000C3070" w14:paraId="6582B268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B8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152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C3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22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8CA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8C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85 700,0</w:t>
            </w:r>
          </w:p>
        </w:tc>
      </w:tr>
      <w:tr w:rsidR="000C3070" w:rsidRPr="000C3070" w14:paraId="1FA0CA13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22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ABF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61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0A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6B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B6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0C3070" w:rsidRPr="000C3070" w14:paraId="57EB246C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FF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92C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B4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8A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6D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E2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0C3070" w:rsidRPr="000C3070" w14:paraId="76BBD3BB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1F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6FB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D0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0B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E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AA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0C3070" w:rsidRPr="000C3070" w14:paraId="076A7793" w14:textId="77777777" w:rsidTr="000C3070">
        <w:trPr>
          <w:gridAfter w:val="2"/>
          <w:wAfter w:w="2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B0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037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84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82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E8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C9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0C3070" w:rsidRPr="000C3070" w14:paraId="41F0C071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07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3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67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51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52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CE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0C3070" w:rsidRPr="000C3070" w14:paraId="5B9F39F9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2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943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7A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81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CD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0E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0C3070" w:rsidRPr="000C3070" w14:paraId="7C70D90E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E0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56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2F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AB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E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69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0C3070" w:rsidRPr="000C3070" w14:paraId="2A1439FC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F4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341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C8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13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C4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12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15 943,8</w:t>
            </w:r>
          </w:p>
        </w:tc>
      </w:tr>
      <w:tr w:rsidR="000C3070" w:rsidRPr="000C3070" w14:paraId="63A7BB67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46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865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25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0F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AB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87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0C3070" w:rsidRPr="000C3070" w14:paraId="5A74B710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40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BFF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4B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1A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F7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36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736,7</w:t>
            </w:r>
          </w:p>
        </w:tc>
      </w:tr>
      <w:tr w:rsidR="000C3070" w:rsidRPr="000C3070" w14:paraId="39E45384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C2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DC5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11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2E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9D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09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0C3070" w:rsidRPr="000C3070" w14:paraId="6FA96342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B1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8E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5D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BF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10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56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0C3070" w:rsidRPr="000C3070" w14:paraId="0E433F46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D7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ABF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81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79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99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26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0C3070" w:rsidRPr="000C3070" w14:paraId="53276E2A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0E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06C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06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0F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F7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E5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0C3070" w:rsidRPr="000C3070" w14:paraId="1262A975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11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D0B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18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40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47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2A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0C3070" w:rsidRPr="000C3070" w14:paraId="21AF0FB4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A0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4FA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C59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97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173 175,9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AC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170 527,9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C0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177 083,3</w:t>
            </w:r>
          </w:p>
        </w:tc>
      </w:tr>
    </w:tbl>
    <w:p w14:paraId="7EBFA136" w14:textId="77777777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744E39" w14:textId="7FE9D43E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80522C" w14:textId="7DDD415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2195C1" w14:textId="1F7AE87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346DBA" w14:textId="7B624C43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63256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C3070"/>
    <w:rsid w:val="00111C85"/>
    <w:rsid w:val="001B3F35"/>
    <w:rsid w:val="001B3FF1"/>
    <w:rsid w:val="00280C81"/>
    <w:rsid w:val="00343C6A"/>
    <w:rsid w:val="003C05D9"/>
    <w:rsid w:val="003E2D4D"/>
    <w:rsid w:val="003F7B03"/>
    <w:rsid w:val="00444C7A"/>
    <w:rsid w:val="004F4CF5"/>
    <w:rsid w:val="005E4397"/>
    <w:rsid w:val="00607147"/>
    <w:rsid w:val="0072093B"/>
    <w:rsid w:val="00745365"/>
    <w:rsid w:val="0083332B"/>
    <w:rsid w:val="008559C8"/>
    <w:rsid w:val="008B6C65"/>
    <w:rsid w:val="00927AAF"/>
    <w:rsid w:val="00983AC5"/>
    <w:rsid w:val="00987877"/>
    <w:rsid w:val="00A969E6"/>
    <w:rsid w:val="00AC367B"/>
    <w:rsid w:val="00B63256"/>
    <w:rsid w:val="00B874B7"/>
    <w:rsid w:val="00BA0C1E"/>
    <w:rsid w:val="00BD0DE5"/>
    <w:rsid w:val="00C43E19"/>
    <w:rsid w:val="00C74950"/>
    <w:rsid w:val="00CD3BCA"/>
    <w:rsid w:val="00D85FAC"/>
    <w:rsid w:val="00DD2C85"/>
    <w:rsid w:val="00E20DB3"/>
    <w:rsid w:val="00E50131"/>
    <w:rsid w:val="00E95B84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B481-1EA4-49C8-A087-A99C81DC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7719</Words>
  <Characters>44003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</cp:revision>
  <cp:lastPrinted>2022-03-16T14:55:00Z</cp:lastPrinted>
  <dcterms:created xsi:type="dcterms:W3CDTF">2022-03-16T14:58:00Z</dcterms:created>
  <dcterms:modified xsi:type="dcterms:W3CDTF">2022-03-17T08:48:00Z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