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0E" w:rsidRPr="009C3D38" w:rsidRDefault="005E1ED9" w:rsidP="001920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15pt;margin-top:-32.55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9200E" w:rsidRPr="009C3D38" w:rsidRDefault="0019200E" w:rsidP="0019200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0E" w:rsidRPr="009C3D38" w:rsidRDefault="0019200E" w:rsidP="0019200E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 w:cs="Times New Roman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9C3D3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РАСПОРЯЖЕНИЕ 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19200E" w:rsidRPr="009C3D38" w:rsidTr="008E6110">
        <w:tc>
          <w:tcPr>
            <w:tcW w:w="8046" w:type="dxa"/>
            <w:shd w:val="clear" w:color="auto" w:fill="auto"/>
          </w:tcPr>
          <w:p w:rsidR="0019200E" w:rsidRPr="009C3D38" w:rsidRDefault="0019200E" w:rsidP="005E1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3D55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3D55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5E1ED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bookmarkStart w:id="0" w:name="_GoBack"/>
            <w:bookmarkEnd w:id="0"/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9200E" w:rsidRPr="009C3D38" w:rsidRDefault="0019200E" w:rsidP="00EE51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EE51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710AB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</w:tr>
    </w:tbl>
    <w:p w:rsidR="003D553B" w:rsidRDefault="003D553B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«О несении изменений в Распоряжение</w:t>
      </w:r>
    </w:p>
    <w:p w:rsidR="003D553B" w:rsidRDefault="003D553B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Администрации МО Светлановское</w:t>
      </w:r>
    </w:p>
    <w:p w:rsidR="003D553B" w:rsidRDefault="003D553B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от 23.08.20</w:t>
      </w:r>
      <w:r w:rsidR="00293017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21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г. № 56.1-н</w:t>
      </w:r>
    </w:p>
    <w:p w:rsidR="00BF6CD4" w:rsidRDefault="00010CAE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«</w:t>
      </w:r>
      <w:r w:rsidR="00BF6CD4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О структуре кодов целевых статей расходов</w:t>
      </w:r>
    </w:p>
    <w:p w:rsidR="00010CAE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бюджета 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МО Светлановское</w:t>
      </w:r>
      <w:r w:rsidR="008F38C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20</w:t>
      </w:r>
      <w:r w:rsidR="00801B3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2-2024</w:t>
      </w:r>
      <w:r w:rsidR="008F38C3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год</w:t>
      </w:r>
      <w:r w:rsidR="0019200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ы</w:t>
      </w:r>
      <w:r w:rsidR="00010CAE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  <w:r w:rsidR="003D553B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  <w:r w:rsidR="00010CA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</w:t>
      </w:r>
    </w:p>
    <w:p w:rsidR="00010CAE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12191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2191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D553B" w:rsidRDefault="003D553B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53B" w:rsidRDefault="003D553B" w:rsidP="003D5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Внести следующие изменения в Распоряжение Администрации МО Светлановское от 23.08.2021 № 56.1-н «</w:t>
      </w:r>
      <w:r w:rsidRPr="003D553B">
        <w:rPr>
          <w:rFonts w:ascii="Times New Roman" w:hAnsi="Times New Roman" w:cs="Times New Roman"/>
          <w:sz w:val="26"/>
          <w:szCs w:val="26"/>
          <w:lang w:eastAsia="ru-RU"/>
        </w:rPr>
        <w:t>О структуре кодов целевых статей расходов бюджета МО Светлановское на 2022-2024 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>» (далее – Распоряжение Администрации МО Светлановское от 23.08.2021 № 56.1-н):</w:t>
      </w:r>
    </w:p>
    <w:p w:rsidR="00010CAE" w:rsidRDefault="003D553B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Приложение 1 к Распоряжению Администрации МО Светлановское от 23.08.2021 № 56.1-н «</w:t>
      </w:r>
      <w:r w:rsidR="00BF6CD4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и коды целевых статей классификации расходов бюджета 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801B3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2-2024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>» изложить в редакции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8F38C3" w:rsidRPr="004D1E9F">
        <w:rPr>
          <w:rFonts w:ascii="Times New Roman" w:hAnsi="Times New Roman" w:cs="Times New Roman"/>
          <w:sz w:val="26"/>
          <w:szCs w:val="26"/>
          <w:lang w:eastAsia="ru-RU"/>
        </w:rPr>
        <w:t>аспоряжению.</w:t>
      </w:r>
    </w:p>
    <w:p w:rsidR="0019200E" w:rsidRDefault="0019200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Распоряжение вступает в силу с </w:t>
      </w:r>
      <w:r w:rsidR="003D553B">
        <w:rPr>
          <w:rFonts w:ascii="Times New Roman" w:hAnsi="Times New Roman" w:cs="Times New Roman"/>
          <w:sz w:val="26"/>
          <w:szCs w:val="26"/>
          <w:lang w:eastAsia="ru-RU"/>
        </w:rPr>
        <w:t>момента его подписания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D553B" w:rsidRPr="004D1E9F" w:rsidRDefault="003D553B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С момента вступления в силу настоящего распоряжения считать утратившим силу Приложение 1 к Распоряжению Администрации МО Светлановское от 23.08.2021 № 56.1-н «Перечень и коды целевых статей классификации расходов бюджета 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22-2024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ы».</w:t>
      </w:r>
    </w:p>
    <w:p w:rsidR="00010CAE" w:rsidRPr="004D1E9F" w:rsidRDefault="003D553B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4D1E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010CAE" w:rsidRPr="004D1E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="0029301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возложить на главного бухгалтера – руководителя отдела бухгалтерского учета и финансового контроля Кузину О.А.</w:t>
      </w:r>
    </w:p>
    <w:p w:rsidR="00010CAE" w:rsidRPr="004D1E9F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1E9F" w:rsidRDefault="004D1E9F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10CAE" w:rsidRPr="004D1E9F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AE" w:rsidRPr="004D1E9F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BF6CD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Default="003D553B" w:rsidP="00212191">
      <w:pPr>
        <w:spacing w:after="0" w:line="240" w:lineRule="auto"/>
        <w:rPr>
          <w:sz w:val="26"/>
          <w:szCs w:val="26"/>
        </w:rPr>
      </w:pPr>
      <w:r w:rsidRPr="004D1E9F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местной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="00010CAE" w:rsidRPr="004D1E9F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 w:rsidR="0019200E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BF6CD4" w:rsidRDefault="00BF6CD4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6A57ED" w:rsidP="004D1E9F">
      <w:pPr>
        <w:spacing w:line="240" w:lineRule="auto"/>
        <w:rPr>
          <w:sz w:val="26"/>
          <w:szCs w:val="26"/>
        </w:rPr>
      </w:pPr>
    </w:p>
    <w:p w:rsidR="006A57ED" w:rsidRDefault="003D553B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A57ED">
        <w:rPr>
          <w:rFonts w:ascii="Times New Roman" w:hAnsi="Times New Roman" w:cs="Times New Roman"/>
          <w:sz w:val="24"/>
          <w:szCs w:val="24"/>
        </w:rPr>
        <w:t>иложение 1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19200E">
        <w:rPr>
          <w:rFonts w:ascii="Times New Roman" w:hAnsi="Times New Roman" w:cs="Times New Roman"/>
          <w:sz w:val="24"/>
          <w:szCs w:val="24"/>
        </w:rPr>
        <w:t>Администрации МО Светлановское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2390A">
        <w:rPr>
          <w:rFonts w:ascii="Times New Roman" w:hAnsi="Times New Roman" w:cs="Times New Roman"/>
          <w:sz w:val="24"/>
          <w:szCs w:val="24"/>
        </w:rPr>
        <w:t xml:space="preserve"> 8.1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D553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00E">
        <w:rPr>
          <w:rFonts w:ascii="Times New Roman" w:hAnsi="Times New Roman" w:cs="Times New Roman"/>
          <w:sz w:val="24"/>
          <w:szCs w:val="24"/>
        </w:rPr>
        <w:t>0</w:t>
      </w:r>
      <w:r w:rsidR="003D55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1916">
        <w:rPr>
          <w:rFonts w:ascii="Times New Roman" w:hAnsi="Times New Roman" w:cs="Times New Roman"/>
          <w:sz w:val="24"/>
          <w:szCs w:val="24"/>
        </w:rPr>
        <w:t>2</w:t>
      </w:r>
      <w:r w:rsidR="003D55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57ED" w:rsidRDefault="006A57ED" w:rsidP="006A5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>ПЕРЕЧЕНЬ И КОДЫ ЦЕЛЕВЫХ СТАТЕЙ КЛАССИФИКАЦИИ РАСХОДОВ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>МЕСТНОГО БЮДЖЕТА НА 20</w:t>
      </w:r>
      <w:r w:rsidR="00801B31">
        <w:rPr>
          <w:rFonts w:ascii="Times New Roman" w:hAnsi="Times New Roman" w:cs="Times New Roman"/>
          <w:sz w:val="24"/>
          <w:szCs w:val="24"/>
        </w:rPr>
        <w:t>2</w:t>
      </w:r>
      <w:r w:rsidR="0019200E">
        <w:rPr>
          <w:rFonts w:ascii="Times New Roman" w:hAnsi="Times New Roman" w:cs="Times New Roman"/>
          <w:sz w:val="24"/>
          <w:szCs w:val="24"/>
        </w:rPr>
        <w:t>2-2024</w:t>
      </w:r>
      <w:r w:rsidRPr="007613EA">
        <w:rPr>
          <w:rFonts w:ascii="Times New Roman" w:hAnsi="Times New Roman" w:cs="Times New Roman"/>
          <w:sz w:val="24"/>
          <w:szCs w:val="24"/>
        </w:rPr>
        <w:t xml:space="preserve"> ГОД</w:t>
      </w:r>
      <w:r w:rsidR="0019200E">
        <w:rPr>
          <w:rFonts w:ascii="Times New Roman" w:hAnsi="Times New Roman" w:cs="Times New Roman"/>
          <w:sz w:val="24"/>
          <w:szCs w:val="24"/>
        </w:rPr>
        <w:t>Ы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3EA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САНКТ-ПЕНТЕРБУРГА </w:t>
      </w:r>
      <w:r w:rsidR="0019200E">
        <w:rPr>
          <w:rFonts w:ascii="Times New Roman" w:hAnsi="Times New Roman" w:cs="Times New Roman"/>
          <w:sz w:val="24"/>
          <w:szCs w:val="24"/>
        </w:rPr>
        <w:t>МУНИЦИПАЛЬНЫЙ ОКРУГ СВЕТЛАНОВСКОЕ</w:t>
      </w:r>
    </w:p>
    <w:p w:rsidR="006A57ED" w:rsidRPr="007613EA" w:rsidRDefault="006A57ED" w:rsidP="006A5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844"/>
        <w:gridCol w:w="6662"/>
      </w:tblGrid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статей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00200 00000</w:t>
            </w:r>
          </w:p>
        </w:tc>
        <w:tc>
          <w:tcPr>
            <w:tcW w:w="6662" w:type="dxa"/>
            <w:shd w:val="clear" w:color="auto" w:fill="auto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00200 00011</w:t>
            </w:r>
          </w:p>
        </w:tc>
        <w:tc>
          <w:tcPr>
            <w:tcW w:w="6662" w:type="dxa"/>
          </w:tcPr>
          <w:p w:rsidR="006A57ED" w:rsidRPr="00C16DF9" w:rsidRDefault="006A4120" w:rsidP="006A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dxa"/>
          </w:tcPr>
          <w:p w:rsidR="006A57ED" w:rsidRPr="00C16DF9" w:rsidRDefault="006A57ED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00200 0002</w:t>
            </w:r>
            <w:r w:rsidR="00470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16D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662" w:type="dxa"/>
          </w:tcPr>
          <w:p w:rsidR="006A57ED" w:rsidRPr="00C16DF9" w:rsidRDefault="006A4120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r w:rsidR="00D646B4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 w:rsidR="006A57ED" w:rsidRPr="00C16DF9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00200 00031</w:t>
            </w:r>
          </w:p>
        </w:tc>
        <w:tc>
          <w:tcPr>
            <w:tcW w:w="6662" w:type="dxa"/>
          </w:tcPr>
          <w:p w:rsidR="006A57ED" w:rsidRPr="00C16DF9" w:rsidRDefault="006A57ED" w:rsidP="006A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00200 00032</w:t>
            </w:r>
          </w:p>
        </w:tc>
        <w:tc>
          <w:tcPr>
            <w:tcW w:w="6662" w:type="dxa"/>
          </w:tcPr>
          <w:p w:rsidR="006A57ED" w:rsidRPr="00C16DF9" w:rsidRDefault="006A57ED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местной </w:t>
            </w:r>
            <w:r w:rsidR="006A4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(исполнительно-распорядительного органа) муниципального образования</w:t>
            </w:r>
          </w:p>
        </w:tc>
      </w:tr>
      <w:tr w:rsidR="0019200E" w:rsidRPr="007613EA" w:rsidTr="00F05BD5">
        <w:tc>
          <w:tcPr>
            <w:tcW w:w="816" w:type="dxa"/>
          </w:tcPr>
          <w:p w:rsidR="0019200E" w:rsidRPr="00C16DF9" w:rsidRDefault="007F0B57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4" w:type="dxa"/>
          </w:tcPr>
          <w:p w:rsidR="0019200E" w:rsidRPr="00C16DF9" w:rsidRDefault="00D646B4" w:rsidP="0076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00200 00061</w:t>
            </w:r>
          </w:p>
        </w:tc>
        <w:tc>
          <w:tcPr>
            <w:tcW w:w="6662" w:type="dxa"/>
          </w:tcPr>
          <w:p w:rsidR="0019200E" w:rsidRPr="00C16DF9" w:rsidRDefault="00D646B4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4">
              <w:rPr>
                <w:rFonts w:ascii="Times New Roman" w:hAnsi="Times New Roman" w:cs="Times New Roman"/>
                <w:sz w:val="24"/>
                <w:szCs w:val="24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A57ED" w:rsidRPr="00C16DF9" w:rsidRDefault="006A57ED" w:rsidP="0076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00200 000</w:t>
            </w:r>
            <w:r w:rsidR="00763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A57ED" w:rsidRPr="00C16DF9" w:rsidRDefault="00D646B4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00200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Санкт-Петербурга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07000 00000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3D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07000 000</w:t>
            </w:r>
            <w:r w:rsidR="003D553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09000 00000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полномочий по управлению муниципальной собственностью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09000 00071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09200 00000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09200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662" w:type="dxa"/>
          </w:tcPr>
          <w:p w:rsidR="006A57ED" w:rsidRPr="00C16DF9" w:rsidRDefault="006A57ED" w:rsidP="00763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</w:t>
            </w:r>
            <w:r w:rsidR="00763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етербурга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09200 00441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</w:tr>
      <w:tr w:rsidR="00763916" w:rsidRPr="007613EA" w:rsidTr="00F05BD5">
        <w:tc>
          <w:tcPr>
            <w:tcW w:w="816" w:type="dxa"/>
          </w:tcPr>
          <w:p w:rsidR="00763916" w:rsidRPr="00C16DF9" w:rsidRDefault="00763916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63916" w:rsidRPr="00C16DF9" w:rsidRDefault="00EA0163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09200 00541</w:t>
            </w:r>
          </w:p>
        </w:tc>
        <w:tc>
          <w:tcPr>
            <w:tcW w:w="6662" w:type="dxa"/>
          </w:tcPr>
          <w:p w:rsidR="00763916" w:rsidRPr="00C16DF9" w:rsidRDefault="00EA0163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охране здоровья граждан о воздействии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21900 00000</w:t>
            </w:r>
          </w:p>
        </w:tc>
        <w:tc>
          <w:tcPr>
            <w:tcW w:w="6662" w:type="dxa"/>
          </w:tcPr>
          <w:p w:rsidR="006A57ED" w:rsidRPr="00636E4C" w:rsidRDefault="006A57ED" w:rsidP="00636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 w:rsidR="00636E4C" w:rsidRPr="00636E4C">
              <w:rPr>
                <w:rFonts w:ascii="Times New Roman" w:hAnsi="Times New Roman" w:cs="Times New Roman"/>
                <w:b/>
                <w:sz w:val="24"/>
                <w:szCs w:val="24"/>
              </w:rPr>
              <w:t>защите и действиям в чрезвычайных ситуациях</w:t>
            </w:r>
          </w:p>
        </w:tc>
      </w:tr>
      <w:tr w:rsidR="006A57ED" w:rsidRPr="007613EA" w:rsidTr="00F05BD5">
        <w:tc>
          <w:tcPr>
            <w:tcW w:w="816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6A57ED" w:rsidRPr="00C16DF9" w:rsidRDefault="006A57ED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21900 00091</w:t>
            </w:r>
          </w:p>
        </w:tc>
        <w:tc>
          <w:tcPr>
            <w:tcW w:w="6662" w:type="dxa"/>
          </w:tcPr>
          <w:p w:rsidR="006A57ED" w:rsidRPr="00C16DF9" w:rsidRDefault="006A57ED" w:rsidP="00A7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D646B4" w:rsidRPr="007613EA" w:rsidTr="00F05BD5">
        <w:tc>
          <w:tcPr>
            <w:tcW w:w="816" w:type="dxa"/>
          </w:tcPr>
          <w:p w:rsidR="00D646B4" w:rsidRDefault="007F0B57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D646B4" w:rsidRDefault="00CB3FC5" w:rsidP="00A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24700 00000</w:t>
            </w:r>
          </w:p>
        </w:tc>
        <w:tc>
          <w:tcPr>
            <w:tcW w:w="6662" w:type="dxa"/>
          </w:tcPr>
          <w:p w:rsidR="00D646B4" w:rsidRDefault="00CB3FC5" w:rsidP="00A7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функций, связанных с обеспечением национальной безопасности и правоохранительной деятельности</w:t>
            </w:r>
          </w:p>
        </w:tc>
      </w:tr>
      <w:tr w:rsidR="00D646B4" w:rsidRPr="007613EA" w:rsidTr="00F05BD5">
        <w:tc>
          <w:tcPr>
            <w:tcW w:w="816" w:type="dxa"/>
          </w:tcPr>
          <w:p w:rsidR="00D646B4" w:rsidRPr="00F05BD5" w:rsidRDefault="007F0B57" w:rsidP="00D6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</w:tcPr>
          <w:p w:rsidR="00D646B4" w:rsidRPr="00CB3FC5" w:rsidRDefault="00CB3FC5" w:rsidP="00D6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24701 00521</w:t>
            </w:r>
          </w:p>
        </w:tc>
        <w:tc>
          <w:tcPr>
            <w:tcW w:w="6662" w:type="dxa"/>
          </w:tcPr>
          <w:p w:rsidR="00D646B4" w:rsidRPr="00CB3FC5" w:rsidRDefault="00D646B4" w:rsidP="00D6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4" w:type="dxa"/>
          </w:tcPr>
          <w:p w:rsidR="00CB3FC5" w:rsidRPr="00CB3FC5" w:rsidRDefault="00CB3FC5" w:rsidP="003D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24702 00</w:t>
            </w:r>
            <w:r w:rsidR="003D55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24703 00511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24704 00531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B3FC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наркомании в Санкт-Петербурге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F05BD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D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4" w:type="dxa"/>
          </w:tcPr>
          <w:p w:rsidR="00CB3FC5" w:rsidRP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24705 00591</w:t>
            </w:r>
          </w:p>
        </w:tc>
        <w:tc>
          <w:tcPr>
            <w:tcW w:w="6662" w:type="dxa"/>
          </w:tcPr>
          <w:p w:rsidR="00CB3FC5" w:rsidRP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C5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51000 0000</w:t>
            </w:r>
          </w:p>
        </w:tc>
        <w:tc>
          <w:tcPr>
            <w:tcW w:w="6662" w:type="dxa"/>
          </w:tcPr>
          <w:p w:rsidR="00CB3FC5" w:rsidRPr="00C16DF9" w:rsidRDefault="00CB3FC5" w:rsidP="00F05B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политики занятости населения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AD156E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FC5" w:rsidRPr="00AD1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883A88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88">
              <w:rPr>
                <w:rFonts w:ascii="Times New Roman" w:hAnsi="Times New Roman" w:cs="Times New Roman"/>
                <w:sz w:val="24"/>
                <w:szCs w:val="24"/>
              </w:rPr>
              <w:t>51000 00101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33000 00000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связь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33000 00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33000 00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34500 00000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Малый бизнес и предпринимательство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34500 00121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41000 00000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окружающей среды и природопользования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41000 00171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, за исключением организации и осуществления мероприятий по экологическому контролю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41000 00471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42800 00000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 по организации профессионального и дополнительного профессионального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42800 00181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43100 00000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43100 00191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воспитанию граждан на территории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45000 00000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культуры, кинематографии 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45000 00201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местных и участие в организации и проведении городских  праздничных и иных зрелищных мероприятий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45000 00211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сохранению местных традиций и обрядов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45000 00561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45700 00000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45700 00251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представительными органами местного самоуправления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D646B4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844" w:type="dxa"/>
          </w:tcPr>
          <w:p w:rsidR="00CB3FC5" w:rsidRPr="00D646B4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45700 00252</w:t>
            </w:r>
          </w:p>
        </w:tc>
        <w:tc>
          <w:tcPr>
            <w:tcW w:w="6662" w:type="dxa"/>
          </w:tcPr>
          <w:p w:rsidR="00CB3FC5" w:rsidRPr="00D646B4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4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иной официальной информации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00 00241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50500 00000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в области пенсионного и социального обеспечения населения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50500 00231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F22">
              <w:rPr>
                <w:rFonts w:ascii="Times New Roman" w:hAnsi="Times New Roman" w:cs="Times New Roman"/>
                <w:sz w:val="24"/>
                <w:szCs w:val="24"/>
              </w:rPr>
              <w:t xml:space="preserve">асходы по назначению, выплате, перерасчету </w:t>
            </w:r>
            <w:r w:rsidRPr="00192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пенсии за выслугу лет </w:t>
            </w:r>
            <w:r w:rsidRPr="00192F22">
              <w:rPr>
                <w:rFonts w:ascii="Times New Roman" w:hAnsi="Times New Roman" w:cs="Times New Roman"/>
                <w:sz w:val="24"/>
                <w:szCs w:val="24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6A57ED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E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844" w:type="dxa"/>
          </w:tcPr>
          <w:p w:rsidR="00CB3FC5" w:rsidRPr="006A57ED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ED">
              <w:rPr>
                <w:rFonts w:ascii="Times New Roman" w:hAnsi="Times New Roman" w:cs="Times New Roman"/>
                <w:sz w:val="24"/>
                <w:szCs w:val="24"/>
              </w:rPr>
              <w:t>50500 00232</w:t>
            </w:r>
          </w:p>
        </w:tc>
        <w:tc>
          <w:tcPr>
            <w:tcW w:w="6662" w:type="dxa"/>
          </w:tcPr>
          <w:p w:rsidR="00CB3FC5" w:rsidRPr="006A57ED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</w:t>
            </w:r>
            <w:r w:rsidRPr="006B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51100 00000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 w:rsidRPr="00C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субвенций из бюджета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844" w:type="dxa"/>
          </w:tcPr>
          <w:p w:rsidR="00CB3FC5" w:rsidRPr="000D2433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G0870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3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sz w:val="24"/>
                <w:szCs w:val="24"/>
              </w:rPr>
              <w:t>60000 00000</w:t>
            </w:r>
          </w:p>
        </w:tc>
        <w:tc>
          <w:tcPr>
            <w:tcW w:w="6662" w:type="dxa"/>
          </w:tcPr>
          <w:p w:rsidR="00CB3FC5" w:rsidRPr="00C16DF9" w:rsidRDefault="00F05BD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функций с сфере благоустройства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00130</w:t>
            </w:r>
          </w:p>
        </w:tc>
        <w:tc>
          <w:tcPr>
            <w:tcW w:w="6662" w:type="dxa"/>
          </w:tcPr>
          <w:p w:rsidR="00CB3FC5" w:rsidRPr="00C16DF9" w:rsidRDefault="00F05BD5" w:rsidP="00F05B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б</w:t>
            </w:r>
            <w:r w:rsidR="00CB3FC5"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B3FC5"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территорий </w:t>
            </w:r>
            <w:r w:rsidR="00CB3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образования в соответствии с законодательством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1844" w:type="dxa"/>
          </w:tcPr>
          <w:p w:rsidR="00CB3FC5" w:rsidRDefault="00B77DE2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470CDE">
              <w:rPr>
                <w:rFonts w:ascii="Times New Roman" w:hAnsi="Times New Roman" w:cs="Times New Roman"/>
                <w:sz w:val="24"/>
                <w:szCs w:val="24"/>
              </w:rPr>
              <w:t>1 0013А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1844" w:type="dxa"/>
          </w:tcPr>
          <w:p w:rsidR="00CB3FC5" w:rsidRDefault="00B77DE2" w:rsidP="004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470CDE">
              <w:rPr>
                <w:rFonts w:ascii="Times New Roman" w:hAnsi="Times New Roman" w:cs="Times New Roman"/>
                <w:sz w:val="24"/>
                <w:szCs w:val="24"/>
              </w:rPr>
              <w:t>1 0013Б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00135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B3FC5" w:rsidRPr="00C16DF9" w:rsidRDefault="00B77DE2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60001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00136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00137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00138</w:t>
            </w:r>
          </w:p>
        </w:tc>
        <w:tc>
          <w:tcPr>
            <w:tcW w:w="6662" w:type="dxa"/>
          </w:tcPr>
          <w:p w:rsidR="00CB3FC5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устройство наружного освещения детских и спортивных площадок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00139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00150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работ в сфере о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образования</w:t>
            </w:r>
            <w:r w:rsidR="00F05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значения, осуществляемому в </w:t>
            </w:r>
            <w:r w:rsidRPr="006B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F9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08606C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08606C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06C">
              <w:rPr>
                <w:rFonts w:ascii="Times New Roman" w:hAnsi="Times New Roman" w:cs="Times New Roman"/>
                <w:sz w:val="24"/>
                <w:szCs w:val="24"/>
              </w:rPr>
              <w:t xml:space="preserve"> 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3FC5" w:rsidRPr="0008606C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4B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08606C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18.2.4</w:t>
            </w:r>
          </w:p>
        </w:tc>
        <w:tc>
          <w:tcPr>
            <w:tcW w:w="1844" w:type="dxa"/>
          </w:tcPr>
          <w:p w:rsidR="00CB3FC5" w:rsidRPr="0008606C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00156</w:t>
            </w:r>
          </w:p>
        </w:tc>
        <w:tc>
          <w:tcPr>
            <w:tcW w:w="6662" w:type="dxa"/>
          </w:tcPr>
          <w:p w:rsidR="00CB3FC5" w:rsidRPr="006B314B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размещение, переустройство, восстановление и ремонт объектов зеленых насаждений на территории зеленых насаждений общего пользования местного значения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CB3FC5" w:rsidP="007F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 w:rsidR="007F0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B3FC5" w:rsidRPr="00C16DF9" w:rsidRDefault="00CB3FC5" w:rsidP="00B77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6000</w:t>
            </w:r>
            <w:r w:rsidR="00B77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00160</w:t>
            </w:r>
          </w:p>
        </w:tc>
        <w:tc>
          <w:tcPr>
            <w:tcW w:w="6662" w:type="dxa"/>
          </w:tcPr>
          <w:p w:rsidR="00CB3FC5" w:rsidRPr="00C16DF9" w:rsidRDefault="00CB3FC5" w:rsidP="00CB3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мероприятия в области благоустройства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территорий муниципального образования</w:t>
            </w:r>
            <w:r w:rsidR="00F05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законодательством Санкт-Петербурга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</w:p>
        </w:tc>
        <w:tc>
          <w:tcPr>
            <w:tcW w:w="1844" w:type="dxa"/>
          </w:tcPr>
          <w:p w:rsidR="00CB3FC5" w:rsidRPr="00C16DF9" w:rsidRDefault="00B77DE2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60003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00163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BF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</w:tr>
      <w:tr w:rsidR="00CB3FC5" w:rsidRPr="007613EA" w:rsidTr="00F05BD5">
        <w:tc>
          <w:tcPr>
            <w:tcW w:w="816" w:type="dxa"/>
          </w:tcPr>
          <w:p w:rsidR="00CB3FC5" w:rsidRPr="00C16DF9" w:rsidRDefault="007F0B57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18.3.2</w:t>
            </w:r>
          </w:p>
        </w:tc>
        <w:tc>
          <w:tcPr>
            <w:tcW w:w="1844" w:type="dxa"/>
          </w:tcPr>
          <w:p w:rsidR="00CB3FC5" w:rsidRPr="00C16DF9" w:rsidRDefault="00B77DE2" w:rsidP="00CB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60003 </w:t>
            </w:r>
            <w:r w:rsidR="00CB3FC5">
              <w:rPr>
                <w:rFonts w:ascii="Times New Roman" w:hAnsi="Times New Roman" w:cs="Times New Roman"/>
                <w:sz w:val="24"/>
                <w:szCs w:val="24"/>
              </w:rPr>
              <w:t>00164</w:t>
            </w:r>
          </w:p>
        </w:tc>
        <w:tc>
          <w:tcPr>
            <w:tcW w:w="6662" w:type="dxa"/>
          </w:tcPr>
          <w:p w:rsidR="00CB3FC5" w:rsidRPr="00C16DF9" w:rsidRDefault="00B77DE2" w:rsidP="00CB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B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</w:tbl>
    <w:p w:rsidR="00C37F89" w:rsidRDefault="00C37F89" w:rsidP="00B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89" w:rsidRDefault="00C37F89" w:rsidP="00B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7F89" w:rsidSect="0072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E83"/>
    <w:multiLevelType w:val="hybridMultilevel"/>
    <w:tmpl w:val="27ECE21C"/>
    <w:lvl w:ilvl="0" w:tplc="CD0A9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01DBF"/>
    <w:rsid w:val="00005E99"/>
    <w:rsid w:val="00007E7C"/>
    <w:rsid w:val="00010CAE"/>
    <w:rsid w:val="00040AFE"/>
    <w:rsid w:val="000B6BF3"/>
    <w:rsid w:val="000D2433"/>
    <w:rsid w:val="000D4BB8"/>
    <w:rsid w:val="0014242C"/>
    <w:rsid w:val="00163837"/>
    <w:rsid w:val="001834F5"/>
    <w:rsid w:val="0019200E"/>
    <w:rsid w:val="00192F22"/>
    <w:rsid w:val="00212191"/>
    <w:rsid w:val="00293017"/>
    <w:rsid w:val="002A612B"/>
    <w:rsid w:val="002C0A5C"/>
    <w:rsid w:val="0036115C"/>
    <w:rsid w:val="003D553B"/>
    <w:rsid w:val="003F1955"/>
    <w:rsid w:val="00454A07"/>
    <w:rsid w:val="00470CDE"/>
    <w:rsid w:val="004927C8"/>
    <w:rsid w:val="00496C44"/>
    <w:rsid w:val="004C3C29"/>
    <w:rsid w:val="004D1E9F"/>
    <w:rsid w:val="004F2CE8"/>
    <w:rsid w:val="00533F2A"/>
    <w:rsid w:val="0058089B"/>
    <w:rsid w:val="005D2CD9"/>
    <w:rsid w:val="005E1ED9"/>
    <w:rsid w:val="006143BB"/>
    <w:rsid w:val="00616B8D"/>
    <w:rsid w:val="00636E4C"/>
    <w:rsid w:val="00655ABC"/>
    <w:rsid w:val="006979FA"/>
    <w:rsid w:val="006A4120"/>
    <w:rsid w:val="006A57ED"/>
    <w:rsid w:val="006B314B"/>
    <w:rsid w:val="006D1FB7"/>
    <w:rsid w:val="00710AB4"/>
    <w:rsid w:val="0072390A"/>
    <w:rsid w:val="00727943"/>
    <w:rsid w:val="00760693"/>
    <w:rsid w:val="00763916"/>
    <w:rsid w:val="00790D8C"/>
    <w:rsid w:val="007C7763"/>
    <w:rsid w:val="007E2628"/>
    <w:rsid w:val="007F0B57"/>
    <w:rsid w:val="00801B31"/>
    <w:rsid w:val="00830556"/>
    <w:rsid w:val="00834820"/>
    <w:rsid w:val="00846264"/>
    <w:rsid w:val="008F38C3"/>
    <w:rsid w:val="0092347D"/>
    <w:rsid w:val="0095123D"/>
    <w:rsid w:val="00952028"/>
    <w:rsid w:val="00956B92"/>
    <w:rsid w:val="0097056B"/>
    <w:rsid w:val="00983D49"/>
    <w:rsid w:val="009A00B4"/>
    <w:rsid w:val="009A4D3E"/>
    <w:rsid w:val="009B0FAA"/>
    <w:rsid w:val="009E6736"/>
    <w:rsid w:val="00A16C82"/>
    <w:rsid w:val="00A27E11"/>
    <w:rsid w:val="00A42778"/>
    <w:rsid w:val="00A71916"/>
    <w:rsid w:val="00A73592"/>
    <w:rsid w:val="00AA329A"/>
    <w:rsid w:val="00AA7992"/>
    <w:rsid w:val="00B257FF"/>
    <w:rsid w:val="00B63633"/>
    <w:rsid w:val="00B6542B"/>
    <w:rsid w:val="00B77DE2"/>
    <w:rsid w:val="00B83249"/>
    <w:rsid w:val="00B836B9"/>
    <w:rsid w:val="00B8472F"/>
    <w:rsid w:val="00BD003B"/>
    <w:rsid w:val="00BD4AB4"/>
    <w:rsid w:val="00BF54CF"/>
    <w:rsid w:val="00BF6CD4"/>
    <w:rsid w:val="00C00DFD"/>
    <w:rsid w:val="00C01CA1"/>
    <w:rsid w:val="00C16DF9"/>
    <w:rsid w:val="00C37F89"/>
    <w:rsid w:val="00C50D55"/>
    <w:rsid w:val="00C70A7A"/>
    <w:rsid w:val="00C82648"/>
    <w:rsid w:val="00C8343B"/>
    <w:rsid w:val="00CB3FC5"/>
    <w:rsid w:val="00CE2E21"/>
    <w:rsid w:val="00CF1541"/>
    <w:rsid w:val="00D2726B"/>
    <w:rsid w:val="00D646B4"/>
    <w:rsid w:val="00D701BA"/>
    <w:rsid w:val="00DC4F45"/>
    <w:rsid w:val="00DE5277"/>
    <w:rsid w:val="00E30B22"/>
    <w:rsid w:val="00E57E4B"/>
    <w:rsid w:val="00E75E07"/>
    <w:rsid w:val="00EA0163"/>
    <w:rsid w:val="00EC5DD6"/>
    <w:rsid w:val="00ED2B43"/>
    <w:rsid w:val="00ED469A"/>
    <w:rsid w:val="00EE5170"/>
    <w:rsid w:val="00EF2864"/>
    <w:rsid w:val="00EF45EE"/>
    <w:rsid w:val="00F05BD5"/>
    <w:rsid w:val="00F32789"/>
    <w:rsid w:val="00F51B21"/>
    <w:rsid w:val="00F720B1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58322"/>
  <w15:docId w15:val="{E9EB51ED-64B9-471B-B259-A4370F0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22F7-4E58-43C2-A2CF-7DFFBCA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50</cp:revision>
  <cp:lastPrinted>2018-11-13T10:12:00Z</cp:lastPrinted>
  <dcterms:created xsi:type="dcterms:W3CDTF">2015-09-28T08:27:00Z</dcterms:created>
  <dcterms:modified xsi:type="dcterms:W3CDTF">2022-11-14T13:10:00Z</dcterms:modified>
</cp:coreProperties>
</file>