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71" w:rsidRPr="00F22B71" w:rsidRDefault="00F22B71" w:rsidP="00F22B71">
      <w:pPr>
        <w:rPr>
          <w:b/>
        </w:rPr>
      </w:pPr>
      <w:r w:rsidRPr="00F22B71">
        <w:rPr>
          <w:b/>
          <w:noProof/>
        </w:rPr>
        <w:drawing>
          <wp:inline distT="0" distB="0" distL="0" distR="0" wp14:anchorId="48FED631" wp14:editId="736BFA6D">
            <wp:extent cx="6010275" cy="1685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71" w:rsidRDefault="00F22B71" w:rsidP="00F22B71">
      <w:pPr>
        <w:rPr>
          <w:b/>
        </w:rPr>
      </w:pPr>
      <w:r w:rsidRPr="00F22B71">
        <w:rPr>
          <w:b/>
        </w:rPr>
        <w:t xml:space="preserve">от 14.12.2022г. № </w:t>
      </w:r>
      <w:r>
        <w:rPr>
          <w:b/>
        </w:rPr>
        <w:t>23</w:t>
      </w:r>
    </w:p>
    <w:p w:rsidR="003620B4" w:rsidRPr="00F22B71" w:rsidRDefault="003620B4" w:rsidP="00F22B71">
      <w:pPr>
        <w:rPr>
          <w:b/>
        </w:rPr>
      </w:pP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  <w:bookmarkStart w:id="0" w:name="_GoBack"/>
      <w:bookmarkEnd w:id="0"/>
      <w:r w:rsidRPr="00A560BC">
        <w:rPr>
          <w:b/>
          <w:bCs/>
          <w:iCs/>
        </w:rPr>
        <w:t>О внесении изменений в Решение Муниципального Совета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  <w:r w:rsidRPr="00A560BC">
        <w:rPr>
          <w:b/>
          <w:bCs/>
          <w:iCs/>
        </w:rPr>
        <w:t xml:space="preserve">МО Светлановское № 18 от 17.03.2021 года «Об утверждении 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  <w:r w:rsidRPr="00A560BC">
        <w:rPr>
          <w:b/>
          <w:bCs/>
          <w:iCs/>
        </w:rPr>
        <w:t xml:space="preserve">Положения «О денежном содержании лиц, замещающих 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  <w:r w:rsidRPr="00A560BC">
        <w:rPr>
          <w:b/>
          <w:bCs/>
          <w:iCs/>
        </w:rPr>
        <w:t>муниципальные должности и муниципальных служащих,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  <w:r w:rsidRPr="00A560BC">
        <w:rPr>
          <w:b/>
          <w:bCs/>
          <w:iCs/>
        </w:rPr>
        <w:t xml:space="preserve">замещающих должности муниципальной службы в органах 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  <w:r w:rsidRPr="00A560BC">
        <w:rPr>
          <w:b/>
          <w:bCs/>
          <w:iCs/>
        </w:rPr>
        <w:t>местного самоуправления внутригородского муниципального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  <w:r w:rsidRPr="00A560BC">
        <w:rPr>
          <w:b/>
          <w:bCs/>
          <w:iCs/>
        </w:rPr>
        <w:t>образования Санкт-Петербурга муниципальный округ Светлановское»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</w:p>
    <w:p w:rsidR="003F3671" w:rsidRPr="00A560BC" w:rsidRDefault="00F22B71" w:rsidP="003F3671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В соответствии с </w:t>
      </w:r>
      <w:r w:rsidRPr="0006054B">
        <w:rPr>
          <w:bCs/>
          <w:iCs/>
        </w:rPr>
        <w:t>Закон</w:t>
      </w:r>
      <w:r w:rsidR="0006054B" w:rsidRPr="0006054B">
        <w:rPr>
          <w:bCs/>
          <w:iCs/>
        </w:rPr>
        <w:t>ом</w:t>
      </w:r>
      <w:r w:rsidRPr="0006054B">
        <w:rPr>
          <w:bCs/>
          <w:iCs/>
        </w:rPr>
        <w:t xml:space="preserve"> </w:t>
      </w:r>
      <w:r w:rsidR="003620B4">
        <w:rPr>
          <w:bCs/>
          <w:iCs/>
        </w:rPr>
        <w:t>Санкт-Петербурга от 29.11.2022 №</w:t>
      </w:r>
      <w:r w:rsidRPr="0006054B">
        <w:rPr>
          <w:bCs/>
          <w:iCs/>
        </w:rPr>
        <w:t xml:space="preserve"> 672-112</w:t>
      </w:r>
      <w:r>
        <w:rPr>
          <w:bCs/>
          <w:iCs/>
        </w:rPr>
        <w:t xml:space="preserve"> </w:t>
      </w:r>
      <w:r w:rsidR="00F3785B">
        <w:t>«</w:t>
      </w:r>
      <w:r w:rsidR="003F3671">
        <w:t>О внесении изме</w:t>
      </w:r>
      <w:r w:rsidR="00F3785B">
        <w:t>нений в Закон Санкт-Петербурга «</w:t>
      </w:r>
      <w:r w:rsidR="003F3671"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</w:t>
      </w:r>
      <w:r w:rsidR="00F3785B">
        <w:t>ных служащих в Санкт-Петербурге»</w:t>
      </w:r>
      <w:r>
        <w:t>,</w:t>
      </w:r>
      <w:r w:rsidR="003F3671">
        <w:t xml:space="preserve"> </w:t>
      </w:r>
      <w:r w:rsidR="003F3671" w:rsidRPr="00A560BC">
        <w:rPr>
          <w:bCs/>
          <w:iCs/>
        </w:rPr>
        <w:t xml:space="preserve">Муниципальный Совет 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567"/>
        <w:jc w:val="both"/>
        <w:rPr>
          <w:bCs/>
          <w:iCs/>
        </w:rPr>
      </w:pP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567"/>
        <w:jc w:val="both"/>
        <w:rPr>
          <w:b/>
          <w:bCs/>
          <w:iCs/>
        </w:rPr>
      </w:pPr>
      <w:r w:rsidRPr="00A560BC">
        <w:rPr>
          <w:b/>
          <w:bCs/>
          <w:iCs/>
        </w:rPr>
        <w:t>РЕШИЛ: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567"/>
        <w:jc w:val="both"/>
        <w:rPr>
          <w:bCs/>
          <w:iCs/>
        </w:rPr>
      </w:pPr>
    </w:p>
    <w:p w:rsidR="0008143A" w:rsidRDefault="003F3671" w:rsidP="0008143A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Cs/>
          <w:iCs/>
        </w:rPr>
      </w:pPr>
      <w:r w:rsidRPr="00A560BC">
        <w:rPr>
          <w:bCs/>
          <w:iCs/>
        </w:rPr>
        <w:t>1.</w:t>
      </w:r>
      <w:r w:rsidRPr="00A560BC">
        <w:rPr>
          <w:bCs/>
          <w:iCs/>
        </w:rPr>
        <w:tab/>
      </w:r>
      <w:r w:rsidR="0008143A" w:rsidRPr="00A560BC">
        <w:rPr>
          <w:bCs/>
          <w:iCs/>
        </w:rPr>
        <w:t xml:space="preserve">Внести следующие изменения в </w:t>
      </w:r>
      <w:r w:rsidR="0008143A">
        <w:rPr>
          <w:bCs/>
          <w:iCs/>
        </w:rPr>
        <w:t xml:space="preserve">Приложение 1 к </w:t>
      </w:r>
      <w:r w:rsidR="0008143A" w:rsidRPr="00A560BC">
        <w:rPr>
          <w:bCs/>
          <w:iCs/>
        </w:rPr>
        <w:t>Решени</w:t>
      </w:r>
      <w:r w:rsidR="0008143A">
        <w:rPr>
          <w:bCs/>
          <w:iCs/>
        </w:rPr>
        <w:t>ю</w:t>
      </w:r>
      <w:r w:rsidR="0008143A" w:rsidRPr="00A560BC">
        <w:rPr>
          <w:bCs/>
          <w:iCs/>
        </w:rPr>
        <w:t xml:space="preserve"> Муниципального Совета МО Светлановское № 18 от 17.03.2021 года «Об утверждении Положения «О денежном содержании лиц, замещающих муниципальные должности и муниципальных служащих, замещающих должности муниципальной службы в органах местного самоуправления внутригородского муниципального образования Санкт-Петербурга муниципальный округ Светлановское» (далее – </w:t>
      </w:r>
      <w:r w:rsidR="0008143A">
        <w:rPr>
          <w:bCs/>
          <w:iCs/>
        </w:rPr>
        <w:t>Положение</w:t>
      </w:r>
      <w:r w:rsidR="0008143A" w:rsidRPr="00A560BC">
        <w:rPr>
          <w:bCs/>
          <w:iCs/>
        </w:rPr>
        <w:t>):</w:t>
      </w:r>
    </w:p>
    <w:p w:rsidR="0008143A" w:rsidRPr="00A128AA" w:rsidRDefault="0008143A" w:rsidP="003620B4">
      <w:pPr>
        <w:overflowPunct w:val="0"/>
        <w:autoSpaceDE w:val="0"/>
        <w:autoSpaceDN w:val="0"/>
        <w:adjustRightInd w:val="0"/>
        <w:spacing w:after="60"/>
        <w:ind w:left="709" w:right="141" w:hanging="709"/>
        <w:jc w:val="both"/>
        <w:rPr>
          <w:bCs/>
          <w:iCs/>
        </w:rPr>
      </w:pPr>
      <w:r>
        <w:t xml:space="preserve">1.1. </w:t>
      </w:r>
      <w:r w:rsidR="003620B4">
        <w:t xml:space="preserve">   </w:t>
      </w:r>
      <w:r w:rsidRPr="00A128AA">
        <w:rPr>
          <w:bCs/>
          <w:iCs/>
        </w:rPr>
        <w:t xml:space="preserve">Подпункт </w:t>
      </w:r>
      <w:r w:rsidR="004712CC">
        <w:rPr>
          <w:bCs/>
          <w:iCs/>
        </w:rPr>
        <w:t>3</w:t>
      </w:r>
      <w:r w:rsidRPr="00A128AA">
        <w:rPr>
          <w:bCs/>
          <w:iCs/>
        </w:rPr>
        <w:t>) пункт</w:t>
      </w:r>
      <w:r w:rsidR="003620B4">
        <w:rPr>
          <w:bCs/>
          <w:iCs/>
        </w:rPr>
        <w:t>а</w:t>
      </w:r>
      <w:r w:rsidRPr="00A128AA">
        <w:rPr>
          <w:bCs/>
          <w:iCs/>
        </w:rPr>
        <w:t xml:space="preserve"> 3.2. Положения изложить в следующей редакции:</w:t>
      </w:r>
    </w:p>
    <w:p w:rsidR="0008143A" w:rsidRPr="00A128AA" w:rsidRDefault="0008143A" w:rsidP="0008143A">
      <w:pPr>
        <w:overflowPunct w:val="0"/>
        <w:autoSpaceDE w:val="0"/>
        <w:autoSpaceDN w:val="0"/>
        <w:adjustRightInd w:val="0"/>
        <w:spacing w:after="60"/>
        <w:ind w:left="567" w:right="141"/>
        <w:jc w:val="both"/>
        <w:rPr>
          <w:bCs/>
          <w:iCs/>
        </w:rPr>
      </w:pPr>
      <w:r w:rsidRPr="00A128AA">
        <w:rPr>
          <w:bCs/>
          <w:iCs/>
        </w:rPr>
        <w:t>«</w:t>
      </w:r>
      <w:r w:rsidR="004712CC">
        <w:rPr>
          <w:bCs/>
          <w:iCs/>
        </w:rPr>
        <w:t>3</w:t>
      </w:r>
      <w:r w:rsidRPr="00A128AA">
        <w:rPr>
          <w:bCs/>
          <w:iCs/>
        </w:rPr>
        <w:t xml:space="preserve">) ежемесячной надбавки к должностному окладу за </w:t>
      </w:r>
      <w:r w:rsidR="004712CC">
        <w:rPr>
          <w:bCs/>
          <w:iCs/>
        </w:rPr>
        <w:t>особые условия труда (службы)</w:t>
      </w:r>
      <w:r w:rsidRPr="00A128AA">
        <w:rPr>
          <w:bCs/>
          <w:iCs/>
        </w:rPr>
        <w:t xml:space="preserve"> – в размере </w:t>
      </w:r>
      <w:r w:rsidR="004712CC">
        <w:rPr>
          <w:bCs/>
          <w:iCs/>
        </w:rPr>
        <w:t>пяти</w:t>
      </w:r>
      <w:r w:rsidRPr="00A128AA">
        <w:rPr>
          <w:bCs/>
          <w:iCs/>
        </w:rPr>
        <w:t xml:space="preserve"> должностных окладов;».</w:t>
      </w:r>
    </w:p>
    <w:p w:rsidR="0008143A" w:rsidRPr="00A128AA" w:rsidRDefault="0008143A" w:rsidP="0008143A">
      <w:pPr>
        <w:spacing w:after="60"/>
        <w:ind w:left="567" w:right="141" w:hanging="567"/>
        <w:jc w:val="both"/>
        <w:rPr>
          <w:lang w:eastAsia="en-US"/>
        </w:rPr>
      </w:pPr>
      <w:r w:rsidRPr="00A128AA">
        <w:rPr>
          <w:lang w:eastAsia="en-US"/>
        </w:rPr>
        <w:t xml:space="preserve">1.2. </w:t>
      </w:r>
      <w:r w:rsidR="003620B4">
        <w:rPr>
          <w:lang w:eastAsia="en-US"/>
        </w:rPr>
        <w:t xml:space="preserve">   </w:t>
      </w:r>
      <w:r w:rsidRPr="00A128AA">
        <w:rPr>
          <w:lang w:eastAsia="en-US"/>
        </w:rPr>
        <w:t>Пункт 5.1. Положения изложить в следующей редакции:</w:t>
      </w:r>
    </w:p>
    <w:p w:rsidR="0008143A" w:rsidRPr="00A128AA" w:rsidRDefault="0008143A" w:rsidP="0008143A">
      <w:pPr>
        <w:spacing w:after="60"/>
        <w:ind w:left="567" w:right="141"/>
        <w:jc w:val="both"/>
        <w:textAlignment w:val="baseline"/>
      </w:pPr>
      <w:r w:rsidRPr="00A128AA">
        <w:rPr>
          <w:lang w:eastAsia="en-US"/>
        </w:rPr>
        <w:t>«</w:t>
      </w:r>
      <w:r w:rsidRPr="00A128AA">
        <w:t xml:space="preserve">5.1. Ежемесячная надбавка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устанавливается в размере 40 процентов должностного оклада». </w:t>
      </w:r>
    </w:p>
    <w:p w:rsidR="0008143A" w:rsidRPr="00A560BC" w:rsidRDefault="0008143A" w:rsidP="0008143A">
      <w:pPr>
        <w:overflowPunct w:val="0"/>
        <w:autoSpaceDE w:val="0"/>
        <w:autoSpaceDN w:val="0"/>
        <w:adjustRightInd w:val="0"/>
        <w:spacing w:after="60"/>
        <w:ind w:left="567" w:right="141" w:hanging="567"/>
        <w:contextualSpacing/>
        <w:jc w:val="both"/>
      </w:pPr>
      <w:r>
        <w:t>3</w:t>
      </w:r>
      <w:r w:rsidRPr="00A560BC">
        <w:t>.</w:t>
      </w:r>
      <w:r w:rsidRPr="00A560BC">
        <w:tab/>
      </w:r>
      <w:r>
        <w:t>Опубликовать настоящее р</w:t>
      </w:r>
      <w:r w:rsidRPr="00A560BC">
        <w:t>ешение в специальном выпуске информационно-публицис</w:t>
      </w:r>
      <w:r w:rsidR="00540F19">
        <w:t>тического журнала «События и Р</w:t>
      </w:r>
      <w:r w:rsidRPr="00A560BC">
        <w:t>азмышления»</w:t>
      </w:r>
      <w:r>
        <w:t xml:space="preserve"> и</w:t>
      </w:r>
      <w:r w:rsidRPr="00A560BC">
        <w:t xml:space="preserve"> на официальном сайте </w:t>
      </w:r>
      <w:r>
        <w:t xml:space="preserve">муниципального образования </w:t>
      </w:r>
      <w:proofErr w:type="spellStart"/>
      <w:r w:rsidRPr="00A560BC">
        <w:t>Светлановское</w:t>
      </w:r>
      <w:proofErr w:type="spellEnd"/>
      <w:r w:rsidRPr="00A560BC">
        <w:t xml:space="preserve">. </w:t>
      </w:r>
    </w:p>
    <w:p w:rsidR="0008143A" w:rsidRPr="00F40167" w:rsidRDefault="0008143A" w:rsidP="0008143A">
      <w:pPr>
        <w:overflowPunct w:val="0"/>
        <w:autoSpaceDE w:val="0"/>
        <w:autoSpaceDN w:val="0"/>
        <w:adjustRightInd w:val="0"/>
        <w:spacing w:after="60"/>
        <w:ind w:left="567" w:right="141" w:hanging="567"/>
        <w:contextualSpacing/>
        <w:jc w:val="both"/>
        <w:rPr>
          <w:color w:val="FF0000"/>
        </w:rPr>
      </w:pPr>
      <w:r>
        <w:t>4</w:t>
      </w:r>
      <w:r w:rsidRPr="00A560BC">
        <w:t>.</w:t>
      </w:r>
      <w:r w:rsidRPr="00A560BC">
        <w:tab/>
      </w:r>
      <w:r>
        <w:t>Настоящее решение вступает в силу с 01.01.2023 года.</w:t>
      </w:r>
    </w:p>
    <w:p w:rsidR="0008143A" w:rsidRDefault="0008143A" w:rsidP="0008143A">
      <w:pPr>
        <w:overflowPunct w:val="0"/>
        <w:autoSpaceDE w:val="0"/>
        <w:autoSpaceDN w:val="0"/>
        <w:adjustRightInd w:val="0"/>
        <w:spacing w:after="60"/>
        <w:ind w:left="567" w:right="141" w:hanging="567"/>
        <w:contextualSpacing/>
        <w:jc w:val="both"/>
      </w:pPr>
      <w:r>
        <w:t>5</w:t>
      </w:r>
      <w:r w:rsidRPr="00A560BC">
        <w:t>.</w:t>
      </w:r>
      <w:r w:rsidRPr="00A560BC">
        <w:tab/>
        <w:t xml:space="preserve">Контроль за исполнением настоящего решения возложить на Главу </w:t>
      </w:r>
      <w:r>
        <w:t xml:space="preserve">муниципального образования </w:t>
      </w:r>
      <w:r w:rsidRPr="00A560BC">
        <w:t>Я.В. Евстафьеву.</w:t>
      </w:r>
    </w:p>
    <w:p w:rsidR="003620B4" w:rsidRPr="00A560BC" w:rsidRDefault="003620B4" w:rsidP="0008143A">
      <w:pPr>
        <w:overflowPunct w:val="0"/>
        <w:autoSpaceDE w:val="0"/>
        <w:autoSpaceDN w:val="0"/>
        <w:adjustRightInd w:val="0"/>
        <w:spacing w:after="60"/>
        <w:ind w:left="567" w:right="141" w:hanging="567"/>
        <w:contextualSpacing/>
        <w:jc w:val="both"/>
      </w:pPr>
    </w:p>
    <w:p w:rsidR="003F3671" w:rsidRPr="00A560BC" w:rsidRDefault="0008143A" w:rsidP="003620B4">
      <w:pPr>
        <w:tabs>
          <w:tab w:val="left" w:pos="7513"/>
        </w:tabs>
        <w:jc w:val="center"/>
      </w:pPr>
      <w:r w:rsidRPr="00A560BC">
        <w:rPr>
          <w:b/>
        </w:rPr>
        <w:t>Глава муниципального образования                                                          Я.В. Евстафьева</w:t>
      </w:r>
    </w:p>
    <w:p w:rsidR="003F3671" w:rsidRDefault="003F3671"/>
    <w:sectPr w:rsidR="003F3671" w:rsidSect="003620B4">
      <w:footerReference w:type="default" r:id="rId8"/>
      <w:pgSz w:w="11906" w:h="16838" w:code="9"/>
      <w:pgMar w:top="567" w:right="567" w:bottom="357" w:left="130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A8" w:rsidRDefault="00CC5450">
      <w:r>
        <w:separator/>
      </w:r>
    </w:p>
  </w:endnote>
  <w:endnote w:type="continuationSeparator" w:id="0">
    <w:p w:rsidR="009B3AA8" w:rsidRDefault="00CC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BC" w:rsidRDefault="00BE7033" w:rsidP="00A560BC">
    <w:pPr>
      <w:pStyle w:val="a3"/>
      <w:framePr w:wrap="around" w:vAnchor="text" w:hAnchor="page" w:x="11143" w:y="1"/>
      <w:jc w:val="right"/>
    </w:pPr>
    <w:r>
      <w:fldChar w:fldCharType="begin"/>
    </w:r>
    <w:r>
      <w:instrText>PAGE   \* MERGEFORMAT</w:instrText>
    </w:r>
    <w:r>
      <w:fldChar w:fldCharType="separate"/>
    </w:r>
    <w:r w:rsidR="003D0EBB">
      <w:rPr>
        <w:noProof/>
      </w:rPr>
      <w:t>2</w:t>
    </w:r>
    <w:r>
      <w:fldChar w:fldCharType="end"/>
    </w:r>
  </w:p>
  <w:p w:rsidR="00A560BC" w:rsidRDefault="003D0EBB" w:rsidP="00A560BC">
    <w:pPr>
      <w:pStyle w:val="a3"/>
      <w:framePr w:wrap="around" w:vAnchor="text" w:hAnchor="page" w:x="11143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A8" w:rsidRDefault="00CC5450">
      <w:r>
        <w:separator/>
      </w:r>
    </w:p>
  </w:footnote>
  <w:footnote w:type="continuationSeparator" w:id="0">
    <w:p w:rsidR="009B3AA8" w:rsidRDefault="00CC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3151"/>
    <w:multiLevelType w:val="hybridMultilevel"/>
    <w:tmpl w:val="1D4C3238"/>
    <w:lvl w:ilvl="0" w:tplc="64D82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77"/>
    <w:rsid w:val="0003453C"/>
    <w:rsid w:val="0006054B"/>
    <w:rsid w:val="0008143A"/>
    <w:rsid w:val="001344EE"/>
    <w:rsid w:val="00147FCD"/>
    <w:rsid w:val="001C0838"/>
    <w:rsid w:val="001D1940"/>
    <w:rsid w:val="0028381A"/>
    <w:rsid w:val="002D0FD2"/>
    <w:rsid w:val="003365E3"/>
    <w:rsid w:val="003620B4"/>
    <w:rsid w:val="003D0EBB"/>
    <w:rsid w:val="003F3671"/>
    <w:rsid w:val="004712CC"/>
    <w:rsid w:val="0049691D"/>
    <w:rsid w:val="00540F19"/>
    <w:rsid w:val="006B0D35"/>
    <w:rsid w:val="0078127C"/>
    <w:rsid w:val="00804A7E"/>
    <w:rsid w:val="00902EAC"/>
    <w:rsid w:val="00942677"/>
    <w:rsid w:val="00970263"/>
    <w:rsid w:val="00991E1D"/>
    <w:rsid w:val="009B3AA8"/>
    <w:rsid w:val="00A17C21"/>
    <w:rsid w:val="00A30A13"/>
    <w:rsid w:val="00AE4844"/>
    <w:rsid w:val="00B06812"/>
    <w:rsid w:val="00BE7033"/>
    <w:rsid w:val="00CC5450"/>
    <w:rsid w:val="00F201B1"/>
    <w:rsid w:val="00F22B71"/>
    <w:rsid w:val="00F3785B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B2C1"/>
  <w15:chartTrackingRefBased/>
  <w15:docId w15:val="{FA40F096-3001-4996-9209-8A65F899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45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345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2022-11-03T09:53:00Z</dcterms:created>
  <dcterms:modified xsi:type="dcterms:W3CDTF">2022-12-15T10:05:00Z</dcterms:modified>
</cp:coreProperties>
</file>