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06" w:rsidRDefault="00454906" w:rsidP="00454906">
      <w:pPr>
        <w:rPr>
          <w:sz w:val="26"/>
          <w:szCs w:val="26"/>
        </w:rPr>
      </w:pPr>
    </w:p>
    <w:p w:rsidR="00454906" w:rsidRDefault="00454906" w:rsidP="00454906">
      <w:pPr>
        <w:rPr>
          <w:sz w:val="26"/>
          <w:szCs w:val="26"/>
        </w:rPr>
      </w:pPr>
    </w:p>
    <w:p w:rsidR="00454906" w:rsidRPr="00E61486" w:rsidRDefault="00454906" w:rsidP="00454906">
      <w:pPr>
        <w:rPr>
          <w:sz w:val="26"/>
          <w:szCs w:val="26"/>
        </w:rPr>
      </w:pPr>
      <w:r w:rsidRPr="00E61486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004A5196" wp14:editId="3E289C64">
            <wp:simplePos x="0" y="0"/>
            <wp:positionH relativeFrom="margin">
              <wp:posOffset>2475230</wp:posOffset>
            </wp:positionH>
            <wp:positionV relativeFrom="paragraph">
              <wp:posOffset>-346710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06" w:rsidRDefault="00454906" w:rsidP="00454906"/>
    <w:p w:rsidR="00454906" w:rsidRDefault="00454906" w:rsidP="00454906"/>
    <w:p w:rsidR="00454906" w:rsidRPr="00F03BE3" w:rsidRDefault="00454906" w:rsidP="00454906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:rsidR="00454906" w:rsidRPr="00F03BE3" w:rsidRDefault="00454906" w:rsidP="00454906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:rsidR="00454906" w:rsidRPr="00F03BE3" w:rsidRDefault="00454906" w:rsidP="00454906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:rsidR="00454906" w:rsidRPr="00F03BE3" w:rsidRDefault="00454906" w:rsidP="00454906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:rsidR="00454906" w:rsidRPr="00E61486" w:rsidRDefault="00454906" w:rsidP="00454906">
      <w:pPr>
        <w:jc w:val="center"/>
        <w:rPr>
          <w:sz w:val="24"/>
          <w:szCs w:val="24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:rsidR="00454906" w:rsidRPr="00E61486" w:rsidRDefault="00454906" w:rsidP="00454906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:rsidR="00454906" w:rsidRDefault="00454906" w:rsidP="00454906">
      <w:pPr>
        <w:tabs>
          <w:tab w:val="left" w:pos="7290"/>
        </w:tabs>
        <w:ind w:firstLine="180"/>
      </w:pPr>
      <w:r w:rsidRPr="00E61486">
        <w:rPr>
          <w:sz w:val="24"/>
          <w:szCs w:val="24"/>
        </w:rPr>
        <w:t xml:space="preserve">                                                    </w:t>
      </w:r>
    </w:p>
    <w:p w:rsidR="00454906" w:rsidRPr="00E61486" w:rsidRDefault="00454906" w:rsidP="00454906">
      <w:pPr>
        <w:jc w:val="center"/>
        <w:rPr>
          <w:sz w:val="26"/>
          <w:szCs w:val="26"/>
        </w:rPr>
      </w:pPr>
      <w:r w:rsidRPr="00E61486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:rsidR="00454906" w:rsidRPr="00E61486" w:rsidRDefault="00454906" w:rsidP="00454906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454906" w:rsidRPr="00E61486" w:rsidTr="00D33FE6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454906" w:rsidRPr="003766BC" w:rsidRDefault="00454906" w:rsidP="00D33FE6">
            <w:pPr>
              <w:rPr>
                <w:sz w:val="26"/>
                <w:szCs w:val="26"/>
              </w:rPr>
            </w:pPr>
            <w:r w:rsidRPr="009D7CAB">
              <w:rPr>
                <w:sz w:val="26"/>
                <w:szCs w:val="26"/>
              </w:rPr>
              <w:t>от «01» ноября 2022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906" w:rsidRPr="00E61486" w:rsidRDefault="00454906" w:rsidP="00D33FE6">
            <w:pPr>
              <w:jc w:val="right"/>
              <w:rPr>
                <w:sz w:val="26"/>
                <w:szCs w:val="26"/>
              </w:rPr>
            </w:pP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  <w:lang w:val="en-US"/>
              </w:rPr>
              <w:t>26</w:t>
            </w:r>
            <w:r w:rsidRPr="00E6148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:rsidR="00454906" w:rsidRPr="00E61486" w:rsidRDefault="00454906" w:rsidP="00D33FE6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54906" w:rsidRPr="00E61486" w:rsidTr="00D33FE6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:rsidR="00454906" w:rsidRPr="00E61486" w:rsidRDefault="00454906" w:rsidP="00D33FE6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454906" w:rsidRPr="00E61486" w:rsidRDefault="00454906" w:rsidP="00D33FE6">
            <w:pPr>
              <w:rPr>
                <w:b/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:rsidR="00454906" w:rsidRDefault="00454906" w:rsidP="00D33FE6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«Проведение работ по военно-патриотическому воспитанию граждан» на 202</w:t>
            </w:r>
            <w:r w:rsidR="0014183A">
              <w:rPr>
                <w:rFonts w:eastAsia="Calibri"/>
                <w:b/>
                <w:color w:val="000000"/>
                <w:sz w:val="26"/>
                <w:szCs w:val="26"/>
              </w:rPr>
              <w:t>3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</w:t>
            </w:r>
          </w:p>
          <w:p w:rsidR="00454906" w:rsidRPr="00FB6BCC" w:rsidRDefault="00454906" w:rsidP="00D33FE6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2024 и 2025</w:t>
            </w: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454906" w:rsidRPr="00E61486" w:rsidRDefault="00454906" w:rsidP="00D33FE6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 w:rsidRPr="001C1116">
        <w:rPr>
          <w:rFonts w:eastAsia="Calibri"/>
          <w:b w:val="0"/>
          <w:color w:val="000000"/>
          <w:sz w:val="26"/>
          <w:szCs w:val="26"/>
        </w:rPr>
        <w:t xml:space="preserve">              </w:t>
      </w:r>
      <w:r w:rsidRPr="00E61486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A28B3">
        <w:rPr>
          <w:rFonts w:eastAsia="Calibri"/>
          <w:color w:val="000000"/>
          <w:sz w:val="26"/>
          <w:szCs w:val="26"/>
        </w:rPr>
        <w:t>П О С Т А Н О В Л Я Е Т:</w:t>
      </w: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>
        <w:rPr>
          <w:rFonts w:eastAsia="Calibri"/>
          <w:b w:val="0"/>
          <w:color w:val="000000"/>
          <w:sz w:val="26"/>
          <w:szCs w:val="26"/>
        </w:rPr>
        <w:t>» на 2023 год и на плановый период 2024 и 2025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:rsidR="00454906" w:rsidRPr="00374565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>
        <w:rPr>
          <w:rFonts w:eastAsia="Calibri"/>
          <w:b w:val="0"/>
          <w:color w:val="000000"/>
          <w:sz w:val="26"/>
          <w:szCs w:val="26"/>
        </w:rPr>
        <w:t>» на 2023 год и на плановый период 2024 и 2025</w:t>
      </w:r>
      <w:r w:rsidRPr="00E61486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организационно-распорядительного отдела Седова Д.Д.</w:t>
      </w: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:rsidR="0045490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4. </w:t>
      </w:r>
      <w:r w:rsidRPr="00D24C2E">
        <w:rPr>
          <w:rFonts w:eastAsia="Calibri"/>
          <w:b w:val="0"/>
          <w:color w:val="000000"/>
          <w:sz w:val="26"/>
          <w:szCs w:val="26"/>
        </w:rPr>
        <w:t>Настоящее постановление вступает в силу с момента принятия представительным органом Решения о бюджете на 2023 год и на плановый период 2024 и 2025 годов.</w:t>
      </w: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>5. Контроль за исполнением настоя</w:t>
      </w:r>
      <w:r>
        <w:rPr>
          <w:rFonts w:eastAsia="Calibri"/>
          <w:b w:val="0"/>
          <w:color w:val="000000"/>
          <w:sz w:val="26"/>
          <w:szCs w:val="26"/>
        </w:rPr>
        <w:t xml:space="preserve">щего постановления оставляю за собой. </w:t>
      </w: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54906" w:rsidRPr="00E61486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54906" w:rsidRDefault="00454906" w:rsidP="00454906">
      <w:pPr>
        <w:pStyle w:val="ConsPlusTitle"/>
        <w:widowControl/>
        <w:spacing w:line="240" w:lineRule="atLeast"/>
        <w:jc w:val="both"/>
        <w:rPr>
          <w:rFonts w:eastAsia="Calibri"/>
          <w:color w:val="000000"/>
          <w:sz w:val="26"/>
          <w:szCs w:val="26"/>
        </w:rPr>
      </w:pPr>
    </w:p>
    <w:p w:rsidR="00454906" w:rsidRPr="00450B02" w:rsidRDefault="00454906" w:rsidP="00454906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:rsidR="00454906" w:rsidRDefault="00454906" w:rsidP="00454906">
      <w:pPr>
        <w:pStyle w:val="ConsPlusTitle"/>
        <w:widowControl/>
        <w:jc w:val="both"/>
        <w:rPr>
          <w:b w:val="0"/>
          <w:i/>
          <w:sz w:val="26"/>
          <w:szCs w:val="26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454906" w:rsidRDefault="00454906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454906" w:rsidRDefault="00454906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454906" w:rsidRDefault="00454906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454906" w:rsidRDefault="00454906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6469A9" w:rsidRDefault="006469A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:rsidR="002E4F83" w:rsidRPr="005B1FB0" w:rsidRDefault="00E33E1D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 О</w:t>
      </w:r>
      <w:r w:rsidR="002E4F83">
        <w:rPr>
          <w:bCs/>
          <w:i/>
          <w:spacing w:val="-2"/>
          <w:sz w:val="24"/>
          <w:szCs w:val="24"/>
        </w:rPr>
        <w:t>знакомлен</w:t>
      </w:r>
      <w:r w:rsidR="00374565">
        <w:rPr>
          <w:bCs/>
          <w:i/>
          <w:spacing w:val="-2"/>
          <w:sz w:val="24"/>
          <w:szCs w:val="24"/>
        </w:rPr>
        <w:t>ы</w:t>
      </w:r>
      <w:r w:rsidR="002E4F83" w:rsidRPr="005B1FB0">
        <w:rPr>
          <w:bCs/>
          <w:i/>
          <w:spacing w:val="-2"/>
          <w:sz w:val="24"/>
          <w:szCs w:val="24"/>
        </w:rPr>
        <w:t>:</w:t>
      </w:r>
    </w:p>
    <w:p w:rsidR="002E4F83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:rsidR="006469A9" w:rsidRPr="005B1FB0" w:rsidRDefault="006469A9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Pr="005B1FB0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_______________Седов Д.Д.</w:t>
      </w:r>
    </w:p>
    <w:p w:rsidR="002E4F83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Pr="005B1FB0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E80ADE">
        <w:rPr>
          <w:bCs/>
          <w:spacing w:val="-2"/>
          <w:sz w:val="24"/>
          <w:szCs w:val="24"/>
        </w:rPr>
        <w:t xml:space="preserve">        _______________ Сидорченко</w:t>
      </w:r>
      <w:r>
        <w:rPr>
          <w:bCs/>
          <w:spacing w:val="-2"/>
          <w:sz w:val="24"/>
          <w:szCs w:val="24"/>
        </w:rPr>
        <w:t xml:space="preserve"> </w:t>
      </w:r>
      <w:proofErr w:type="gramStart"/>
      <w:r>
        <w:rPr>
          <w:bCs/>
          <w:spacing w:val="-2"/>
          <w:sz w:val="24"/>
          <w:szCs w:val="24"/>
        </w:rPr>
        <w:t>Е.Ю.</w:t>
      </w:r>
      <w:r w:rsidRPr="005B1FB0">
        <w:rPr>
          <w:bCs/>
          <w:spacing w:val="-2"/>
          <w:sz w:val="24"/>
          <w:szCs w:val="24"/>
        </w:rPr>
        <w:t>.</w:t>
      </w:r>
      <w:proofErr w:type="gramEnd"/>
    </w:p>
    <w:p w:rsidR="00E61486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:rsidR="006469A9" w:rsidRDefault="006469A9" w:rsidP="006469A9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:rsidR="00454906" w:rsidRDefault="0045490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454906" w:rsidRDefault="0045490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5F0BF1" w:rsidRDefault="005F0BF1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:rsidR="00154BE3" w:rsidRPr="001C5FE5" w:rsidRDefault="00154BE3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C5FE5">
        <w:rPr>
          <w:b w:val="0"/>
          <w:sz w:val="26"/>
          <w:szCs w:val="26"/>
        </w:rPr>
        <w:lastRenderedPageBreak/>
        <w:t>Приложение 1</w:t>
      </w:r>
    </w:p>
    <w:p w:rsidR="00154BE3" w:rsidRPr="001C5FE5" w:rsidRDefault="00154BE3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C5FE5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:rsidR="00454906" w:rsidRPr="00777388" w:rsidRDefault="00454906" w:rsidP="00454906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C1116">
        <w:rPr>
          <w:b w:val="0"/>
          <w:sz w:val="26"/>
          <w:szCs w:val="26"/>
          <w:lang w:eastAsia="ru-RU"/>
        </w:rPr>
        <w:t>от «01» ноября 2022 года</w:t>
      </w:r>
      <w:r w:rsidRPr="001E30B4">
        <w:rPr>
          <w:b w:val="0"/>
          <w:sz w:val="26"/>
          <w:szCs w:val="26"/>
        </w:rPr>
        <w:t xml:space="preserve"> № </w:t>
      </w:r>
      <w:r w:rsidRPr="00777388">
        <w:rPr>
          <w:b w:val="0"/>
          <w:sz w:val="26"/>
          <w:szCs w:val="26"/>
        </w:rPr>
        <w:t>26</w:t>
      </w:r>
    </w:p>
    <w:p w:rsidR="00454906" w:rsidRDefault="00454906" w:rsidP="00454906">
      <w:pPr>
        <w:jc w:val="center"/>
        <w:rPr>
          <w:b/>
          <w:sz w:val="26"/>
          <w:szCs w:val="26"/>
        </w:rPr>
      </w:pPr>
    </w:p>
    <w:p w:rsidR="00154BE3" w:rsidRPr="001C5FE5" w:rsidRDefault="00154BE3" w:rsidP="005175CF">
      <w:pPr>
        <w:jc w:val="center"/>
        <w:rPr>
          <w:b/>
          <w:sz w:val="26"/>
          <w:szCs w:val="26"/>
        </w:rPr>
      </w:pP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 xml:space="preserve">ВНУТРИГОРОДСКОЕ МУНИЦИПАЛЬНОЕ ОБРАЗОВАНИЕ </w:t>
      </w: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</w:p>
    <w:p w:rsidR="005175CF" w:rsidRPr="001C5FE5" w:rsidRDefault="005175CF" w:rsidP="005175CF">
      <w:pPr>
        <w:ind w:firstLine="567"/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ВЕДОМСТВЕННАЯ ЦЕЛЕВАЯ ПРОГРАММА</w:t>
      </w:r>
    </w:p>
    <w:p w:rsidR="005175CF" w:rsidRPr="001C5FE5" w:rsidRDefault="005175CF" w:rsidP="005175CF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:rsidR="0012122C" w:rsidRPr="001C5FE5" w:rsidRDefault="005175CF" w:rsidP="0012122C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  <w:r w:rsidR="002915E6" w:rsidRPr="001C5FE5">
        <w:rPr>
          <w:b/>
          <w:sz w:val="26"/>
          <w:szCs w:val="26"/>
        </w:rPr>
        <w:t xml:space="preserve"> </w:t>
      </w:r>
    </w:p>
    <w:p w:rsidR="0012122C" w:rsidRPr="001C5FE5" w:rsidRDefault="002E4F83" w:rsidP="001212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="0012122C" w:rsidRPr="001C5FE5">
        <w:rPr>
          <w:b/>
          <w:bCs/>
          <w:sz w:val="26"/>
          <w:szCs w:val="26"/>
        </w:rPr>
        <w:t xml:space="preserve">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2024 и 2025</w:t>
      </w:r>
      <w:r w:rsidR="0012122C" w:rsidRPr="001C5FE5">
        <w:rPr>
          <w:b/>
          <w:bCs/>
          <w:sz w:val="26"/>
          <w:szCs w:val="26"/>
        </w:rPr>
        <w:t xml:space="preserve"> годов </w:t>
      </w:r>
    </w:p>
    <w:p w:rsidR="002915E6" w:rsidRPr="001C5FE5" w:rsidRDefault="002915E6" w:rsidP="005175CF">
      <w:pPr>
        <w:ind w:firstLine="567"/>
        <w:jc w:val="center"/>
        <w:rPr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1. Заказчи</w:t>
      </w:r>
      <w:r w:rsidR="00154BE3" w:rsidRPr="001C5FE5">
        <w:rPr>
          <w:i/>
          <w:sz w:val="26"/>
          <w:szCs w:val="26"/>
        </w:rPr>
        <w:t>к программы</w:t>
      </w:r>
      <w:r w:rsidRPr="001C5FE5">
        <w:rPr>
          <w:i/>
          <w:sz w:val="26"/>
          <w:szCs w:val="26"/>
        </w:rPr>
        <w:t>:</w:t>
      </w:r>
      <w:r w:rsidRPr="001C5FE5">
        <w:rPr>
          <w:sz w:val="26"/>
          <w:szCs w:val="26"/>
        </w:rPr>
        <w:t xml:space="preserve"> </w:t>
      </w:r>
      <w:r w:rsidR="006E1BCB" w:rsidRPr="001C5FE5">
        <w:rPr>
          <w:rFonts w:eastAsia="Calibri"/>
          <w:color w:val="000000"/>
          <w:sz w:val="26"/>
          <w:szCs w:val="26"/>
        </w:rPr>
        <w:t xml:space="preserve">Местная администрация </w:t>
      </w:r>
      <w:r w:rsidR="00154BE3" w:rsidRPr="001C5FE5">
        <w:rPr>
          <w:rFonts w:eastAsia="Calibri"/>
          <w:color w:val="000000"/>
          <w:sz w:val="26"/>
          <w:szCs w:val="26"/>
        </w:rPr>
        <w:t>в</w:t>
      </w:r>
      <w:r w:rsidR="006E1BCB" w:rsidRPr="001C5FE5">
        <w:rPr>
          <w:rFonts w:eastAsia="Calibri"/>
          <w:color w:val="000000"/>
          <w:sz w:val="26"/>
          <w:szCs w:val="26"/>
        </w:rPr>
        <w:t>нутригородского муниципального образования Санкт-Петербурга муниципальный округ Светлановское</w:t>
      </w:r>
    </w:p>
    <w:p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rFonts w:eastAsia="Calibri"/>
          <w:i/>
          <w:color w:val="000000"/>
          <w:sz w:val="26"/>
          <w:szCs w:val="26"/>
        </w:rPr>
        <w:t>2. Ответственный исполнитель программы:</w:t>
      </w:r>
      <w:r w:rsidRPr="001C5FE5">
        <w:rPr>
          <w:rFonts w:eastAsia="Calibri"/>
          <w:color w:val="000000"/>
          <w:sz w:val="26"/>
          <w:szCs w:val="26"/>
        </w:rPr>
        <w:t xml:space="preserve"> Организационно-распорядительный отдел Местн</w:t>
      </w:r>
      <w:r w:rsidR="00154BE3" w:rsidRPr="001C5FE5">
        <w:rPr>
          <w:rFonts w:eastAsia="Calibri"/>
          <w:color w:val="000000"/>
          <w:sz w:val="26"/>
          <w:szCs w:val="26"/>
        </w:rPr>
        <w:t>ой</w:t>
      </w:r>
      <w:r w:rsidRPr="001C5FE5">
        <w:rPr>
          <w:rFonts w:eastAsia="Calibri"/>
          <w:color w:val="000000"/>
          <w:sz w:val="26"/>
          <w:szCs w:val="26"/>
        </w:rPr>
        <w:t xml:space="preserve"> администраци</w:t>
      </w:r>
      <w:r w:rsidR="00154BE3" w:rsidRPr="001C5FE5">
        <w:rPr>
          <w:rFonts w:eastAsia="Calibri"/>
          <w:color w:val="000000"/>
          <w:sz w:val="26"/>
          <w:szCs w:val="26"/>
        </w:rPr>
        <w:t>и</w:t>
      </w:r>
      <w:r w:rsidRPr="001C5FE5">
        <w:rPr>
          <w:rFonts w:eastAsia="Calibri"/>
          <w:color w:val="000000"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6E1BCB" w:rsidRPr="001C5FE5" w:rsidRDefault="00977BD1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3</w:t>
      </w:r>
      <w:r w:rsidR="005175CF" w:rsidRPr="001C5FE5">
        <w:rPr>
          <w:i/>
          <w:sz w:val="26"/>
          <w:szCs w:val="26"/>
        </w:rPr>
        <w:t xml:space="preserve">. Цели программы: </w:t>
      </w:r>
      <w:r w:rsidR="006E1BCB" w:rsidRPr="001C5FE5">
        <w:rPr>
          <w:rFonts w:eastAsia="Calibri"/>
          <w:color w:val="000000"/>
          <w:sz w:val="26"/>
          <w:szCs w:val="26"/>
        </w:rPr>
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</w:r>
    </w:p>
    <w:p w:rsidR="005175CF" w:rsidRPr="001C5FE5" w:rsidRDefault="005175CF" w:rsidP="006E1BCB">
      <w:pPr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4</w:t>
      </w:r>
      <w:r w:rsidR="005175CF" w:rsidRPr="001C5FE5">
        <w:rPr>
          <w:i/>
          <w:sz w:val="26"/>
          <w:szCs w:val="26"/>
        </w:rPr>
        <w:t>. Характеристика проблемы, задачи программы:</w:t>
      </w:r>
    </w:p>
    <w:p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создание благоприятных условий на территории муниципального образования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содействие нравственному, патриотическому, интеллектуальному и трудовому воспитанию граждан, проживающих на территории </w:t>
      </w:r>
      <w:r w:rsidRPr="001C5FE5">
        <w:rPr>
          <w:color w:val="000000"/>
          <w:sz w:val="26"/>
          <w:szCs w:val="26"/>
        </w:rPr>
        <w:t>муниципального образования;</w:t>
      </w:r>
    </w:p>
    <w:p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профилактика негативных проявлений, воспитание граждан в духе патриотизма, уважения к другим народам, к родному городу;</w:t>
      </w:r>
    </w:p>
    <w:p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изучение истории и культуры Отечества и родного края;</w:t>
      </w:r>
    </w:p>
    <w:p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формирование позитивного отношения к военной службе и положительной мотивации у граждан относительно прохождения военной службы по призыву.</w:t>
      </w:r>
    </w:p>
    <w:p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 воспитание высокой ответственности и дисциплинированности, верности конституционному и воинскому долгу.</w:t>
      </w:r>
    </w:p>
    <w:p w:rsidR="005175CF" w:rsidRPr="001C5FE5" w:rsidRDefault="005175CF" w:rsidP="006E1BCB">
      <w:pPr>
        <w:jc w:val="both"/>
        <w:rPr>
          <w:i/>
          <w:sz w:val="26"/>
          <w:szCs w:val="26"/>
        </w:rPr>
      </w:pPr>
    </w:p>
    <w:p w:rsidR="0073179A" w:rsidRPr="001C5FE5" w:rsidRDefault="00977BD1" w:rsidP="0073179A">
      <w:pPr>
        <w:jc w:val="center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>5</w:t>
      </w:r>
      <w:r w:rsidR="005175CF" w:rsidRPr="001C5FE5">
        <w:rPr>
          <w:i/>
          <w:sz w:val="26"/>
          <w:szCs w:val="26"/>
        </w:rPr>
        <w:t xml:space="preserve">. Сроки реализации программы: </w:t>
      </w:r>
      <w:r w:rsidR="0073179A" w:rsidRPr="001C5FE5">
        <w:rPr>
          <w:bCs/>
          <w:sz w:val="26"/>
          <w:szCs w:val="26"/>
        </w:rPr>
        <w:t>на</w:t>
      </w:r>
      <w:r w:rsidR="002E4F83">
        <w:rPr>
          <w:bCs/>
          <w:sz w:val="26"/>
          <w:szCs w:val="26"/>
        </w:rPr>
        <w:t xml:space="preserve"> 2023 год и плановый период 2024 и 2025 годов</w:t>
      </w:r>
      <w:r w:rsidR="00154BE3" w:rsidRPr="001C5FE5">
        <w:rPr>
          <w:bCs/>
          <w:sz w:val="26"/>
          <w:szCs w:val="26"/>
        </w:rPr>
        <w:t>.</w:t>
      </w:r>
    </w:p>
    <w:p w:rsidR="005175CF" w:rsidRDefault="005175CF" w:rsidP="00A3727F">
      <w:pPr>
        <w:jc w:val="both"/>
        <w:rPr>
          <w:i/>
          <w:sz w:val="26"/>
          <w:szCs w:val="26"/>
        </w:rPr>
      </w:pPr>
    </w:p>
    <w:p w:rsidR="006469A9" w:rsidRDefault="006469A9" w:rsidP="00A3727F">
      <w:pPr>
        <w:jc w:val="both"/>
        <w:rPr>
          <w:i/>
          <w:sz w:val="26"/>
          <w:szCs w:val="26"/>
        </w:rPr>
      </w:pPr>
    </w:p>
    <w:p w:rsidR="006469A9" w:rsidRDefault="006469A9" w:rsidP="00A3727F">
      <w:pPr>
        <w:jc w:val="both"/>
        <w:rPr>
          <w:i/>
          <w:sz w:val="26"/>
          <w:szCs w:val="26"/>
        </w:rPr>
      </w:pPr>
    </w:p>
    <w:p w:rsidR="006469A9" w:rsidRPr="001C5FE5" w:rsidRDefault="006469A9" w:rsidP="00A3727F">
      <w:pPr>
        <w:jc w:val="both"/>
        <w:rPr>
          <w:i/>
          <w:sz w:val="26"/>
          <w:szCs w:val="26"/>
        </w:rPr>
      </w:pPr>
    </w:p>
    <w:p w:rsidR="005175CF" w:rsidRPr="001C5FE5" w:rsidRDefault="00977BD1" w:rsidP="00977BD1">
      <w:pPr>
        <w:ind w:firstLine="426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6</w:t>
      </w:r>
      <w:r w:rsidR="005175CF" w:rsidRPr="001C5FE5">
        <w:rPr>
          <w:i/>
          <w:sz w:val="26"/>
          <w:szCs w:val="26"/>
        </w:rPr>
        <w:t>. Ожидаемые результаты реализации программы: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формирование у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ценностей, самопожертвованию;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создание благоприятных условий на территории округа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подъем образования и культуры;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социально-экономическая стабильность;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бережное отношение к традициям и уважительное отношение к старшему поколению;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развитие физической культуры, пропаганда здорового образа жизни;</w:t>
      </w:r>
    </w:p>
    <w:p w:rsidR="005175C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укрепление духовных ценностей.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7</w:t>
      </w:r>
      <w:r w:rsidR="005175CF" w:rsidRPr="001C5FE5">
        <w:rPr>
          <w:i/>
          <w:sz w:val="26"/>
          <w:szCs w:val="26"/>
        </w:rPr>
        <w:t xml:space="preserve">. Целевые </w:t>
      </w:r>
      <w:r w:rsidR="00154BE3" w:rsidRPr="001C5FE5">
        <w:rPr>
          <w:i/>
          <w:sz w:val="26"/>
          <w:szCs w:val="26"/>
        </w:rPr>
        <w:t>показатели (</w:t>
      </w:r>
      <w:r w:rsidR="005175CF" w:rsidRPr="001C5FE5">
        <w:rPr>
          <w:i/>
          <w:sz w:val="26"/>
          <w:szCs w:val="26"/>
        </w:rPr>
        <w:t>индикаторы</w:t>
      </w:r>
      <w:r w:rsidR="00154BE3" w:rsidRPr="001C5FE5">
        <w:rPr>
          <w:i/>
          <w:sz w:val="26"/>
          <w:szCs w:val="26"/>
        </w:rPr>
        <w:t>) программы</w:t>
      </w:r>
      <w:r w:rsidR="005175CF" w:rsidRPr="001C5FE5">
        <w:rPr>
          <w:i/>
          <w:sz w:val="26"/>
          <w:szCs w:val="26"/>
        </w:rPr>
        <w:t>: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711"/>
        <w:gridCol w:w="1464"/>
        <w:gridCol w:w="1366"/>
        <w:gridCol w:w="1397"/>
        <w:gridCol w:w="1398"/>
      </w:tblGrid>
      <w:tr w:rsidR="00154BE3" w:rsidRPr="001C5FE5" w:rsidTr="00154BE3">
        <w:tc>
          <w:tcPr>
            <w:tcW w:w="573" w:type="dxa"/>
            <w:vMerge w:val="restart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63" w:type="dxa"/>
            <w:vMerge w:val="restart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88" w:type="dxa"/>
            <w:gridSpan w:val="4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 w:val="restart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20" w:type="dxa"/>
            <w:gridSpan w:val="3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 w:val="restart"/>
          </w:tcPr>
          <w:p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3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4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1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ед.</w:t>
            </w:r>
          </w:p>
        </w:tc>
        <w:tc>
          <w:tcPr>
            <w:tcW w:w="1385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чел.</w:t>
            </w:r>
          </w:p>
        </w:tc>
        <w:tc>
          <w:tcPr>
            <w:tcW w:w="1385" w:type="dxa"/>
          </w:tcPr>
          <w:p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7" w:type="dxa"/>
          </w:tcPr>
          <w:p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8" w:type="dxa"/>
          </w:tcPr>
          <w:p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0E012F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тыс. руб.</w:t>
            </w:r>
          </w:p>
        </w:tc>
        <w:tc>
          <w:tcPr>
            <w:tcW w:w="1385" w:type="dxa"/>
          </w:tcPr>
          <w:p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  <w:tc>
          <w:tcPr>
            <w:tcW w:w="1417" w:type="dxa"/>
          </w:tcPr>
          <w:p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  <w:tc>
          <w:tcPr>
            <w:tcW w:w="1418" w:type="dxa"/>
          </w:tcPr>
          <w:p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</w:tr>
    </w:tbl>
    <w:p w:rsidR="005175CF" w:rsidRPr="001C5FE5" w:rsidRDefault="005175CF" w:rsidP="00A3727F">
      <w:pPr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8</w:t>
      </w:r>
      <w:r w:rsidR="005175CF" w:rsidRPr="001C5FE5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5175CF" w:rsidRPr="001C5FE5" w:rsidTr="006469A9">
        <w:tc>
          <w:tcPr>
            <w:tcW w:w="710" w:type="dxa"/>
            <w:vMerge w:val="restart"/>
          </w:tcPr>
          <w:p w:rsidR="005175CF" w:rsidRPr="001C5FE5" w:rsidRDefault="005175C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75CF" w:rsidRPr="001C5FE5" w:rsidTr="006469A9">
        <w:tc>
          <w:tcPr>
            <w:tcW w:w="710" w:type="dxa"/>
            <w:vMerge/>
          </w:tcPr>
          <w:p w:rsidR="005175CF" w:rsidRPr="001C5FE5" w:rsidRDefault="005175CF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2E4F83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2023</w:t>
            </w:r>
            <w:r w:rsidR="000E012F" w:rsidRPr="001C5FE5">
              <w:rPr>
                <w:b/>
                <w:iCs/>
                <w:sz w:val="26"/>
                <w:szCs w:val="26"/>
              </w:rPr>
              <w:t xml:space="preserve"> </w:t>
            </w:r>
            <w:r w:rsidR="005175CF" w:rsidRPr="001C5FE5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DC0440" w:rsidRPr="001C5FE5" w:rsidTr="006469A9">
        <w:tc>
          <w:tcPr>
            <w:tcW w:w="710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Организация и проведение военно-полевых сборов «Один день в армии» для детей старшего школьного возраста, </w:t>
            </w:r>
            <w:r w:rsidRPr="001C5FE5">
              <w:rPr>
                <w:bCs/>
                <w:sz w:val="26"/>
                <w:szCs w:val="26"/>
              </w:rPr>
              <w:lastRenderedPageBreak/>
              <w:t>проживающих на территории МО Светлановское</w:t>
            </w:r>
          </w:p>
        </w:tc>
        <w:tc>
          <w:tcPr>
            <w:tcW w:w="1701" w:type="dxa"/>
          </w:tcPr>
          <w:p w:rsidR="00DC0440" w:rsidRPr="001C5FE5" w:rsidRDefault="00493041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559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C0440" w:rsidRPr="001C5FE5" w:rsidTr="006469A9">
        <w:tc>
          <w:tcPr>
            <w:tcW w:w="710" w:type="dxa"/>
          </w:tcPr>
          <w:p w:rsidR="00DC0440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DC0440" w:rsidRPr="001C5FE5" w:rsidRDefault="00DC0440" w:rsidP="00DC0440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DC0440" w:rsidRPr="001C5FE5" w:rsidRDefault="00493041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600,0</w:t>
            </w:r>
          </w:p>
        </w:tc>
        <w:tc>
          <w:tcPr>
            <w:tcW w:w="1559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:rsidR="00DC0440" w:rsidRPr="001C5FE5" w:rsidRDefault="00154BE3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пе</w:t>
            </w:r>
            <w:r w:rsidR="002E4F83">
              <w:rPr>
                <w:b/>
                <w:iCs/>
                <w:sz w:val="26"/>
                <w:szCs w:val="26"/>
              </w:rPr>
              <w:t>рвый год планового периода 2024</w:t>
            </w:r>
            <w:r w:rsidR="000E012F" w:rsidRPr="001C5FE5">
              <w:rPr>
                <w:b/>
                <w:iCs/>
                <w:sz w:val="26"/>
                <w:szCs w:val="26"/>
              </w:rPr>
              <w:t xml:space="preserve"> </w:t>
            </w:r>
            <w:r w:rsidRPr="001C5FE5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DC0440" w:rsidRPr="001C5FE5" w:rsidTr="006469A9">
        <w:tc>
          <w:tcPr>
            <w:tcW w:w="710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</w:t>
            </w:r>
            <w:r w:rsidR="00977BD1" w:rsidRPr="001C5FE5">
              <w:rPr>
                <w:bCs/>
                <w:sz w:val="26"/>
                <w:szCs w:val="26"/>
              </w:rPr>
              <w:t xml:space="preserve"> </w:t>
            </w:r>
            <w:r w:rsidRPr="001C5FE5">
              <w:rPr>
                <w:bCs/>
                <w:sz w:val="26"/>
                <w:szCs w:val="26"/>
              </w:rPr>
              <w:t>Светлановское</w:t>
            </w:r>
          </w:p>
        </w:tc>
        <w:tc>
          <w:tcPr>
            <w:tcW w:w="1701" w:type="dxa"/>
          </w:tcPr>
          <w:p w:rsidR="00DC0440" w:rsidRPr="001C5FE5" w:rsidRDefault="00493041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629,2</w:t>
            </w:r>
          </w:p>
        </w:tc>
        <w:tc>
          <w:tcPr>
            <w:tcW w:w="1559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DC0440" w:rsidRPr="001C5FE5" w:rsidTr="006469A9">
        <w:tc>
          <w:tcPr>
            <w:tcW w:w="710" w:type="dxa"/>
          </w:tcPr>
          <w:p w:rsidR="00DC0440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</w:tcPr>
          <w:p w:rsidR="00DC0440" w:rsidRPr="001C5FE5" w:rsidRDefault="00DC0440" w:rsidP="00DC0440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DC0440" w:rsidRPr="001C5FE5" w:rsidRDefault="00493041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629,2</w:t>
            </w:r>
          </w:p>
        </w:tc>
        <w:tc>
          <w:tcPr>
            <w:tcW w:w="1559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:rsidR="00DC0440" w:rsidRPr="001C5FE5" w:rsidRDefault="00154BE3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в</w:t>
            </w:r>
            <w:r w:rsidR="002E4F83">
              <w:rPr>
                <w:b/>
                <w:iCs/>
                <w:sz w:val="26"/>
                <w:szCs w:val="26"/>
              </w:rPr>
              <w:t>торой год планового периода 2025</w:t>
            </w:r>
            <w:r w:rsidR="000E012F" w:rsidRPr="001C5FE5">
              <w:rPr>
                <w:b/>
                <w:iCs/>
                <w:sz w:val="26"/>
                <w:szCs w:val="26"/>
              </w:rPr>
              <w:t xml:space="preserve"> 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C0440" w:rsidRPr="001C5FE5" w:rsidTr="006469A9">
        <w:tc>
          <w:tcPr>
            <w:tcW w:w="710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:rsidR="00DC0440" w:rsidRPr="001C5FE5" w:rsidRDefault="00493041" w:rsidP="00DC0440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658,0</w:t>
            </w:r>
          </w:p>
        </w:tc>
        <w:tc>
          <w:tcPr>
            <w:tcW w:w="1559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783B03" w:rsidRDefault="00783B03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3B03"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5175CF" w:rsidRPr="001C5FE5" w:rsidTr="006469A9">
        <w:tc>
          <w:tcPr>
            <w:tcW w:w="710" w:type="dxa"/>
          </w:tcPr>
          <w:p w:rsidR="005175CF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</w:tcPr>
          <w:p w:rsidR="005175CF" w:rsidRPr="001C5FE5" w:rsidRDefault="005175CF" w:rsidP="007642A4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5175CF" w:rsidRPr="001C5FE5" w:rsidRDefault="00493041" w:rsidP="0027508F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658,0</w:t>
            </w:r>
          </w:p>
        </w:tc>
        <w:tc>
          <w:tcPr>
            <w:tcW w:w="1559" w:type="dxa"/>
          </w:tcPr>
          <w:p w:rsidR="005175CF" w:rsidRPr="001C5FE5" w:rsidRDefault="00AF614E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F614E" w:rsidRPr="00783B03" w:rsidRDefault="00DC0440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3B03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5175CF" w:rsidRPr="001C5FE5" w:rsidRDefault="00127184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3B03"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:rsidR="005175CF" w:rsidRPr="001C5FE5" w:rsidRDefault="00154BE3" w:rsidP="007642A4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:rsidR="005175CF" w:rsidRPr="001C5FE5" w:rsidRDefault="005175CF" w:rsidP="005175CF">
      <w:pPr>
        <w:ind w:firstLine="567"/>
        <w:jc w:val="center"/>
        <w:rPr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9</w:t>
      </w:r>
      <w:r w:rsidR="005175CF" w:rsidRPr="001C5FE5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5175CF" w:rsidRPr="001C5FE5">
        <w:rPr>
          <w:iCs/>
          <w:sz w:val="26"/>
          <w:szCs w:val="26"/>
        </w:rPr>
        <w:t>определены в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sz w:val="26"/>
          <w:szCs w:val="26"/>
        </w:rPr>
        <w:t>Приложение 1 к настоящей ведомственной целевой программе.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10</w:t>
      </w:r>
      <w:r w:rsidR="005175CF" w:rsidRPr="001C5FE5">
        <w:rPr>
          <w:i/>
          <w:sz w:val="26"/>
          <w:szCs w:val="26"/>
        </w:rPr>
        <w:t>. Объем финансирования программы</w:t>
      </w:r>
      <w:r w:rsidR="005175CF" w:rsidRPr="001C5FE5">
        <w:rPr>
          <w:sz w:val="26"/>
          <w:szCs w:val="26"/>
        </w:rPr>
        <w:t>:</w:t>
      </w:r>
    </w:p>
    <w:p w:rsidR="0073179A" w:rsidRPr="001C5FE5" w:rsidRDefault="00154BE3" w:rsidP="00154BE3">
      <w:pPr>
        <w:ind w:firstLine="567"/>
        <w:jc w:val="right"/>
        <w:rPr>
          <w:sz w:val="26"/>
          <w:szCs w:val="26"/>
        </w:rPr>
      </w:pPr>
      <w:r w:rsidRPr="001C5FE5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508F" w:rsidRPr="001C5FE5" w:rsidTr="003C1C97">
        <w:tc>
          <w:tcPr>
            <w:tcW w:w="2336" w:type="dxa"/>
            <w:vMerge w:val="restart"/>
          </w:tcPr>
          <w:p w:rsidR="0027508F" w:rsidRPr="001C5FE5" w:rsidRDefault="0027508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:rsidR="0027508F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</w:t>
            </w:r>
            <w:r w:rsidR="0027508F" w:rsidRPr="001C5FE5">
              <w:rPr>
                <w:b/>
                <w:sz w:val="26"/>
                <w:szCs w:val="26"/>
              </w:rPr>
              <w:t xml:space="preserve"> том числе:</w:t>
            </w:r>
          </w:p>
        </w:tc>
      </w:tr>
      <w:tr w:rsidR="00154BE3" w:rsidRPr="001C5FE5" w:rsidTr="003C1C97"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:rsidR="00154BE3" w:rsidRPr="001C5FE5" w:rsidRDefault="00645314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:rsidTr="003C1C97"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154BE3" w:rsidRPr="001C5FE5" w:rsidRDefault="00154693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</w:tcPr>
          <w:p w:rsidR="00154BE3" w:rsidRPr="001C5FE5" w:rsidRDefault="00154693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7508F" w:rsidRPr="001C5FE5" w:rsidTr="003C1C97">
        <w:tc>
          <w:tcPr>
            <w:tcW w:w="2336" w:type="dxa"/>
          </w:tcPr>
          <w:p w:rsidR="0027508F" w:rsidRPr="001C5FE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1 887,2</w:t>
            </w:r>
          </w:p>
        </w:tc>
        <w:tc>
          <w:tcPr>
            <w:tcW w:w="2336" w:type="dxa"/>
          </w:tcPr>
          <w:p w:rsidR="0027508F" w:rsidRPr="001C5FE5" w:rsidRDefault="00493041" w:rsidP="005D6E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2336" w:type="dxa"/>
          </w:tcPr>
          <w:p w:rsidR="0027508F" w:rsidRPr="0067165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629,2</w:t>
            </w:r>
          </w:p>
        </w:tc>
        <w:tc>
          <w:tcPr>
            <w:tcW w:w="2337" w:type="dxa"/>
          </w:tcPr>
          <w:p w:rsidR="0027508F" w:rsidRPr="0067165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658</w:t>
            </w:r>
            <w:r w:rsidR="00F319BC">
              <w:rPr>
                <w:bCs/>
                <w:iCs/>
                <w:sz w:val="26"/>
                <w:szCs w:val="26"/>
              </w:rPr>
              <w:t>,0</w:t>
            </w:r>
          </w:p>
        </w:tc>
      </w:tr>
    </w:tbl>
    <w:p w:rsidR="0027508F" w:rsidRPr="001C5FE5" w:rsidRDefault="0027508F" w:rsidP="005175CF">
      <w:pPr>
        <w:ind w:firstLine="567"/>
        <w:jc w:val="both"/>
        <w:rPr>
          <w:sz w:val="26"/>
          <w:szCs w:val="26"/>
        </w:rPr>
      </w:pPr>
    </w:p>
    <w:p w:rsidR="00675DF5" w:rsidRPr="001C5FE5" w:rsidRDefault="00675DF5" w:rsidP="00675DF5">
      <w:pPr>
        <w:jc w:val="both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 xml:space="preserve">          </w:t>
      </w:r>
      <w:r w:rsidR="005175CF"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1</w:t>
      </w:r>
      <w:r w:rsidR="005175CF" w:rsidRPr="001C5FE5">
        <w:rPr>
          <w:i/>
          <w:sz w:val="26"/>
          <w:szCs w:val="26"/>
        </w:rPr>
        <w:t>. Источник финансирования</w:t>
      </w:r>
      <w:r w:rsidR="00154BE3" w:rsidRPr="001C5FE5">
        <w:rPr>
          <w:i/>
          <w:sz w:val="26"/>
          <w:szCs w:val="26"/>
        </w:rPr>
        <w:t xml:space="preserve"> программы</w:t>
      </w:r>
      <w:r w:rsidR="005175CF" w:rsidRPr="001C5FE5">
        <w:rPr>
          <w:i/>
          <w:sz w:val="26"/>
          <w:szCs w:val="26"/>
        </w:rPr>
        <w:t xml:space="preserve">: </w:t>
      </w:r>
      <w:r w:rsidRPr="001C5FE5">
        <w:rPr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Светлановское </w:t>
      </w:r>
      <w:r w:rsidR="00671655">
        <w:rPr>
          <w:bCs/>
          <w:sz w:val="26"/>
          <w:szCs w:val="26"/>
        </w:rPr>
        <w:t>на 2023</w:t>
      </w:r>
      <w:r w:rsidRPr="001C5FE5">
        <w:rPr>
          <w:bCs/>
          <w:sz w:val="26"/>
          <w:szCs w:val="26"/>
        </w:rPr>
        <w:t xml:space="preserve"> год и </w:t>
      </w:r>
      <w:r w:rsidR="00154BE3" w:rsidRPr="001C5FE5">
        <w:rPr>
          <w:bCs/>
          <w:sz w:val="26"/>
          <w:szCs w:val="26"/>
        </w:rPr>
        <w:t xml:space="preserve">на </w:t>
      </w:r>
      <w:r w:rsidR="00671655">
        <w:rPr>
          <w:bCs/>
          <w:sz w:val="26"/>
          <w:szCs w:val="26"/>
        </w:rPr>
        <w:t>плановый период 2024 и 2025</w:t>
      </w:r>
      <w:r w:rsidRPr="001C5FE5">
        <w:rPr>
          <w:bCs/>
          <w:sz w:val="26"/>
          <w:szCs w:val="26"/>
        </w:rPr>
        <w:t xml:space="preserve"> годов. 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2</w:t>
      </w:r>
      <w:r w:rsidRPr="001C5FE5">
        <w:rPr>
          <w:i/>
          <w:sz w:val="26"/>
          <w:szCs w:val="26"/>
        </w:rPr>
        <w:t>. Обоснование потребностей в необходимости реа</w:t>
      </w:r>
      <w:r w:rsidR="00C62BEC" w:rsidRPr="001C5FE5">
        <w:rPr>
          <w:i/>
          <w:sz w:val="26"/>
          <w:szCs w:val="26"/>
        </w:rPr>
        <w:t>лизации программы: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Конституция Российской Федерации;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Постановление Правительства Российской Федерации № 551 </w:t>
      </w:r>
      <w:r w:rsidR="00984F49">
        <w:rPr>
          <w:sz w:val="26"/>
          <w:szCs w:val="26"/>
        </w:rPr>
        <w:t xml:space="preserve">                            </w:t>
      </w:r>
      <w:r w:rsidRPr="001C5FE5">
        <w:rPr>
          <w:sz w:val="26"/>
          <w:szCs w:val="26"/>
        </w:rPr>
        <w:t>от 24.07.2000 года «О военно-патриотических молодежных и детских объединениях»;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«О воинской обязанности и военной службе» № 53-ФЗ от 28.03.1998 года;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от 04.12.2007 № 329-ФЗ «О физической культуре</w:t>
      </w:r>
      <w:r w:rsidR="00984F49">
        <w:rPr>
          <w:sz w:val="26"/>
          <w:szCs w:val="26"/>
          <w:lang w:eastAsia="ar-SA"/>
        </w:rPr>
        <w:t xml:space="preserve">                 </w:t>
      </w:r>
      <w:r w:rsidRPr="001C5FE5">
        <w:rPr>
          <w:sz w:val="26"/>
          <w:szCs w:val="26"/>
          <w:lang w:eastAsia="ar-SA"/>
        </w:rPr>
        <w:t xml:space="preserve"> и спорте в Российской Федерации»;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Постановление Правительства Российской Федерации от 31.12.1999 года № 1441 «Об утверждении Положения о подготовке граждан РФ к военной службе»;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:rsidR="005175CF" w:rsidRPr="001C5FE5" w:rsidRDefault="005E4B34" w:rsidP="00C62BE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Устав Внутригородского муниципального образования </w:t>
      </w:r>
      <w:r w:rsidR="00984F49">
        <w:rPr>
          <w:sz w:val="26"/>
          <w:szCs w:val="26"/>
        </w:rPr>
        <w:t xml:space="preserve">                                     </w:t>
      </w:r>
      <w:r w:rsidRPr="001C5FE5">
        <w:rPr>
          <w:sz w:val="26"/>
          <w:szCs w:val="26"/>
        </w:rPr>
        <w:t>Санкт-Петербурга муниципального округа Светлановское.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3</w:t>
      </w:r>
      <w:r w:rsidRPr="001C5FE5">
        <w:rPr>
          <w:i/>
          <w:sz w:val="26"/>
          <w:szCs w:val="26"/>
        </w:rPr>
        <w:t>. Механизм реализации программы:</w:t>
      </w:r>
    </w:p>
    <w:p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Управление реализации программы и контроль за ходом</w:t>
      </w:r>
      <w:r w:rsidR="002915E6" w:rsidRPr="001C5FE5">
        <w:rPr>
          <w:sz w:val="26"/>
          <w:szCs w:val="26"/>
        </w:rPr>
        <w:t xml:space="preserve"> </w:t>
      </w:r>
      <w:r w:rsidR="00984F49">
        <w:rPr>
          <w:sz w:val="26"/>
          <w:szCs w:val="26"/>
        </w:rPr>
        <w:t xml:space="preserve">                                        </w:t>
      </w:r>
      <w:r w:rsidRPr="001C5FE5">
        <w:rPr>
          <w:sz w:val="26"/>
          <w:szCs w:val="26"/>
        </w:rPr>
        <w:t>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Заключение муниципальных контрактов, договоров подряда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="00984F49">
        <w:rPr>
          <w:rFonts w:eastAsia="Calibri"/>
          <w:sz w:val="26"/>
          <w:szCs w:val="26"/>
        </w:rPr>
        <w:t xml:space="preserve">                                 </w:t>
      </w:r>
      <w:r w:rsidRPr="001C5FE5">
        <w:rPr>
          <w:rFonts w:eastAsia="Calibri"/>
          <w:sz w:val="26"/>
          <w:szCs w:val="26"/>
        </w:rPr>
        <w:t xml:space="preserve">с физическими и договоров с юридическими лицами в соответствии с положениями федерального закона </w:t>
      </w:r>
      <w:r w:rsidR="002915E6" w:rsidRPr="001C5FE5">
        <w:rPr>
          <w:rFonts w:eastAsia="Calibri"/>
          <w:sz w:val="26"/>
          <w:szCs w:val="26"/>
        </w:rPr>
        <w:t xml:space="preserve">     </w:t>
      </w:r>
      <w:r w:rsidRPr="001C5FE5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и заключением договоров</w:t>
      </w:r>
      <w:r w:rsidRPr="001C5FE5">
        <w:rPr>
          <w:sz w:val="26"/>
          <w:szCs w:val="26"/>
        </w:rPr>
        <w:t>.</w:t>
      </w:r>
    </w:p>
    <w:p w:rsidR="005175CF" w:rsidRPr="001C5FE5" w:rsidRDefault="005175CF" w:rsidP="005175CF">
      <w:pPr>
        <w:ind w:left="491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rPr>
          <w:spacing w:val="20"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4</w:t>
      </w:r>
      <w:r w:rsidRPr="001C5FE5">
        <w:rPr>
          <w:i/>
          <w:sz w:val="26"/>
          <w:szCs w:val="26"/>
        </w:rPr>
        <w:t>. Социальные и экономические последствия реализации</w:t>
      </w:r>
      <w:r w:rsidR="00154BE3" w:rsidRPr="001C5FE5">
        <w:rPr>
          <w:i/>
          <w:sz w:val="26"/>
          <w:szCs w:val="26"/>
        </w:rPr>
        <w:t xml:space="preserve"> программы</w:t>
      </w:r>
      <w:r w:rsidRPr="001C5FE5">
        <w:rPr>
          <w:spacing w:val="20"/>
          <w:sz w:val="26"/>
          <w:szCs w:val="26"/>
        </w:rPr>
        <w:t xml:space="preserve">: 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положительная динамика роста патриотизма у молодежи;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повышение социальной активности и уровня социализации                                         и самореализации молодежи;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подъем образования и культуры;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социально-экономическая стабильность;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5E4B34" w:rsidRPr="001C5FE5" w:rsidRDefault="005E4B34" w:rsidP="005E4B34">
      <w:pPr>
        <w:ind w:left="720" w:hanging="153"/>
        <w:jc w:val="both"/>
        <w:rPr>
          <w:color w:val="000000"/>
          <w:sz w:val="26"/>
          <w:szCs w:val="26"/>
        </w:rPr>
      </w:pPr>
    </w:p>
    <w:p w:rsidR="005175CF" w:rsidRPr="001C5FE5" w:rsidRDefault="005175CF" w:rsidP="005E4B34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F0BF1" w:rsidRDefault="005F0BF1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175CF" w:rsidRPr="001C5FE5" w:rsidRDefault="002915E6" w:rsidP="005175CF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П</w:t>
      </w:r>
      <w:r w:rsidR="005175CF" w:rsidRPr="001C5FE5">
        <w:rPr>
          <w:color w:val="000000"/>
          <w:sz w:val="26"/>
          <w:szCs w:val="26"/>
        </w:rPr>
        <w:t>риложение 1</w:t>
      </w:r>
    </w:p>
    <w:p w:rsidR="005175CF" w:rsidRPr="001C5FE5" w:rsidRDefault="005175CF" w:rsidP="005175CF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к ведомственной целевой программе</w:t>
      </w:r>
    </w:p>
    <w:p w:rsidR="005175CF" w:rsidRPr="001C5FE5" w:rsidRDefault="005175CF" w:rsidP="005175CF">
      <w:pPr>
        <w:jc w:val="right"/>
        <w:rPr>
          <w:color w:val="000000"/>
          <w:sz w:val="26"/>
          <w:szCs w:val="26"/>
        </w:rPr>
      </w:pPr>
    </w:p>
    <w:p w:rsidR="005175CF" w:rsidRPr="001C5FE5" w:rsidRDefault="005175CF" w:rsidP="005175CF">
      <w:pPr>
        <w:jc w:val="center"/>
        <w:rPr>
          <w:b/>
          <w:color w:val="000000"/>
          <w:sz w:val="26"/>
          <w:szCs w:val="26"/>
        </w:rPr>
      </w:pPr>
      <w:r w:rsidRPr="001C5FE5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:rsidR="005175CF" w:rsidRPr="001C5FE5" w:rsidRDefault="00154BE3" w:rsidP="005175CF">
      <w:pPr>
        <w:jc w:val="center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на реализацию</w:t>
      </w:r>
      <w:r w:rsidR="005175CF" w:rsidRPr="001C5FE5">
        <w:rPr>
          <w:color w:val="000000"/>
          <w:sz w:val="26"/>
          <w:szCs w:val="26"/>
        </w:rPr>
        <w:t xml:space="preserve"> ведомственной целевой программ</w:t>
      </w:r>
      <w:r w:rsidRPr="001C5FE5">
        <w:rPr>
          <w:color w:val="000000"/>
          <w:sz w:val="26"/>
          <w:szCs w:val="26"/>
        </w:rPr>
        <w:t>ы</w:t>
      </w:r>
    </w:p>
    <w:p w:rsidR="005175CF" w:rsidRPr="001C5FE5" w:rsidRDefault="005175CF" w:rsidP="005175CF">
      <w:pPr>
        <w:ind w:firstLine="567"/>
        <w:jc w:val="center"/>
        <w:rPr>
          <w:sz w:val="26"/>
          <w:szCs w:val="26"/>
        </w:rPr>
      </w:pPr>
      <w:r w:rsidRPr="001C5FE5">
        <w:rPr>
          <w:sz w:val="26"/>
          <w:szCs w:val="26"/>
        </w:rPr>
        <w:t>мероприятий, направленных на решение вопроса местного значения</w:t>
      </w:r>
    </w:p>
    <w:p w:rsidR="00C16DB4" w:rsidRPr="001C5FE5" w:rsidRDefault="00C62BEC" w:rsidP="00C62BEC">
      <w:pPr>
        <w:ind w:firstLine="567"/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</w:p>
    <w:p w:rsidR="0027508F" w:rsidRPr="001C5FE5" w:rsidRDefault="00671655" w:rsidP="002750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="0027508F" w:rsidRPr="001C5FE5">
        <w:rPr>
          <w:b/>
          <w:bCs/>
          <w:sz w:val="26"/>
          <w:szCs w:val="26"/>
        </w:rPr>
        <w:t xml:space="preserve">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2024 и 2025</w:t>
      </w:r>
      <w:r w:rsidR="0027508F" w:rsidRPr="001C5FE5">
        <w:rPr>
          <w:b/>
          <w:bCs/>
          <w:sz w:val="26"/>
          <w:szCs w:val="26"/>
        </w:rPr>
        <w:t xml:space="preserve"> годов </w:t>
      </w:r>
    </w:p>
    <w:p w:rsidR="005175CF" w:rsidRPr="001C5FE5" w:rsidRDefault="005175CF" w:rsidP="005175CF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5175CF" w:rsidRPr="001C5FE5" w:rsidTr="007642A4">
        <w:tc>
          <w:tcPr>
            <w:tcW w:w="726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</w:t>
            </w:r>
            <w:r w:rsidR="00671655">
              <w:rPr>
                <w:b/>
                <w:sz w:val="26"/>
                <w:szCs w:val="26"/>
              </w:rPr>
              <w:t>а 2023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2244E" w:rsidRPr="001C5FE5" w:rsidTr="007642A4">
        <w:tc>
          <w:tcPr>
            <w:tcW w:w="9633" w:type="dxa"/>
            <w:gridSpan w:val="5"/>
          </w:tcPr>
          <w:p w:rsidR="0012244E" w:rsidRPr="001C5FE5" w:rsidRDefault="0012244E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372765" w:rsidRPr="001C5FE5" w:rsidRDefault="0012244E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12244E" w:rsidRPr="001C5FE5" w:rsidRDefault="0012244E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</w:t>
            </w:r>
            <w:r w:rsidR="00372765" w:rsidRPr="001C5FE5">
              <w:rPr>
                <w:bCs/>
                <w:sz w:val="26"/>
                <w:szCs w:val="26"/>
              </w:rPr>
              <w:t xml:space="preserve"> Светлановское</w:t>
            </w:r>
          </w:p>
        </w:tc>
      </w:tr>
      <w:tr w:rsidR="005175CF" w:rsidRPr="001C5FE5" w:rsidTr="007642A4">
        <w:tc>
          <w:tcPr>
            <w:tcW w:w="726" w:type="dxa"/>
          </w:tcPr>
          <w:p w:rsidR="005175CF" w:rsidRPr="001C5FE5" w:rsidRDefault="005175CF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5175CF" w:rsidRPr="001C5FE5" w:rsidRDefault="00372765" w:rsidP="00372765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5175CF" w:rsidRPr="001C5FE5" w:rsidRDefault="00372765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372765" w:rsidRPr="001C5FE5" w:rsidRDefault="00372765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FE7DDC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DE0714" w:rsidRPr="001C5FE5" w:rsidRDefault="00127184" w:rsidP="007642A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5175CF" w:rsidRPr="001C5FE5" w:rsidRDefault="00493041" w:rsidP="007642A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300,0</w:t>
            </w:r>
          </w:p>
        </w:tc>
      </w:tr>
      <w:tr w:rsidR="00372765" w:rsidRPr="001C5FE5" w:rsidTr="007642A4">
        <w:tc>
          <w:tcPr>
            <w:tcW w:w="726" w:type="dxa"/>
          </w:tcPr>
          <w:p w:rsidR="00372765" w:rsidRPr="001C5FE5" w:rsidRDefault="00372765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372765" w:rsidRPr="001C5FE5" w:rsidRDefault="00372765" w:rsidP="00C62BEC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DE0714" w:rsidRPr="001C5FE5" w:rsidRDefault="00DE0714" w:rsidP="00DE071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372765" w:rsidRPr="001C5FE5" w:rsidRDefault="00DE0714" w:rsidP="00DE0714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E0714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372765" w:rsidRPr="001C5FE5" w:rsidRDefault="00127184" w:rsidP="007642A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372765" w:rsidRPr="001C5FE5" w:rsidRDefault="00493041" w:rsidP="007642A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300,0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:rsidR="00DC0440" w:rsidRPr="00B57AA4" w:rsidRDefault="00493041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600,0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* Плановый период: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</w:t>
            </w:r>
            <w:r w:rsidR="00C62BEC" w:rsidRPr="001C5FE5">
              <w:rPr>
                <w:b/>
                <w:sz w:val="26"/>
                <w:szCs w:val="26"/>
              </w:rPr>
              <w:t xml:space="preserve"> п</w:t>
            </w:r>
            <w:r w:rsidR="00671655">
              <w:rPr>
                <w:b/>
                <w:sz w:val="26"/>
                <w:szCs w:val="26"/>
              </w:rPr>
              <w:t>ервый год планового периода 2024</w:t>
            </w:r>
            <w:r w:rsidR="00C62BEC" w:rsidRPr="001C5FE5">
              <w:rPr>
                <w:b/>
                <w:sz w:val="26"/>
                <w:szCs w:val="26"/>
              </w:rPr>
              <w:t xml:space="preserve"> </w:t>
            </w:r>
            <w:r w:rsidRPr="001C5FE5">
              <w:rPr>
                <w:b/>
                <w:sz w:val="26"/>
                <w:szCs w:val="26"/>
              </w:rPr>
              <w:t>год</w:t>
            </w:r>
          </w:p>
        </w:tc>
      </w:tr>
      <w:tr w:rsidR="00AF614E" w:rsidRPr="001C5FE5" w:rsidTr="00335281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127184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AF614E" w:rsidRPr="001C5FE5" w:rsidRDefault="00493041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314,6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127184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AF614E" w:rsidRPr="001C5FE5" w:rsidRDefault="00493041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314,6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:rsidR="00DC0440" w:rsidRPr="001C5FE5" w:rsidRDefault="00493041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629,2</w:t>
            </w:r>
          </w:p>
        </w:tc>
      </w:tr>
      <w:tr w:rsidR="00AF614E" w:rsidRPr="001C5FE5" w:rsidTr="007642A4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в</w:t>
            </w:r>
            <w:r w:rsidR="00671655">
              <w:rPr>
                <w:b/>
                <w:sz w:val="26"/>
                <w:szCs w:val="26"/>
              </w:rPr>
              <w:t>торой год планового периода 2025</w:t>
            </w:r>
            <w:r w:rsidRPr="001C5FE5">
              <w:rPr>
                <w:b/>
                <w:sz w:val="26"/>
                <w:szCs w:val="26"/>
              </w:rPr>
              <w:t xml:space="preserve">  год</w:t>
            </w:r>
          </w:p>
        </w:tc>
      </w:tr>
      <w:tr w:rsidR="00AF614E" w:rsidRPr="001C5FE5" w:rsidTr="00B2482A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127184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AF614E" w:rsidRPr="001C5FE5" w:rsidRDefault="00053FCB" w:rsidP="00977B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329,0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127184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AF614E" w:rsidRPr="001C5FE5" w:rsidRDefault="00053FCB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329,0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:rsidR="00DC0440" w:rsidRPr="001C5FE5" w:rsidRDefault="00493041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658,0</w:t>
            </w:r>
          </w:p>
        </w:tc>
      </w:tr>
    </w:tbl>
    <w:p w:rsidR="005175CF" w:rsidRPr="001C5FE5" w:rsidRDefault="005175CF" w:rsidP="005175CF">
      <w:pPr>
        <w:jc w:val="right"/>
        <w:rPr>
          <w:iCs/>
          <w:sz w:val="26"/>
          <w:szCs w:val="26"/>
        </w:rPr>
      </w:pPr>
    </w:p>
    <w:p w:rsidR="005175CF" w:rsidRPr="001C5FE5" w:rsidRDefault="005175CF" w:rsidP="005175CF">
      <w:pPr>
        <w:jc w:val="right"/>
        <w:rPr>
          <w:iCs/>
          <w:sz w:val="26"/>
          <w:szCs w:val="26"/>
        </w:rPr>
      </w:pPr>
    </w:p>
    <w:p w:rsidR="00094239" w:rsidRPr="001C5FE5" w:rsidRDefault="00094239">
      <w:pPr>
        <w:rPr>
          <w:sz w:val="26"/>
          <w:szCs w:val="26"/>
        </w:rPr>
      </w:pPr>
    </w:p>
    <w:sectPr w:rsidR="00094239" w:rsidRPr="001C5FE5" w:rsidSect="005F0BF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659"/>
    <w:multiLevelType w:val="hybridMultilevel"/>
    <w:tmpl w:val="1E3664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2F"/>
    <w:rsid w:val="00025CCA"/>
    <w:rsid w:val="00053FCB"/>
    <w:rsid w:val="00094239"/>
    <w:rsid w:val="000C6D9E"/>
    <w:rsid w:val="000E012F"/>
    <w:rsid w:val="0012122C"/>
    <w:rsid w:val="0012244E"/>
    <w:rsid w:val="00127184"/>
    <w:rsid w:val="0014183A"/>
    <w:rsid w:val="00154693"/>
    <w:rsid w:val="00154BE3"/>
    <w:rsid w:val="00192728"/>
    <w:rsid w:val="001C5FE5"/>
    <w:rsid w:val="0027508F"/>
    <w:rsid w:val="002915E6"/>
    <w:rsid w:val="00293D48"/>
    <w:rsid w:val="002E4F83"/>
    <w:rsid w:val="00372765"/>
    <w:rsid w:val="00374565"/>
    <w:rsid w:val="004124F7"/>
    <w:rsid w:val="00427747"/>
    <w:rsid w:val="00454906"/>
    <w:rsid w:val="00493041"/>
    <w:rsid w:val="005175CF"/>
    <w:rsid w:val="00570624"/>
    <w:rsid w:val="00581D25"/>
    <w:rsid w:val="005D6E80"/>
    <w:rsid w:val="005E4B34"/>
    <w:rsid w:val="005F0BF1"/>
    <w:rsid w:val="0061709F"/>
    <w:rsid w:val="00645314"/>
    <w:rsid w:val="006469A9"/>
    <w:rsid w:val="00671655"/>
    <w:rsid w:val="00675DF5"/>
    <w:rsid w:val="006E1BCB"/>
    <w:rsid w:val="006F5C01"/>
    <w:rsid w:val="0073179A"/>
    <w:rsid w:val="00783B03"/>
    <w:rsid w:val="00892687"/>
    <w:rsid w:val="009648BE"/>
    <w:rsid w:val="00977BD1"/>
    <w:rsid w:val="00984F49"/>
    <w:rsid w:val="009D6106"/>
    <w:rsid w:val="00A3727F"/>
    <w:rsid w:val="00A63C2F"/>
    <w:rsid w:val="00AB72BE"/>
    <w:rsid w:val="00AF614E"/>
    <w:rsid w:val="00B57AA4"/>
    <w:rsid w:val="00C16DB4"/>
    <w:rsid w:val="00C62BEC"/>
    <w:rsid w:val="00C829E4"/>
    <w:rsid w:val="00C82A9B"/>
    <w:rsid w:val="00DC0440"/>
    <w:rsid w:val="00DE0714"/>
    <w:rsid w:val="00E33E1D"/>
    <w:rsid w:val="00E61486"/>
    <w:rsid w:val="00E80ADE"/>
    <w:rsid w:val="00EB1126"/>
    <w:rsid w:val="00EC0A22"/>
    <w:rsid w:val="00F12E4B"/>
    <w:rsid w:val="00F319BC"/>
    <w:rsid w:val="00F34D51"/>
    <w:rsid w:val="00F36692"/>
    <w:rsid w:val="00FB6BCC"/>
    <w:rsid w:val="00FE7DD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633"/>
  <w15:chartTrackingRefBased/>
  <w15:docId w15:val="{5E68EE3D-0D3E-4A9A-8F9B-B856E87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CF"/>
    <w:pPr>
      <w:ind w:left="720"/>
      <w:contextualSpacing/>
    </w:pPr>
  </w:style>
  <w:style w:type="table" w:styleId="a4">
    <w:name w:val="Table Grid"/>
    <w:basedOn w:val="a1"/>
    <w:uiPriority w:val="59"/>
    <w:rsid w:val="0051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27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277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4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2022-11-11T10:22:00Z</cp:lastPrinted>
  <dcterms:created xsi:type="dcterms:W3CDTF">2021-11-11T18:36:00Z</dcterms:created>
  <dcterms:modified xsi:type="dcterms:W3CDTF">2022-12-07T08:23:00Z</dcterms:modified>
</cp:coreProperties>
</file>