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февраля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2023</w:t>
      </w:r>
      <w:r>
        <w:rPr>
          <w:b/>
          <w:spacing w:val="2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Местная администрация внутригородского муниципального образования города федерального</w:t>
      </w:r>
      <w:r>
        <w:rPr>
          <w:spacing w:val="-14"/>
        </w:rPr>
        <w:t> </w:t>
      </w:r>
      <w:r>
        <w:rPr/>
        <w:t>значения</w:t>
      </w:r>
      <w:r>
        <w:rPr>
          <w:spacing w:val="-14"/>
        </w:rPr>
        <w:t> </w:t>
      </w:r>
      <w:r>
        <w:rPr/>
        <w:t>Санкт-Петербурга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/>
        <w:t>округ </w:t>
      </w:r>
      <w:r>
        <w:rPr>
          <w:spacing w:val="-2"/>
        </w:rPr>
        <w:t>Светлановское</w:t>
      </w:r>
    </w:p>
    <w:p>
      <w:pPr>
        <w:pStyle w:val="BodyText"/>
        <w:spacing w:before="110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5"/>
        <w:rPr>
          <w:sz w:val="33"/>
        </w:rPr>
      </w:pPr>
    </w:p>
    <w:p>
      <w:pPr>
        <w:pStyle w:val="BodyText"/>
        <w:spacing w:line="345" w:lineRule="auto"/>
        <w:ind w:left="164" w:right="871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01/02/23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0" w:left="460" w:right="420"/>
          <w:cols w:num="2" w:equalWidth="0">
            <w:col w:w="6308" w:space="460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6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08.02.2023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189 459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12 207 </w:t>
            </w:r>
            <w:r>
              <w:rPr>
                <w:b/>
                <w:spacing w:val="-2"/>
                <w:sz w:val="16"/>
              </w:rPr>
              <w:t>773.92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177 251 </w:t>
            </w:r>
            <w:r>
              <w:rPr>
                <w:b/>
                <w:spacing w:val="-2"/>
                <w:sz w:val="16"/>
              </w:rPr>
              <w:t>826.08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5 972 </w:t>
            </w:r>
            <w:r>
              <w:rPr>
                <w:b/>
                <w:spacing w:val="-2"/>
                <w:sz w:val="16"/>
              </w:rPr>
              <w:t>873.92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285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126.08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5 972 </w:t>
            </w:r>
            <w:r>
              <w:rPr>
                <w:b/>
                <w:spacing w:val="-2"/>
                <w:sz w:val="16"/>
              </w:rPr>
              <w:t>873.92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285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126.08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5 972 </w:t>
            </w:r>
            <w:r>
              <w:rPr>
                <w:b/>
                <w:spacing w:val="-2"/>
                <w:sz w:val="16"/>
              </w:rPr>
              <w:t>873.92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285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126.08</w:t>
            </w:r>
          </w:p>
        </w:tc>
      </w:tr>
      <w:tr>
        <w:trPr>
          <w:trHeight w:val="176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7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Федерации,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долевого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астия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организации,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полученных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виде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видендов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258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5 972 </w:t>
            </w:r>
            <w:r>
              <w:rPr>
                <w:spacing w:val="-2"/>
                <w:sz w:val="16"/>
              </w:rPr>
              <w:t>873.92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285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126.08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73 201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6 234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66 966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73 201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6 234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66 966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4 264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46 913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51 178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4 264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46 913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51 178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4 264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46 913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22 022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20 052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5 466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0" w:left="460" w:right="420"/>
        </w:sectPr>
      </w:pPr>
    </w:p>
    <w:p>
      <w:pPr>
        <w:tabs>
          <w:tab w:pos="10707" w:val="left" w:leader="none"/>
        </w:tabs>
        <w:spacing w:before="81" w:after="56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08.02.2023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2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5 936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5 466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2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5 927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5 457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76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нка, находящегося под опекой, попечите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льством,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вознаграждение,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причи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тающееся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опекуну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(попечителю),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приемн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14 586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21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ребенка,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одящегося под опекой, попечительством, 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куну (попечителю),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16 086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14 586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10 219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4 367 </w:t>
            </w:r>
            <w:r>
              <w:rPr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8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08.02.2023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3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205 715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4 928 </w:t>
            </w:r>
            <w:r>
              <w:rPr>
                <w:b/>
                <w:spacing w:val="-2"/>
                <w:sz w:val="16"/>
              </w:rPr>
              <w:t>847.45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200 786 </w:t>
            </w:r>
            <w:r>
              <w:rPr>
                <w:b/>
                <w:spacing w:val="-2"/>
                <w:sz w:val="16"/>
              </w:rPr>
              <w:t>152.55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56 249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3 181 </w:t>
            </w:r>
            <w:r>
              <w:rPr>
                <w:b/>
                <w:spacing w:val="-2"/>
                <w:sz w:val="16"/>
              </w:rPr>
              <w:t>603.96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53 068 </w:t>
            </w:r>
            <w:r>
              <w:rPr>
                <w:b/>
                <w:spacing w:val="-2"/>
                <w:sz w:val="16"/>
              </w:rPr>
              <w:t>096.04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</w:t>
            </w:r>
            <w:r>
              <w:rPr>
                <w:b/>
                <w:spacing w:val="-2"/>
                <w:sz w:val="16"/>
              </w:rPr>
              <w:t>436.87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1 745 </w:t>
            </w:r>
            <w:r>
              <w:rPr>
                <w:b/>
                <w:spacing w:val="-2"/>
                <w:sz w:val="16"/>
              </w:rPr>
              <w:t>963.13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</w:t>
            </w:r>
            <w:r>
              <w:rPr>
                <w:b/>
                <w:spacing w:val="-2"/>
                <w:sz w:val="16"/>
              </w:rPr>
              <w:t>436.87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1 745 </w:t>
            </w:r>
            <w:r>
              <w:rPr>
                <w:b/>
                <w:spacing w:val="-2"/>
                <w:sz w:val="16"/>
              </w:rPr>
              <w:t>963.13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</w:t>
            </w:r>
            <w:r>
              <w:rPr>
                <w:b/>
                <w:spacing w:val="-2"/>
                <w:sz w:val="16"/>
              </w:rPr>
              <w:t>436.87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1 745 </w:t>
            </w:r>
            <w:r>
              <w:rPr>
                <w:b/>
                <w:spacing w:val="-2"/>
                <w:sz w:val="16"/>
              </w:rPr>
              <w:t>963.13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867.64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1 340 </w:t>
            </w:r>
            <w:r>
              <w:rPr>
                <w:spacing w:val="-2"/>
                <w:sz w:val="16"/>
              </w:rPr>
              <w:t>432.36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569.23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405 </w:t>
            </w:r>
            <w:r>
              <w:rPr>
                <w:spacing w:val="-2"/>
                <w:sz w:val="16"/>
              </w:rPr>
              <w:t>530.77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10 524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537 </w:t>
            </w:r>
            <w:r>
              <w:rPr>
                <w:b/>
                <w:spacing w:val="-2"/>
                <w:sz w:val="16"/>
              </w:rPr>
              <w:t>391.93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9 987 </w:t>
            </w:r>
            <w:r>
              <w:rPr>
                <w:b/>
                <w:spacing w:val="-2"/>
                <w:sz w:val="16"/>
              </w:rPr>
              <w:t>308.07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8 679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441 </w:t>
            </w:r>
            <w:r>
              <w:rPr>
                <w:b/>
                <w:spacing w:val="-2"/>
                <w:sz w:val="16"/>
              </w:rPr>
              <w:t>604.19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8 237 </w:t>
            </w:r>
            <w:r>
              <w:rPr>
                <w:b/>
                <w:spacing w:val="-2"/>
                <w:sz w:val="16"/>
              </w:rPr>
              <w:t>895.81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7 436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433 </w:t>
            </w:r>
            <w:r>
              <w:rPr>
                <w:b/>
                <w:spacing w:val="-2"/>
                <w:sz w:val="16"/>
              </w:rPr>
              <w:t>839.19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7 002 </w:t>
            </w:r>
            <w:r>
              <w:rPr>
                <w:b/>
                <w:spacing w:val="-2"/>
                <w:sz w:val="16"/>
              </w:rPr>
              <w:t>160.81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337 </w:t>
            </w:r>
            <w:r>
              <w:rPr>
                <w:spacing w:val="-2"/>
                <w:sz w:val="16"/>
              </w:rPr>
              <w:t>799.04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5 373 </w:t>
            </w:r>
            <w:r>
              <w:rPr>
                <w:spacing w:val="-2"/>
                <w:sz w:val="16"/>
              </w:rPr>
              <w:t>400.96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040.15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1 628 </w:t>
            </w:r>
            <w:r>
              <w:rPr>
                <w:spacing w:val="-2"/>
                <w:sz w:val="16"/>
              </w:rPr>
              <w:t>759.85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1 232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</w:t>
            </w:r>
            <w:r>
              <w:rPr>
                <w:b/>
                <w:spacing w:val="-2"/>
                <w:sz w:val="16"/>
              </w:rPr>
              <w:t>765.00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1 224 </w:t>
            </w:r>
            <w:r>
              <w:rPr>
                <w:b/>
                <w:spacing w:val="-2"/>
                <w:sz w:val="16"/>
              </w:rPr>
              <w:t>935.00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765.00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spacing w:val="-2"/>
                <w:sz w:val="16"/>
              </w:rPr>
              <w:t>235.00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237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386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386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369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</w:t>
            </w:r>
            <w:r>
              <w:rPr>
                <w:b/>
                <w:spacing w:val="-2"/>
                <w:sz w:val="16"/>
              </w:rPr>
              <w:t>787.74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1 393 </w:t>
            </w:r>
            <w:r>
              <w:rPr>
                <w:b/>
                <w:spacing w:val="-2"/>
                <w:sz w:val="16"/>
              </w:rPr>
              <w:t>012.26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1 488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</w:t>
            </w:r>
            <w:r>
              <w:rPr>
                <w:b/>
                <w:spacing w:val="-2"/>
                <w:sz w:val="16"/>
              </w:rPr>
              <w:t>787.74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1 393 </w:t>
            </w:r>
            <w:r>
              <w:rPr>
                <w:b/>
                <w:spacing w:val="-2"/>
                <w:sz w:val="16"/>
              </w:rPr>
              <w:t>012.26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1 143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 </w:t>
            </w:r>
            <w:r>
              <w:rPr>
                <w:spacing w:val="-2"/>
                <w:sz w:val="16"/>
              </w:rPr>
              <w:t>497.50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1 069 </w:t>
            </w:r>
            <w:r>
              <w:rPr>
                <w:spacing w:val="-2"/>
                <w:sz w:val="16"/>
              </w:rPr>
              <w:t>002.50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290.24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324 </w:t>
            </w:r>
            <w:r>
              <w:rPr>
                <w:spacing w:val="-2"/>
                <w:sz w:val="16"/>
              </w:rPr>
              <w:t>009.76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54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356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43 019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2 590 </w:t>
            </w:r>
            <w:r>
              <w:rPr>
                <w:b/>
                <w:spacing w:val="-2"/>
                <w:sz w:val="16"/>
              </w:rPr>
              <w:t>775.16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40 428 </w:t>
            </w:r>
            <w:r>
              <w:rPr>
                <w:b/>
                <w:spacing w:val="-2"/>
                <w:sz w:val="16"/>
              </w:rPr>
              <w:t>524.84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144 </w:t>
            </w:r>
            <w:r>
              <w:rPr>
                <w:b/>
                <w:spacing w:val="-2"/>
                <w:sz w:val="16"/>
              </w:rPr>
              <w:t>339.33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1 628 </w:t>
            </w:r>
            <w:r>
              <w:rPr>
                <w:b/>
                <w:spacing w:val="-2"/>
                <w:sz w:val="16"/>
              </w:rPr>
              <w:t>060.67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1 772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144 </w:t>
            </w:r>
            <w:r>
              <w:rPr>
                <w:b/>
                <w:spacing w:val="-2"/>
                <w:sz w:val="16"/>
              </w:rPr>
              <w:t>339.33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1 628 </w:t>
            </w:r>
            <w:r>
              <w:rPr>
                <w:b/>
                <w:spacing w:val="-2"/>
                <w:sz w:val="16"/>
              </w:rPr>
              <w:t>060.67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1 361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111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787.50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1 249 </w:t>
            </w:r>
            <w:r>
              <w:rPr>
                <w:spacing w:val="-2"/>
                <w:sz w:val="16"/>
              </w:rPr>
              <w:t>512.50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 </w:t>
            </w:r>
            <w:r>
              <w:rPr>
                <w:spacing w:val="-2"/>
                <w:sz w:val="16"/>
              </w:rPr>
              <w:t>551.83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378 </w:t>
            </w:r>
            <w:r>
              <w:rPr>
                <w:spacing w:val="-2"/>
                <w:sz w:val="16"/>
              </w:rPr>
              <w:t>548.17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35 319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2 085 </w:t>
            </w:r>
            <w:r>
              <w:rPr>
                <w:b/>
                <w:spacing w:val="-2"/>
                <w:sz w:val="16"/>
              </w:rPr>
              <w:t>387.25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33 234 </w:t>
            </w:r>
            <w:r>
              <w:rPr>
                <w:b/>
                <w:spacing w:val="-2"/>
                <w:sz w:val="16"/>
              </w:rPr>
              <w:t>312.75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27 860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1 904 </w:t>
            </w:r>
            <w:r>
              <w:rPr>
                <w:b/>
                <w:spacing w:val="-2"/>
                <w:sz w:val="16"/>
              </w:rPr>
              <w:t>214.48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25 956 </w:t>
            </w:r>
            <w:r>
              <w:rPr>
                <w:b/>
                <w:spacing w:val="-2"/>
                <w:sz w:val="16"/>
              </w:rPr>
              <w:t>685.52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21 386 </w:t>
            </w:r>
            <w:r>
              <w:rPr>
                <w:spacing w:val="-2"/>
                <w:sz w:val="16"/>
              </w:rPr>
              <w:t>513.17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1 442 </w:t>
            </w:r>
            <w:r>
              <w:rPr>
                <w:spacing w:val="-2"/>
                <w:sz w:val="16"/>
              </w:rPr>
              <w:t>887.03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19 943 </w:t>
            </w:r>
            <w:r>
              <w:rPr>
                <w:spacing w:val="-2"/>
                <w:sz w:val="16"/>
              </w:rPr>
              <w:t>626.14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986.83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986.83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6 462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449 </w:t>
            </w:r>
            <w:r>
              <w:rPr>
                <w:spacing w:val="-2"/>
                <w:sz w:val="16"/>
              </w:rPr>
              <w:t>340.62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6 013 </w:t>
            </w:r>
            <w:r>
              <w:rPr>
                <w:spacing w:val="-2"/>
                <w:sz w:val="16"/>
              </w:rPr>
              <w:t>059.38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7 449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172.77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7 268 </w:t>
            </w:r>
            <w:r>
              <w:rPr>
                <w:b/>
                <w:spacing w:val="-2"/>
                <w:sz w:val="16"/>
              </w:rPr>
              <w:t>227.23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452.98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 </w:t>
            </w:r>
            <w:r>
              <w:rPr>
                <w:spacing w:val="-2"/>
                <w:sz w:val="16"/>
              </w:rPr>
              <w:t>867.02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610.90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629.10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2 263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220.00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2 244 </w:t>
            </w:r>
            <w:r>
              <w:rPr>
                <w:spacing w:val="-2"/>
                <w:sz w:val="16"/>
              </w:rPr>
              <w:t>980.00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1 541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830.00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1 515 </w:t>
            </w: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 </w:t>
            </w:r>
            <w:r>
              <w:rPr>
                <w:spacing w:val="-2"/>
                <w:sz w:val="16"/>
              </w:rPr>
              <w:t>440.00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</w:t>
            </w:r>
            <w:r>
              <w:rPr>
                <w:spacing w:val="-2"/>
                <w:sz w:val="16"/>
              </w:rPr>
              <w:t>518.37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185 </w:t>
            </w:r>
            <w:r>
              <w:rPr>
                <w:spacing w:val="-2"/>
                <w:sz w:val="16"/>
              </w:rPr>
              <w:t>921.63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981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540.52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481 </w:t>
            </w:r>
            <w:r>
              <w:rPr>
                <w:spacing w:val="-2"/>
                <w:sz w:val="16"/>
              </w:rPr>
              <w:t>559.48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5 927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361 </w:t>
            </w:r>
            <w:r>
              <w:rPr>
                <w:b/>
                <w:spacing w:val="-2"/>
                <w:sz w:val="16"/>
              </w:rPr>
              <w:t>048.58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5 566 </w:t>
            </w:r>
            <w:r>
              <w:rPr>
                <w:b/>
                <w:spacing w:val="-2"/>
                <w:sz w:val="16"/>
              </w:rPr>
              <w:t>151.42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4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5 529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346 </w:t>
            </w:r>
            <w:r>
              <w:rPr>
                <w:b/>
                <w:spacing w:val="-2"/>
                <w:sz w:val="16"/>
              </w:rPr>
              <w:t>899.58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5 182 </w:t>
            </w:r>
            <w:r>
              <w:rPr>
                <w:b/>
                <w:spacing w:val="-2"/>
                <w:sz w:val="16"/>
              </w:rPr>
              <w:t>800.42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4 240 </w:t>
            </w:r>
            <w:r>
              <w:rPr>
                <w:spacing w:val="-2"/>
                <w:sz w:val="16"/>
              </w:rPr>
              <w:t>806.90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 </w:t>
            </w:r>
            <w:r>
              <w:rPr>
                <w:spacing w:val="-2"/>
                <w:sz w:val="16"/>
              </w:rPr>
              <w:t>313.73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3 975 </w:t>
            </w:r>
            <w:r>
              <w:rPr>
                <w:spacing w:val="-2"/>
                <w:sz w:val="16"/>
              </w:rPr>
              <w:t>493.17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293.10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293.10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1 282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292.75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1 207 </w:t>
            </w:r>
            <w:r>
              <w:rPr>
                <w:spacing w:val="-2"/>
                <w:sz w:val="16"/>
              </w:rPr>
              <w:t>307.25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</w:t>
            </w:r>
            <w:r>
              <w:rPr>
                <w:b/>
                <w:spacing w:val="-2"/>
                <w:sz w:val="16"/>
              </w:rPr>
              <w:t>149.00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383 </w:t>
            </w:r>
            <w:r>
              <w:rPr>
                <w:b/>
                <w:spacing w:val="-2"/>
                <w:sz w:val="16"/>
              </w:rPr>
              <w:t>351.00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149.00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166 </w:t>
            </w:r>
            <w:r>
              <w:rPr>
                <w:spacing w:val="-2"/>
                <w:sz w:val="16"/>
              </w:rPr>
              <w:t>451.00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216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216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716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689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 характера, пожарная 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868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профилактике терроризма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тории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 правонарушений в Санкт-Петербурге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федеральным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законодател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ьством и законодательством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135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243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83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left="89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 </w:t>
            </w:r>
            <w:r>
              <w:rPr>
                <w:b/>
                <w:spacing w:val="-2"/>
                <w:sz w:val="16"/>
              </w:rPr>
              <w:t>509.56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3 589 </w:t>
            </w:r>
            <w:r>
              <w:rPr>
                <w:b/>
                <w:spacing w:val="-2"/>
                <w:sz w:val="16"/>
              </w:rPr>
              <w:t>690.44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граж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дан,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испытывающих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трудности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</w:t>
            </w:r>
            <w:r>
              <w:rPr>
                <w:b/>
                <w:spacing w:val="-2"/>
                <w:sz w:val="16"/>
              </w:rPr>
              <w:t>509.56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2 589 </w:t>
            </w:r>
            <w:r>
              <w:rPr>
                <w:b/>
                <w:spacing w:val="-2"/>
                <w:sz w:val="16"/>
              </w:rPr>
              <w:t>690.44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</w:t>
            </w:r>
            <w:r>
              <w:rPr>
                <w:b/>
                <w:spacing w:val="-2"/>
                <w:sz w:val="16"/>
              </w:rPr>
              <w:t>509.56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2 456 </w:t>
            </w:r>
            <w:r>
              <w:rPr>
                <w:b/>
                <w:spacing w:val="-2"/>
                <w:sz w:val="16"/>
              </w:rPr>
              <w:t>590.44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2 480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</w:t>
            </w:r>
            <w:r>
              <w:rPr>
                <w:b/>
                <w:spacing w:val="-2"/>
                <w:sz w:val="16"/>
              </w:rPr>
              <w:t>509.56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2 456 </w:t>
            </w:r>
            <w:r>
              <w:rPr>
                <w:b/>
                <w:spacing w:val="-2"/>
                <w:sz w:val="16"/>
              </w:rPr>
              <w:t>590.44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447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790.00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710.00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2 032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719.56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2 025 </w:t>
            </w:r>
            <w:r>
              <w:rPr>
                <w:spacing w:val="-2"/>
                <w:sz w:val="16"/>
              </w:rPr>
              <w:t>880.44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130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108 771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108 771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108 771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108 771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Содержание внутрикварт.террит. в части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обеспечения ремонта покрытий, 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ж.на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внутрикварт.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территор.,и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проведени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рубок(в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т.ч.удаление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авар.и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бол. дер.) на территор., не относящихся 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соответс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26 756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26 436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43 867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38 592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38 592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5 075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декорат.,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парк.столб.,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полусф.,надолбов,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решеток,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устройств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цветоч.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оформления,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бесед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ок, улич. мебели, урн, элем. озелен., инфо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рмац.щитов...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05" w:right="3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2 307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796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1 479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05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благоустройство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софинанси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руемые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60001М2500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60001М2500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808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60001М2500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компенсационном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озеленению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отношении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естного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осуществляемому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2 380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913 0503 6000200152 244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2 380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1 105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913 0503 6000200152 853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1 105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30 521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30 201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30 201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12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озеленение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софинансируем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ые за счет средств местного бюджета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60002М2510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60002М2510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0503 60002М2510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224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экологического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воспитания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формирования экологиче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профессионального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профессиональн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муниципал/ учреждений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138 </w:t>
            </w:r>
            <w:r>
              <w:rPr>
                <w:b/>
                <w:spacing w:val="-2"/>
                <w:sz w:val="16"/>
              </w:rPr>
              <w:t>800.00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138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12 728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12 798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12 728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9 291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9 313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9 291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3 285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3 285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6 027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6 005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3 485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3 437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3 485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47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3 437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18 200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1 654 </w:t>
            </w:r>
            <w:r>
              <w:rPr>
                <w:b/>
                <w:spacing w:val="-2"/>
                <w:sz w:val="16"/>
              </w:rPr>
              <w:t>133.93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16 546 </w:t>
            </w:r>
            <w:r>
              <w:rPr>
                <w:b/>
                <w:spacing w:val="-2"/>
                <w:sz w:val="16"/>
              </w:rPr>
              <w:t>566.07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820.93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1 409 </w:t>
            </w:r>
            <w:r>
              <w:rPr>
                <w:b/>
                <w:spacing w:val="-2"/>
                <w:sz w:val="16"/>
              </w:rPr>
              <w:t>879.07</w:t>
            </w:r>
          </w:p>
        </w:tc>
      </w:tr>
      <w:tr>
        <w:trPr>
          <w:trHeight w:val="1394" w:hRule="atLeast"/>
        </w:trPr>
        <w:tc>
          <w:tcPr>
            <w:tcW w:w="3174" w:type="dxa"/>
          </w:tcPr>
          <w:p>
            <w:pPr>
              <w:pStyle w:val="TableParagraph"/>
              <w:ind w:left="53" w:right="58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по назнач.,выплате,перерас.пенс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сл.лет,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ежем.допл.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4"/>
                <w:sz w:val="16"/>
              </w:rPr>
              <w:t> лицам</w:t>
            </w:r>
          </w:p>
          <w:p>
            <w:pPr>
              <w:pStyle w:val="TableParagraph"/>
              <w:spacing w:before="0"/>
              <w:ind w:left="53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замещав.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должн.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службы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муницип.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образов.,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 также приостановлению, возобновлени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820.93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1 409 </w:t>
            </w:r>
            <w:r>
              <w:rPr>
                <w:b/>
                <w:spacing w:val="-2"/>
                <w:sz w:val="16"/>
              </w:rPr>
              <w:t>879.07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133 </w:t>
            </w:r>
            <w:r>
              <w:rPr>
                <w:b/>
                <w:spacing w:val="-2"/>
                <w:sz w:val="16"/>
              </w:rPr>
              <w:t>820.93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1 409 </w:t>
            </w:r>
            <w:r>
              <w:rPr>
                <w:b/>
                <w:spacing w:val="-2"/>
                <w:sz w:val="16"/>
              </w:rPr>
              <w:t>879.07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1 543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133 </w:t>
            </w:r>
            <w:r>
              <w:rPr>
                <w:spacing w:val="-2"/>
                <w:sz w:val="16"/>
              </w:rPr>
              <w:t>820.93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1 409 </w:t>
            </w:r>
            <w:r>
              <w:rPr>
                <w:spacing w:val="-2"/>
                <w:sz w:val="16"/>
              </w:rPr>
              <w:t>879.07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 </w:t>
            </w:r>
            <w:r>
              <w:rPr>
                <w:b/>
                <w:spacing w:val="-2"/>
                <w:sz w:val="16"/>
              </w:rPr>
              <w:t>423.09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676.91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ежемес. доплаты за стаж работы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ОМСУ, муниципальных органах 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страх.пенсии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тарости, страх. пенсии по инвалидности,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пенсии за высл.лет лицам, замещавшим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муниц.долж. на пост.основе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 </w:t>
            </w:r>
            <w:r>
              <w:rPr>
                <w:b/>
                <w:spacing w:val="-2"/>
                <w:sz w:val="16"/>
              </w:rPr>
              <w:t>423.09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676.91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570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 </w:t>
            </w:r>
            <w:r>
              <w:rPr>
                <w:b/>
                <w:spacing w:val="-2"/>
                <w:sz w:val="16"/>
              </w:rPr>
              <w:t>423.09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676.91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нанимателями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бывшим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работникам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 </w:t>
            </w:r>
            <w:r>
              <w:rPr>
                <w:spacing w:val="-2"/>
                <w:sz w:val="16"/>
              </w:rPr>
              <w:t>423.09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520 </w:t>
            </w:r>
            <w:r>
              <w:rPr>
                <w:spacing w:val="-2"/>
                <w:sz w:val="16"/>
              </w:rPr>
              <w:t>676.91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16 086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1 470 </w:t>
            </w:r>
            <w:r>
              <w:rPr>
                <w:b/>
                <w:spacing w:val="-2"/>
                <w:sz w:val="16"/>
              </w:rPr>
              <w:t>889.91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14 616 </w:t>
            </w:r>
            <w:r>
              <w:rPr>
                <w:b/>
                <w:spacing w:val="-2"/>
                <w:sz w:val="16"/>
              </w:rPr>
              <w:t>010.09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976 </w:t>
            </w:r>
            <w:r>
              <w:rPr>
                <w:b/>
                <w:spacing w:val="-2"/>
                <w:sz w:val="16"/>
              </w:rPr>
              <w:t>930.00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10 242 </w:t>
            </w:r>
            <w:r>
              <w:rPr>
                <w:b/>
                <w:spacing w:val="-2"/>
                <w:sz w:val="16"/>
              </w:rPr>
              <w:t>070.00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976 </w:t>
            </w:r>
            <w:r>
              <w:rPr>
                <w:b/>
                <w:spacing w:val="-2"/>
                <w:sz w:val="16"/>
              </w:rPr>
              <w:t>930.00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10 242 </w:t>
            </w:r>
            <w:r>
              <w:rPr>
                <w:b/>
                <w:spacing w:val="-2"/>
                <w:sz w:val="16"/>
              </w:rPr>
              <w:t>070.00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219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976 </w:t>
            </w:r>
            <w:r>
              <w:rPr>
                <w:spacing w:val="-2"/>
                <w:sz w:val="16"/>
              </w:rPr>
              <w:t>930.00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10 242 </w:t>
            </w:r>
            <w:r>
              <w:rPr>
                <w:spacing w:val="-2"/>
                <w:sz w:val="16"/>
              </w:rPr>
              <w:t>070.00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493 </w:t>
            </w:r>
            <w:r>
              <w:rPr>
                <w:b/>
                <w:spacing w:val="-2"/>
                <w:sz w:val="16"/>
              </w:rPr>
              <w:t>959.91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4 373 </w:t>
            </w:r>
            <w:r>
              <w:rPr>
                <w:b/>
                <w:spacing w:val="-2"/>
                <w:sz w:val="16"/>
              </w:rPr>
              <w:t>940.09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4 867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493 </w:t>
            </w:r>
            <w:r>
              <w:rPr>
                <w:b/>
                <w:spacing w:val="-2"/>
                <w:sz w:val="16"/>
              </w:rPr>
              <w:t>959.91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4 373 </w:t>
            </w:r>
            <w:r>
              <w:rPr>
                <w:b/>
                <w:spacing w:val="-2"/>
                <w:sz w:val="16"/>
              </w:rPr>
              <w:t>940.09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4 867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493 </w:t>
            </w:r>
            <w:r>
              <w:rPr>
                <w:spacing w:val="-2"/>
                <w:sz w:val="16"/>
              </w:rPr>
              <w:t>959.91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4 373 </w:t>
            </w:r>
            <w:r>
              <w:rPr>
                <w:spacing w:val="-2"/>
                <w:sz w:val="16"/>
              </w:rPr>
              <w:t>940.09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1576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1 085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960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7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125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2 857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2 607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2 607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-16 255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7 278 </w:t>
            </w:r>
            <w:r>
              <w:rPr>
                <w:b/>
                <w:spacing w:val="-2"/>
                <w:sz w:val="16"/>
              </w:rPr>
              <w:t>926.47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23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08.02.2023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11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16 255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278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926.47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23 534 </w:t>
            </w:r>
            <w:r>
              <w:rPr>
                <w:b/>
                <w:spacing w:val="-2"/>
                <w:sz w:val="16"/>
              </w:rPr>
              <w:t>326.47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16 255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278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926.47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23 534 </w:t>
            </w:r>
            <w:r>
              <w:rPr>
                <w:spacing w:val="-2"/>
                <w:sz w:val="16"/>
              </w:rPr>
              <w:t>326.47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-189 459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-177 251 </w:t>
            </w:r>
            <w:r>
              <w:rPr>
                <w:spacing w:val="-2"/>
                <w:sz w:val="16"/>
              </w:rPr>
              <w:t>826.08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-189 459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-177 251 </w:t>
            </w:r>
            <w:r>
              <w:rPr>
                <w:spacing w:val="-2"/>
                <w:sz w:val="16"/>
              </w:rPr>
              <w:t>826.08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-189 459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-177 251 </w:t>
            </w:r>
            <w:r>
              <w:rPr>
                <w:spacing w:val="-2"/>
                <w:sz w:val="16"/>
              </w:rPr>
              <w:t>826.08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-189 459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-189 459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-189 459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207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-189 459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773.92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205 715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4 928 </w:t>
            </w:r>
            <w:r>
              <w:rPr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200 786 </w:t>
            </w:r>
            <w:r>
              <w:rPr>
                <w:spacing w:val="-2"/>
                <w:sz w:val="16"/>
              </w:rPr>
              <w:t>152.55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205 715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4 928 </w:t>
            </w:r>
            <w:r>
              <w:rPr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200 786 </w:t>
            </w:r>
            <w:r>
              <w:rPr>
                <w:spacing w:val="-2"/>
                <w:sz w:val="16"/>
              </w:rPr>
              <w:t>152.55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205 715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4 928 </w:t>
            </w:r>
            <w:r>
              <w:rPr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200 786 </w:t>
            </w:r>
            <w:r>
              <w:rPr>
                <w:spacing w:val="-2"/>
                <w:sz w:val="16"/>
              </w:rPr>
              <w:t>152.55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205 715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4 928 </w:t>
            </w:r>
            <w:r>
              <w:rPr>
                <w:b/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200 786 </w:t>
            </w:r>
            <w:r>
              <w:rPr>
                <w:b/>
                <w:spacing w:val="-2"/>
                <w:sz w:val="16"/>
              </w:rPr>
              <w:t>152.55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205 715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4 928 </w:t>
            </w:r>
            <w:r>
              <w:rPr>
                <w:b/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205 715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4 928 </w:t>
            </w:r>
            <w:r>
              <w:rPr>
                <w:b/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205 715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4 928 </w:t>
            </w:r>
            <w:r>
              <w:rPr>
                <w:spacing w:val="-2"/>
                <w:sz w:val="16"/>
              </w:rPr>
              <w:t>847.45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4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5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6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7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8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9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0" coordorigin="568,321" coordsize="3487,2085">
            <v:shape style="position:absolute;left:782;top:377;width:630;height:686" type="#_x0000_t75" id="docshape11" stroked="false">
              <v:imagedata r:id="rId7" o:title=""/>
            </v:shape>
            <v:shape style="position:absolute;left:568;top:321;width:3486;height:2084" type="#_x0000_t202" id="docshape1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08.02.2023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12:22:26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3" coordorigin="4200,321" coordsize="3475,2085">
            <v:shape style="position:absolute;left:4374;top:377;width:665;height:724" type="#_x0000_t75" id="docshape14" stroked="false">
              <v:imagedata r:id="rId8" o:title=""/>
            </v:shape>
            <v:shape style="position:absolute;left:4200;top:321;width:3474;height:2084" type="#_x0000_t202" id="docshape15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08.02.2023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12:23:08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6" coordorigin="7822,321" coordsize="3515,2085">
            <v:shape style="position:absolute;left:8027;top:377;width:665;height:724" type="#_x0000_t75" id="docshape17" stroked="false">
              <v:imagedata r:id="rId8" o:title=""/>
            </v:shape>
            <v:shape style="position:absolute;left:7822;top:321;width:3514;height:2084" type="#_x0000_t202" id="docshape18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08.02.2023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12:24:30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9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33369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08.02.2023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333184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2023-03-06T08:47:49Z</dcterms:created>
  <dcterms:modified xsi:type="dcterms:W3CDTF">2023-03-06T08:47:49Z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2023-02-08T00:00:00Z</vt:filetime>
  </property>
</Properties>
</file>