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A5" w:rsidRDefault="008646A5" w:rsidP="008646A5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8646A5" w:rsidRDefault="008646A5" w:rsidP="008646A5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8646A5" w:rsidRDefault="008646A5" w:rsidP="008646A5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8646A5" w:rsidRDefault="008646A5" w:rsidP="008646A5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8646A5" w:rsidRPr="00AB5A7B" w:rsidRDefault="008646A5" w:rsidP="008646A5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«__»______________ 20__ года</w:t>
      </w:r>
    </w:p>
    <w:p w:rsidR="008646A5" w:rsidRDefault="008646A5" w:rsidP="008646A5">
      <w:pPr>
        <w:jc w:val="center"/>
        <w:rPr>
          <w:iCs/>
          <w:sz w:val="26"/>
          <w:szCs w:val="26"/>
        </w:rPr>
      </w:pPr>
    </w:p>
    <w:p w:rsidR="008646A5" w:rsidRDefault="008646A5" w:rsidP="008646A5">
      <w:pPr>
        <w:jc w:val="center"/>
        <w:rPr>
          <w:iCs/>
          <w:sz w:val="26"/>
          <w:szCs w:val="26"/>
        </w:rPr>
      </w:pPr>
    </w:p>
    <w:p w:rsidR="008646A5" w:rsidRPr="005B6603" w:rsidRDefault="005B6603" w:rsidP="008646A5">
      <w:pPr>
        <w:jc w:val="center"/>
        <w:rPr>
          <w:b/>
          <w:sz w:val="26"/>
          <w:szCs w:val="26"/>
        </w:rPr>
      </w:pPr>
      <w:r w:rsidRPr="005B6603">
        <w:rPr>
          <w:b/>
          <w:sz w:val="26"/>
          <w:szCs w:val="26"/>
        </w:rPr>
        <w:t>И</w:t>
      </w:r>
      <w:r w:rsidR="008646A5" w:rsidRPr="005B6603">
        <w:rPr>
          <w:b/>
          <w:sz w:val="26"/>
          <w:szCs w:val="26"/>
        </w:rPr>
        <w:t>тоговый</w:t>
      </w:r>
    </w:p>
    <w:p w:rsidR="00DF610D" w:rsidRPr="00B22299" w:rsidRDefault="00DF610D" w:rsidP="00DF610D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DF610D" w:rsidRPr="00B22299" w:rsidRDefault="00DF610D" w:rsidP="00DF610D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DF610D" w:rsidRPr="008646A5" w:rsidRDefault="00D127F6" w:rsidP="00D127F6">
      <w:pPr>
        <w:jc w:val="center"/>
        <w:rPr>
          <w:b/>
        </w:rPr>
      </w:pPr>
      <w:r>
        <w:rPr>
          <w:b/>
        </w:rPr>
        <w:t>м</w:t>
      </w:r>
      <w:r w:rsidR="00DF610D" w:rsidRPr="008646A5">
        <w:rPr>
          <w:b/>
        </w:rPr>
        <w:t>ероприятий</w:t>
      </w:r>
      <w:r>
        <w:rPr>
          <w:b/>
        </w:rPr>
        <w:t>,</w:t>
      </w:r>
      <w:r w:rsidR="00DF610D" w:rsidRPr="008646A5">
        <w:rPr>
          <w:b/>
        </w:rPr>
        <w:t xml:space="preserve"> </w:t>
      </w:r>
      <w:r>
        <w:rPr>
          <w:b/>
        </w:rPr>
        <w:t xml:space="preserve">направленных на решение вопроса местного значения «Проведение работ </w:t>
      </w:r>
      <w:r w:rsidR="00DF610D" w:rsidRPr="008646A5">
        <w:rPr>
          <w:b/>
        </w:rPr>
        <w:t xml:space="preserve">по военно-патриотическому воспитанию </w:t>
      </w:r>
      <w:r>
        <w:rPr>
          <w:b/>
        </w:rPr>
        <w:t>граждан»</w:t>
      </w:r>
      <w:r w:rsidR="00CE6A43">
        <w:rPr>
          <w:b/>
        </w:rPr>
        <w:t xml:space="preserve"> внутригородского муниципального образования города федерального значения Санкт-Петербурга</w:t>
      </w:r>
      <w:r>
        <w:rPr>
          <w:b/>
        </w:rPr>
        <w:t xml:space="preserve"> за 2022 год</w:t>
      </w:r>
      <w:r w:rsidR="00A3105B">
        <w:rPr>
          <w:b/>
        </w:rPr>
        <w:t xml:space="preserve"> </w:t>
      </w:r>
      <w:bookmarkStart w:id="0" w:name="_GoBack"/>
      <w:bookmarkEnd w:id="0"/>
    </w:p>
    <w:p w:rsidR="00DF610D" w:rsidRPr="008646A5" w:rsidRDefault="00DF610D" w:rsidP="00DF610D">
      <w:pPr>
        <w:jc w:val="center"/>
        <w:rPr>
          <w:b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 w:rsidRPr="00D127F6">
        <w:rPr>
          <w:sz w:val="26"/>
          <w:szCs w:val="26"/>
        </w:rPr>
        <w:t xml:space="preserve">Ведомственная целевая программа </w:t>
      </w:r>
      <w:r w:rsidR="00D127F6" w:rsidRPr="00D127F6">
        <w:rPr>
          <w:sz w:val="26"/>
          <w:szCs w:val="26"/>
        </w:rPr>
        <w:t>мероприятий</w:t>
      </w:r>
      <w:r w:rsidR="00D127F6" w:rsidRPr="00D127F6">
        <w:rPr>
          <w:bCs/>
          <w:sz w:val="26"/>
          <w:szCs w:val="26"/>
        </w:rPr>
        <w:t>, направленных на решение вопроса местного значения</w:t>
      </w:r>
      <w:r w:rsidR="00D127F6" w:rsidRPr="00D127F6">
        <w:rPr>
          <w:rFonts w:eastAsia="Calibri"/>
          <w:color w:val="000000"/>
          <w:sz w:val="26"/>
          <w:szCs w:val="26"/>
        </w:rPr>
        <w:t xml:space="preserve"> «</w:t>
      </w:r>
      <w:r w:rsidR="00D127F6" w:rsidRPr="00D127F6">
        <w:rPr>
          <w:sz w:val="26"/>
          <w:szCs w:val="26"/>
        </w:rPr>
        <w:t xml:space="preserve">Проведение работ по военно-патриотическому воспитанию граждан» </w:t>
      </w:r>
      <w:r w:rsidR="00D127F6" w:rsidRPr="00D127F6">
        <w:rPr>
          <w:bCs/>
          <w:sz w:val="26"/>
          <w:szCs w:val="26"/>
        </w:rPr>
        <w:t xml:space="preserve">на 2022 год и на плановый период 2023 и 2024 годов </w:t>
      </w:r>
      <w:r>
        <w:rPr>
          <w:sz w:val="26"/>
          <w:szCs w:val="26"/>
        </w:rPr>
        <w:t>(далее – прог</w:t>
      </w:r>
      <w:r w:rsidR="00D127F6">
        <w:rPr>
          <w:sz w:val="26"/>
          <w:szCs w:val="26"/>
        </w:rPr>
        <w:t>рамма) утверждена Постановлением</w:t>
      </w:r>
      <w:r>
        <w:rPr>
          <w:sz w:val="26"/>
          <w:szCs w:val="26"/>
        </w:rPr>
        <w:t xml:space="preserve"> Ад</w:t>
      </w:r>
      <w:r w:rsidR="00B84FA1">
        <w:rPr>
          <w:sz w:val="26"/>
          <w:szCs w:val="26"/>
        </w:rPr>
        <w:t>мин</w:t>
      </w:r>
      <w:r w:rsidR="00D127F6">
        <w:rPr>
          <w:sz w:val="26"/>
          <w:szCs w:val="26"/>
        </w:rPr>
        <w:t>истрации МО Светлановское № 37 от 14.</w:t>
      </w:r>
      <w:r w:rsidR="00734ED8">
        <w:rPr>
          <w:sz w:val="26"/>
          <w:szCs w:val="26"/>
        </w:rPr>
        <w:t>1</w:t>
      </w:r>
      <w:r w:rsidR="00D127F6">
        <w:rPr>
          <w:sz w:val="26"/>
          <w:szCs w:val="26"/>
        </w:rPr>
        <w:t>2</w:t>
      </w:r>
      <w:r w:rsidR="00B84FA1">
        <w:rPr>
          <w:sz w:val="26"/>
          <w:szCs w:val="26"/>
        </w:rPr>
        <w:t>.21</w:t>
      </w:r>
      <w:r>
        <w:rPr>
          <w:sz w:val="26"/>
          <w:szCs w:val="26"/>
        </w:rPr>
        <w:t xml:space="preserve"> года</w:t>
      </w:r>
      <w:r w:rsidR="00D127F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F610D" w:rsidRPr="00D127F6" w:rsidRDefault="00DF610D" w:rsidP="00D127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Осно</w:t>
      </w:r>
      <w:r w:rsidR="006C4BA6">
        <w:rPr>
          <w:sz w:val="26"/>
          <w:szCs w:val="26"/>
        </w:rPr>
        <w:t>вной целью программы является</w:t>
      </w:r>
      <w:r w:rsidR="00D127F6">
        <w:rPr>
          <w:sz w:val="26"/>
          <w:szCs w:val="26"/>
        </w:rPr>
        <w:t xml:space="preserve"> </w:t>
      </w:r>
      <w:r w:rsidR="00CE6A43">
        <w:rPr>
          <w:rFonts w:eastAsia="Calibri"/>
          <w:color w:val="000000"/>
          <w:sz w:val="26"/>
          <w:szCs w:val="26"/>
        </w:rPr>
        <w:t>р</w:t>
      </w:r>
      <w:r w:rsidR="00D127F6" w:rsidRPr="001C5FE5">
        <w:rPr>
          <w:rFonts w:eastAsia="Calibri"/>
          <w:color w:val="000000"/>
          <w:sz w:val="26"/>
          <w:szCs w:val="26"/>
        </w:rPr>
        <w:t>азвитие у подростков высокого патриотического сознания, верности Отечеству, готовности к выполнению гражданского долга, как важнейших духовно-нравственных и социально значимых ценностей.</w:t>
      </w:r>
    </w:p>
    <w:p w:rsidR="00D127F6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реализации программы:</w:t>
      </w:r>
      <w:r w:rsidR="00CE6A43">
        <w:rPr>
          <w:sz w:val="26"/>
          <w:szCs w:val="26"/>
        </w:rPr>
        <w:t xml:space="preserve"> период 2022 -</w:t>
      </w:r>
      <w:r w:rsidR="00D127F6">
        <w:rPr>
          <w:sz w:val="26"/>
          <w:szCs w:val="26"/>
        </w:rPr>
        <w:t xml:space="preserve"> 2024 годов.</w:t>
      </w:r>
    </w:p>
    <w:p w:rsidR="00CE6A43" w:rsidRDefault="00CE6A43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Период реализации программы: отчетный 2022 год.</w:t>
      </w:r>
    </w:p>
    <w:p w:rsidR="005B6603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Объе</w:t>
      </w:r>
      <w:r w:rsidR="00324376">
        <w:rPr>
          <w:sz w:val="26"/>
          <w:szCs w:val="26"/>
        </w:rPr>
        <w:t>м</w:t>
      </w:r>
      <w:r w:rsidR="00CE6A43">
        <w:rPr>
          <w:sz w:val="26"/>
          <w:szCs w:val="26"/>
        </w:rPr>
        <w:t xml:space="preserve"> финансирования программы: 1 007,4</w:t>
      </w:r>
      <w:r w:rsidR="00324376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</w:t>
      </w:r>
      <w:r w:rsidR="00CE6A43">
        <w:rPr>
          <w:sz w:val="26"/>
          <w:szCs w:val="26"/>
        </w:rPr>
        <w:t>й, в том числе на отчетный 2022 год 322,4.</w:t>
      </w:r>
    </w:p>
    <w:p w:rsidR="00DF610D" w:rsidRPr="00D127F6" w:rsidRDefault="00DF610D" w:rsidP="00D127F6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="00D127F6" w:rsidRPr="001C5FE5">
        <w:rPr>
          <w:sz w:val="26"/>
          <w:szCs w:val="26"/>
        </w:rPr>
        <w:t xml:space="preserve">бюджет внутригородского муниципального образования </w:t>
      </w:r>
      <w:r w:rsidR="00D127F6" w:rsidRPr="001C5FE5">
        <w:rPr>
          <w:bCs/>
          <w:sz w:val="26"/>
          <w:szCs w:val="26"/>
        </w:rPr>
        <w:t>на 202</w:t>
      </w:r>
      <w:r w:rsidR="00CE6A43">
        <w:rPr>
          <w:bCs/>
          <w:sz w:val="26"/>
          <w:szCs w:val="26"/>
        </w:rPr>
        <w:t>2-2024 годы</w:t>
      </w:r>
      <w:r w:rsidR="00D127F6">
        <w:rPr>
          <w:bCs/>
          <w:sz w:val="26"/>
          <w:szCs w:val="26"/>
        </w:rPr>
        <w:t>.</w:t>
      </w:r>
    </w:p>
    <w:p w:rsidR="00DF610D" w:rsidRDefault="00DF610D" w:rsidP="00DF610D">
      <w:pPr>
        <w:ind w:firstLine="567"/>
        <w:jc w:val="both"/>
        <w:rPr>
          <w:sz w:val="26"/>
          <w:szCs w:val="26"/>
        </w:rPr>
      </w:pPr>
    </w:p>
    <w:p w:rsidR="00DF610D" w:rsidRPr="00D756FB" w:rsidRDefault="00DF610D" w:rsidP="00DF610D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</w:t>
      </w:r>
      <w:r w:rsidR="00D127F6">
        <w:rPr>
          <w:sz w:val="26"/>
          <w:szCs w:val="26"/>
        </w:rPr>
        <w:t>мках реализации программы в 2022</w:t>
      </w:r>
      <w:r>
        <w:rPr>
          <w:sz w:val="26"/>
          <w:szCs w:val="26"/>
        </w:rPr>
        <w:t xml:space="preserve"> году </w:t>
      </w:r>
      <w:r w:rsidRPr="00D756FB">
        <w:rPr>
          <w:i/>
          <w:sz w:val="26"/>
          <w:szCs w:val="26"/>
        </w:rPr>
        <w:t>выполнялись следующие мероприятия:</w:t>
      </w:r>
    </w:p>
    <w:p w:rsidR="00DF610D" w:rsidRPr="00B05BE7" w:rsidRDefault="00324376" w:rsidP="005B6603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Организация и проведение военно-патриотической игры</w:t>
      </w:r>
      <w:r w:rsidR="005B6603">
        <w:rPr>
          <w:iCs/>
          <w:sz w:val="26"/>
          <w:szCs w:val="26"/>
        </w:rPr>
        <w:t xml:space="preserve"> для детей старшего школьного возраста</w:t>
      </w:r>
      <w:r w:rsidR="00D127F6">
        <w:rPr>
          <w:iCs/>
          <w:sz w:val="26"/>
          <w:szCs w:val="26"/>
        </w:rPr>
        <w:t xml:space="preserve"> «Один день в армии» - 2</w:t>
      </w:r>
      <w:r>
        <w:rPr>
          <w:iCs/>
          <w:sz w:val="26"/>
          <w:szCs w:val="26"/>
        </w:rPr>
        <w:t xml:space="preserve"> мероприятия</w:t>
      </w:r>
      <w:r w:rsidR="00DF610D">
        <w:rPr>
          <w:iCs/>
          <w:sz w:val="26"/>
          <w:szCs w:val="26"/>
        </w:rPr>
        <w:t>.</w:t>
      </w:r>
    </w:p>
    <w:p w:rsidR="00DF610D" w:rsidRDefault="00DF610D" w:rsidP="00DF610D">
      <w:pPr>
        <w:jc w:val="both"/>
        <w:rPr>
          <w:i/>
          <w:sz w:val="26"/>
          <w:szCs w:val="26"/>
        </w:rPr>
      </w:pPr>
    </w:p>
    <w:p w:rsidR="00DF610D" w:rsidRDefault="00DF610D" w:rsidP="00DF610D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Pr="004D0AEB">
        <w:rPr>
          <w:rFonts w:eastAsiaTheme="minorHAnsi"/>
          <w:i/>
          <w:sz w:val="26"/>
          <w:szCs w:val="26"/>
        </w:rPr>
        <w:t xml:space="preserve"> 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программой. Отклонений не выявлено.</w:t>
      </w:r>
    </w:p>
    <w:p w:rsidR="00DF610D" w:rsidRDefault="00DF610D" w:rsidP="00DF610D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DF610D" w:rsidRPr="00404A0B" w:rsidRDefault="00DF610D" w:rsidP="00DF610D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324376" w:rsidRPr="005B6603" w:rsidRDefault="00324376" w:rsidP="005B6603">
      <w:pPr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sz w:val="26"/>
          <w:szCs w:val="26"/>
        </w:rPr>
      </w:pPr>
      <w:r w:rsidRPr="005B6603">
        <w:rPr>
          <w:sz w:val="26"/>
          <w:szCs w:val="26"/>
        </w:rPr>
        <w:t>Формирование у подростков и молодёжи округа уважения к российской символике и историческим святыням Отечества, законности, нормам общественной морали, культурному и историческому прошлому России</w:t>
      </w:r>
    </w:p>
    <w:p w:rsidR="00324376" w:rsidRPr="005B6603" w:rsidRDefault="00324376" w:rsidP="005B6603">
      <w:pPr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sz w:val="26"/>
          <w:szCs w:val="26"/>
        </w:rPr>
      </w:pPr>
      <w:r w:rsidRPr="005B6603">
        <w:rPr>
          <w:sz w:val="26"/>
          <w:szCs w:val="26"/>
        </w:rPr>
        <w:t>Позитивное отношение молодёжи к прохождению военной и государственной службы</w:t>
      </w:r>
    </w:p>
    <w:p w:rsidR="00324376" w:rsidRPr="005B6603" w:rsidRDefault="00324376" w:rsidP="005B6603">
      <w:pPr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sz w:val="26"/>
          <w:szCs w:val="26"/>
        </w:rPr>
      </w:pPr>
      <w:r w:rsidRPr="005B6603">
        <w:rPr>
          <w:sz w:val="26"/>
          <w:szCs w:val="26"/>
        </w:rPr>
        <w:t>Появление тенденции к изменению качественного состава призывной молодёжи округа</w:t>
      </w:r>
    </w:p>
    <w:p w:rsidR="00324376" w:rsidRPr="005B6603" w:rsidRDefault="00324376" w:rsidP="005B6603">
      <w:pPr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sz w:val="26"/>
          <w:szCs w:val="26"/>
        </w:rPr>
      </w:pPr>
      <w:r w:rsidRPr="005B6603">
        <w:rPr>
          <w:sz w:val="26"/>
          <w:szCs w:val="26"/>
        </w:rPr>
        <w:t>Дальнейшее развитие и совершенствование системы патриотического воспитания подростков и молодежи на местном уровне.</w:t>
      </w:r>
    </w:p>
    <w:p w:rsidR="00DF610D" w:rsidRDefault="00DF610D" w:rsidP="00DF610D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DF610D" w:rsidRPr="00EC45F6" w:rsidRDefault="00DF610D" w:rsidP="00DF610D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lastRenderedPageBreak/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.</w:t>
      </w:r>
    </w:p>
    <w:p w:rsidR="00DF610D" w:rsidRDefault="00DF610D" w:rsidP="00DF610D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DF610D" w:rsidRDefault="00DF610D" w:rsidP="00DF610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2014"/>
        <w:gridCol w:w="1417"/>
        <w:gridCol w:w="2126"/>
        <w:gridCol w:w="2127"/>
        <w:gridCol w:w="992"/>
      </w:tblGrid>
      <w:tr w:rsidR="00DF610D" w:rsidTr="00D127F6">
        <w:trPr>
          <w:trHeight w:val="897"/>
        </w:trPr>
        <w:tc>
          <w:tcPr>
            <w:tcW w:w="675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2014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417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2126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2127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992" w:type="dxa"/>
          </w:tcPr>
          <w:p w:rsidR="00DF610D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DF610D" w:rsidTr="00D127F6">
        <w:tc>
          <w:tcPr>
            <w:tcW w:w="675" w:type="dxa"/>
          </w:tcPr>
          <w:p w:rsidR="00DF610D" w:rsidRPr="00127D37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14" w:type="dxa"/>
          </w:tcPr>
          <w:p w:rsidR="00DF610D" w:rsidRPr="00127D37" w:rsidRDefault="00324376" w:rsidP="00D75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417" w:type="dxa"/>
          </w:tcPr>
          <w:p w:rsidR="00DF610D" w:rsidRPr="00127D37" w:rsidRDefault="00AD651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2126" w:type="dxa"/>
          </w:tcPr>
          <w:p w:rsidR="00DF610D" w:rsidRPr="003A1034" w:rsidRDefault="00D127F6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F610D" w:rsidRPr="007B58F9" w:rsidRDefault="00D127F6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DF610D" w:rsidRPr="00127D37" w:rsidRDefault="00AD651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D6513" w:rsidTr="00D127F6">
        <w:tc>
          <w:tcPr>
            <w:tcW w:w="675" w:type="dxa"/>
          </w:tcPr>
          <w:p w:rsidR="00AD6513" w:rsidRDefault="00AD6513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014" w:type="dxa"/>
          </w:tcPr>
          <w:p w:rsidR="00AD6513" w:rsidRDefault="00AD6513" w:rsidP="00D75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417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126" w:type="dxa"/>
          </w:tcPr>
          <w:p w:rsidR="00AD6513" w:rsidRDefault="00D127F6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127" w:type="dxa"/>
          </w:tcPr>
          <w:p w:rsidR="00AD6513" w:rsidRDefault="00D127F6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992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D6513" w:rsidTr="00D127F6">
        <w:tc>
          <w:tcPr>
            <w:tcW w:w="675" w:type="dxa"/>
          </w:tcPr>
          <w:p w:rsidR="00AD6513" w:rsidRDefault="00AD6513" w:rsidP="00D75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AD6513" w:rsidRDefault="00AD6513" w:rsidP="00D75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расходованных на реализацию программы</w:t>
            </w:r>
            <w:r w:rsidR="005B6603">
              <w:rPr>
                <w:sz w:val="26"/>
                <w:szCs w:val="26"/>
              </w:rPr>
              <w:t xml:space="preserve"> в расчете на 1 жителя муниципального образования</w:t>
            </w:r>
          </w:p>
          <w:p w:rsidR="00F7146D" w:rsidRDefault="00F7146D" w:rsidP="00D75D58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2126" w:type="dxa"/>
          </w:tcPr>
          <w:p w:rsidR="00AD6513" w:rsidRDefault="00D127F6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0,004</w:t>
            </w:r>
          </w:p>
        </w:tc>
        <w:tc>
          <w:tcPr>
            <w:tcW w:w="2127" w:type="dxa"/>
          </w:tcPr>
          <w:p w:rsidR="00AD6513" w:rsidRDefault="00D127F6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0,004</w:t>
            </w:r>
          </w:p>
        </w:tc>
        <w:tc>
          <w:tcPr>
            <w:tcW w:w="992" w:type="dxa"/>
          </w:tcPr>
          <w:p w:rsidR="00AD6513" w:rsidRDefault="00F7146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F610D" w:rsidTr="00D127F6">
        <w:tc>
          <w:tcPr>
            <w:tcW w:w="675" w:type="dxa"/>
          </w:tcPr>
          <w:p w:rsidR="00DF610D" w:rsidRDefault="00DF610D" w:rsidP="00D75D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4" w:type="dxa"/>
          </w:tcPr>
          <w:p w:rsidR="00DF610D" w:rsidRPr="00220858" w:rsidRDefault="00DF610D" w:rsidP="00D75D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Pr="00F7146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417" w:type="dxa"/>
          </w:tcPr>
          <w:p w:rsidR="00DF610D" w:rsidRPr="00F7146D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126" w:type="dxa"/>
          </w:tcPr>
          <w:p w:rsidR="00DF610D" w:rsidRPr="00F7146D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2127" w:type="dxa"/>
          </w:tcPr>
          <w:p w:rsidR="00DF610D" w:rsidRPr="00F7146D" w:rsidRDefault="00DF610D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992" w:type="dxa"/>
          </w:tcPr>
          <w:p w:rsidR="00DF610D" w:rsidRDefault="00D50E1A" w:rsidP="00D75D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DF610D" w:rsidRDefault="00DF610D" w:rsidP="00DF610D">
      <w:pPr>
        <w:jc w:val="both"/>
        <w:rPr>
          <w:sz w:val="26"/>
          <w:szCs w:val="26"/>
        </w:rPr>
      </w:pPr>
    </w:p>
    <w:p w:rsidR="00DF610D" w:rsidRPr="00EC45F6" w:rsidRDefault="00DF610D" w:rsidP="00DF610D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 программы.</w:t>
      </w:r>
    </w:p>
    <w:p w:rsidR="00DF610D" w:rsidRDefault="00DF610D" w:rsidP="00DF610D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DF610D" w:rsidRDefault="00DF610D" w:rsidP="00DF610D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DF610D" w:rsidRPr="009304DC" w:rsidTr="00D75D58">
        <w:trPr>
          <w:trHeight w:val="527"/>
        </w:trPr>
        <w:tc>
          <w:tcPr>
            <w:tcW w:w="710" w:type="dxa"/>
            <w:vAlign w:val="center"/>
          </w:tcPr>
          <w:p w:rsidR="00DF610D" w:rsidRPr="00EC45F6" w:rsidRDefault="00DF610D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:rsidR="00DF610D" w:rsidRPr="00EC45F6" w:rsidRDefault="00DF610D" w:rsidP="00D75D58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DF610D" w:rsidRPr="00EC45F6" w:rsidRDefault="00DF610D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10D" w:rsidRPr="00EC45F6" w:rsidRDefault="00DF610D" w:rsidP="00D75D58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0D" w:rsidRPr="00EC45F6" w:rsidRDefault="00DF610D" w:rsidP="00D75D58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DF610D" w:rsidRPr="009304DC" w:rsidTr="00D75D58">
        <w:trPr>
          <w:trHeight w:val="527"/>
        </w:trPr>
        <w:tc>
          <w:tcPr>
            <w:tcW w:w="710" w:type="dxa"/>
            <w:vAlign w:val="center"/>
          </w:tcPr>
          <w:p w:rsidR="00DF610D" w:rsidRPr="00EC45F6" w:rsidRDefault="00DF610D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:rsidR="00DF610D" w:rsidRPr="005B6603" w:rsidRDefault="005B6603" w:rsidP="00EF0C1D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5B6603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Организация и проведение военно-патриотической игры для детей старшего школьного </w:t>
            </w:r>
            <w:r w:rsidR="00EF0C1D">
              <w:rPr>
                <w:rFonts w:ascii="Times New Roman" w:hAnsi="Times New Roman"/>
                <w:b w:val="0"/>
                <w:iCs/>
                <w:sz w:val="26"/>
                <w:szCs w:val="26"/>
              </w:rPr>
              <w:t>возраста «Один день в армии» - 2</w:t>
            </w:r>
            <w:r w:rsidRPr="005B6603"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мероприятия</w:t>
            </w:r>
            <w:r w:rsidR="00EF0C1D">
              <w:rPr>
                <w:rFonts w:ascii="Times New Roman" w:hAnsi="Times New Roman"/>
                <w:b w:val="0"/>
                <w:iCs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 w:val="0"/>
                <w:iCs/>
                <w:sz w:val="26"/>
                <w:szCs w:val="26"/>
              </w:rPr>
              <w:t xml:space="preserve"> статья </w:t>
            </w:r>
            <w:r w:rsidR="00EF0C1D">
              <w:rPr>
                <w:rFonts w:ascii="Times New Roman" w:hAnsi="Times New Roman"/>
                <w:b w:val="0"/>
                <w:iCs/>
                <w:sz w:val="26"/>
                <w:szCs w:val="26"/>
              </w:rPr>
              <w:t>расходов 0707 4310000191 244</w:t>
            </w:r>
          </w:p>
        </w:tc>
        <w:tc>
          <w:tcPr>
            <w:tcW w:w="1843" w:type="dxa"/>
            <w:vAlign w:val="center"/>
          </w:tcPr>
          <w:p w:rsidR="00DF610D" w:rsidRPr="00EC45F6" w:rsidRDefault="00D127F6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10D" w:rsidRPr="00EC45F6" w:rsidRDefault="00E306B9" w:rsidP="00D75D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0D" w:rsidRPr="00EC45F6" w:rsidRDefault="00F7146D" w:rsidP="00D75D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DF610D" w:rsidRPr="009304DC" w:rsidTr="00D75D58">
        <w:trPr>
          <w:trHeight w:val="527"/>
        </w:trPr>
        <w:tc>
          <w:tcPr>
            <w:tcW w:w="710" w:type="dxa"/>
            <w:vAlign w:val="center"/>
          </w:tcPr>
          <w:p w:rsidR="00DF610D" w:rsidRPr="00EC45F6" w:rsidRDefault="00DF610D" w:rsidP="00263CB9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DF610D" w:rsidRPr="00EC45F6" w:rsidRDefault="00DF610D" w:rsidP="00D75D58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1843" w:type="dxa"/>
            <w:vAlign w:val="center"/>
          </w:tcPr>
          <w:p w:rsidR="00DF610D" w:rsidRPr="00D50E1A" w:rsidRDefault="00E306B9" w:rsidP="00D75D58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322,4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610D" w:rsidRPr="00EC45F6" w:rsidRDefault="00E306B9" w:rsidP="00D75D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322,4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610D" w:rsidRPr="00EC45F6" w:rsidRDefault="00D50E1A" w:rsidP="00D75D5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</w:tbl>
    <w:p w:rsidR="00DF610D" w:rsidRDefault="00DF610D" w:rsidP="00DF610D">
      <w:pPr>
        <w:ind w:firstLine="567"/>
        <w:rPr>
          <w:sz w:val="26"/>
          <w:szCs w:val="26"/>
        </w:rPr>
      </w:pPr>
    </w:p>
    <w:p w:rsidR="00DF610D" w:rsidRPr="00B22299" w:rsidRDefault="00DF610D" w:rsidP="00DF610D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DF610D" w:rsidRPr="000F3027" w:rsidRDefault="00DF610D" w:rsidP="00DF610D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DF610D" w:rsidRDefault="00DF610D" w:rsidP="00DF610D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013385">
        <w:rPr>
          <w:sz w:val="26"/>
          <w:szCs w:val="26"/>
        </w:rPr>
        <w:t>ют</w:t>
      </w:r>
      <w:r w:rsidRPr="000F3027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013385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:rsidR="00DF610D" w:rsidRPr="000F3027" w:rsidRDefault="00DF610D" w:rsidP="00DF610D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Факторов, негативно влияющих на реализацию программы не выявлено.</w:t>
      </w:r>
    </w:p>
    <w:p w:rsidR="00D756FB" w:rsidRDefault="00D756FB" w:rsidP="00DF610D">
      <w:pPr>
        <w:ind w:firstLine="567"/>
        <w:rPr>
          <w:i/>
          <w:iCs/>
          <w:sz w:val="26"/>
          <w:szCs w:val="26"/>
        </w:rPr>
      </w:pPr>
    </w:p>
    <w:p w:rsidR="00DF610D" w:rsidRDefault="00DF610D" w:rsidP="00DF610D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250F2" w:rsidTr="002C559B">
        <w:tc>
          <w:tcPr>
            <w:tcW w:w="704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D250F2" w:rsidTr="002C559B">
        <w:tc>
          <w:tcPr>
            <w:tcW w:w="704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D250F2" w:rsidRPr="00DB17A1" w:rsidRDefault="00D250F2" w:rsidP="002C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250F2" w:rsidTr="002C559B">
        <w:tc>
          <w:tcPr>
            <w:tcW w:w="704" w:type="dxa"/>
          </w:tcPr>
          <w:p w:rsidR="00D250F2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D250F2" w:rsidRDefault="00D250F2" w:rsidP="002C55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:rsidR="00D250F2" w:rsidRPr="00DB17A1" w:rsidRDefault="00D250F2" w:rsidP="002C55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D250F2" w:rsidTr="002C559B">
        <w:tc>
          <w:tcPr>
            <w:tcW w:w="704" w:type="dxa"/>
          </w:tcPr>
          <w:p w:rsidR="00D250F2" w:rsidRPr="00DB17A1" w:rsidRDefault="00D250F2" w:rsidP="002C559B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D250F2" w:rsidRPr="00DB17A1" w:rsidRDefault="00D250F2" w:rsidP="002C559B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:rsidR="00D250F2" w:rsidRDefault="00D250F2" w:rsidP="002C55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:rsidR="00D250F2" w:rsidRPr="00DB17A1" w:rsidRDefault="00D250F2" w:rsidP="002C559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высокая</w:t>
            </w:r>
          </w:p>
        </w:tc>
      </w:tr>
    </w:tbl>
    <w:p w:rsidR="00D250F2" w:rsidRPr="00B22299" w:rsidRDefault="00D250F2" w:rsidP="00DF610D">
      <w:pPr>
        <w:ind w:firstLine="567"/>
        <w:rPr>
          <w:i/>
          <w:iCs/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Значение</w:t>
      </w:r>
      <w:r w:rsidR="00F7146D">
        <w:rPr>
          <w:sz w:val="26"/>
          <w:szCs w:val="26"/>
        </w:rPr>
        <w:t xml:space="preserve"> показателя результативности – 100 </w:t>
      </w:r>
      <w:r>
        <w:rPr>
          <w:sz w:val="26"/>
          <w:szCs w:val="26"/>
        </w:rPr>
        <w:t>%.</w:t>
      </w:r>
    </w:p>
    <w:p w:rsidR="00DF610D" w:rsidRDefault="00D50E1A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Оценка </w:t>
      </w:r>
      <w:r w:rsidR="00F7146D">
        <w:rPr>
          <w:sz w:val="26"/>
          <w:szCs w:val="26"/>
        </w:rPr>
        <w:t>– высокая</w:t>
      </w:r>
    </w:p>
    <w:p w:rsidR="00D756FB" w:rsidRDefault="00D756FB" w:rsidP="00DF610D">
      <w:pPr>
        <w:ind w:firstLine="567"/>
        <w:rPr>
          <w:sz w:val="26"/>
          <w:szCs w:val="26"/>
        </w:rPr>
      </w:pPr>
    </w:p>
    <w:p w:rsidR="00D756FB" w:rsidRPr="000F3027" w:rsidRDefault="00D756FB" w:rsidP="00D756F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Полное вы</w:t>
      </w:r>
      <w:r w:rsidR="00CE6A43">
        <w:rPr>
          <w:sz w:val="26"/>
          <w:szCs w:val="26"/>
        </w:rPr>
        <w:t>полнение запланированных на 2022</w:t>
      </w:r>
      <w:r w:rsidRPr="000F3027">
        <w:rPr>
          <w:sz w:val="26"/>
          <w:szCs w:val="26"/>
        </w:rPr>
        <w:t xml:space="preserve"> год количественных показателей </w:t>
      </w:r>
      <w:r>
        <w:rPr>
          <w:sz w:val="26"/>
          <w:szCs w:val="26"/>
        </w:rPr>
        <w:t>программы</w:t>
      </w:r>
      <w:r w:rsidRPr="000F3027">
        <w:rPr>
          <w:sz w:val="26"/>
          <w:szCs w:val="26"/>
        </w:rPr>
        <w:t xml:space="preserve">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</w:t>
      </w:r>
      <w:r w:rsidRPr="000F3027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о результативности </w:t>
      </w:r>
      <w:r w:rsidRPr="000F3027">
        <w:rPr>
          <w:i/>
          <w:sz w:val="26"/>
          <w:szCs w:val="26"/>
        </w:rPr>
        <w:t>реализации программ</w:t>
      </w:r>
      <w:r>
        <w:rPr>
          <w:i/>
          <w:sz w:val="26"/>
          <w:szCs w:val="26"/>
        </w:rPr>
        <w:t>ы</w:t>
      </w:r>
      <w:r w:rsidRPr="000F3027">
        <w:rPr>
          <w:i/>
          <w:sz w:val="26"/>
          <w:szCs w:val="26"/>
        </w:rPr>
        <w:t>.</w:t>
      </w:r>
    </w:p>
    <w:p w:rsidR="00D756FB" w:rsidRDefault="00D756FB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Ответственный за реализацию программы: </w:t>
      </w: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DF610D" w:rsidRPr="005737F1" w:rsidRDefault="00DF610D" w:rsidP="00DF610D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DF610D" w:rsidRDefault="00DF610D" w:rsidP="00DF610D">
      <w:pPr>
        <w:ind w:firstLine="567"/>
        <w:rPr>
          <w:sz w:val="26"/>
          <w:szCs w:val="26"/>
        </w:rPr>
      </w:pPr>
    </w:p>
    <w:p w:rsidR="00DF610D" w:rsidRDefault="00DF610D" w:rsidP="00DF610D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DF610D" w:rsidRPr="005737F1" w:rsidRDefault="00DF610D" w:rsidP="00DF610D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185D52" w:rsidRDefault="00185D52"/>
    <w:sectPr w:rsidR="00185D52" w:rsidSect="00D623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1742D"/>
    <w:multiLevelType w:val="hybridMultilevel"/>
    <w:tmpl w:val="6944E3CA"/>
    <w:lvl w:ilvl="0" w:tplc="E28005E4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F2"/>
    <w:rsid w:val="00013385"/>
    <w:rsid w:val="00185D52"/>
    <w:rsid w:val="00263CB9"/>
    <w:rsid w:val="003023F2"/>
    <w:rsid w:val="00324376"/>
    <w:rsid w:val="003F6F66"/>
    <w:rsid w:val="005B6603"/>
    <w:rsid w:val="006C4BA6"/>
    <w:rsid w:val="00734ED8"/>
    <w:rsid w:val="008646A5"/>
    <w:rsid w:val="00A3105B"/>
    <w:rsid w:val="00AD6513"/>
    <w:rsid w:val="00B84FA1"/>
    <w:rsid w:val="00C3590D"/>
    <w:rsid w:val="00CE6A43"/>
    <w:rsid w:val="00D127F6"/>
    <w:rsid w:val="00D250F2"/>
    <w:rsid w:val="00D50E1A"/>
    <w:rsid w:val="00D756FB"/>
    <w:rsid w:val="00DF610D"/>
    <w:rsid w:val="00E306B9"/>
    <w:rsid w:val="00EF0C1D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4001"/>
  <w15:chartTrackingRefBased/>
  <w15:docId w15:val="{4CD95EBA-D554-46B4-97A5-8FC3249B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1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610D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10D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F610D"/>
    <w:pPr>
      <w:ind w:left="720"/>
      <w:contextualSpacing/>
    </w:pPr>
  </w:style>
  <w:style w:type="table" w:styleId="a4">
    <w:name w:val="Table Grid"/>
    <w:basedOn w:val="a1"/>
    <w:uiPriority w:val="59"/>
    <w:rsid w:val="00DF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2437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2022-03-17T09:34:00Z</dcterms:created>
  <dcterms:modified xsi:type="dcterms:W3CDTF">2023-03-29T08:59:00Z</dcterms:modified>
</cp:coreProperties>
</file>