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8EC41" w14:textId="77777777" w:rsidR="004F699B" w:rsidRDefault="004F699B" w:rsidP="004F699B">
      <w:pPr>
        <w:rPr>
          <w:iCs/>
          <w:sz w:val="26"/>
          <w:szCs w:val="26"/>
        </w:rPr>
      </w:pPr>
    </w:p>
    <w:p w14:paraId="5C9C6EA6" w14:textId="77777777"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УТВЕРЖДАЮ</w:t>
      </w:r>
    </w:p>
    <w:p w14:paraId="784DCBDD" w14:textId="77777777"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Глава местной администрации</w:t>
      </w:r>
    </w:p>
    <w:p w14:paraId="5B92DD43" w14:textId="0EC25B57"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 /</w:t>
      </w:r>
      <w:r w:rsidR="00CA37C1" w:rsidRPr="00CA37C1">
        <w:rPr>
          <w:iCs/>
          <w:sz w:val="26"/>
          <w:szCs w:val="26"/>
          <w:u w:val="single"/>
        </w:rPr>
        <w:t>Кузьмин С.С.</w:t>
      </w:r>
      <w:r w:rsidRPr="00CA37C1">
        <w:rPr>
          <w:iCs/>
          <w:sz w:val="26"/>
          <w:szCs w:val="26"/>
          <w:u w:val="single"/>
        </w:rPr>
        <w:t>/</w:t>
      </w:r>
    </w:p>
    <w:p w14:paraId="2C3F3679" w14:textId="76015037" w:rsidR="004F699B" w:rsidRDefault="004F699B" w:rsidP="004F699B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</w:t>
      </w:r>
      <w:r w:rsidR="006172B9">
        <w:rPr>
          <w:iCs/>
          <w:sz w:val="20"/>
          <w:szCs w:val="20"/>
        </w:rPr>
        <w:t xml:space="preserve">                </w:t>
      </w:r>
      <w:r>
        <w:rPr>
          <w:iCs/>
          <w:sz w:val="20"/>
          <w:szCs w:val="20"/>
        </w:rPr>
        <w:t>(</w:t>
      </w:r>
      <w:proofErr w:type="gramStart"/>
      <w:r>
        <w:rPr>
          <w:iCs/>
          <w:sz w:val="20"/>
          <w:szCs w:val="20"/>
        </w:rPr>
        <w:t xml:space="preserve">подпись)   </w:t>
      </w:r>
      <w:proofErr w:type="gramEnd"/>
      <w:r>
        <w:rPr>
          <w:iCs/>
          <w:sz w:val="20"/>
          <w:szCs w:val="20"/>
        </w:rPr>
        <w:t xml:space="preserve">          </w:t>
      </w:r>
      <w:r w:rsidR="006172B9">
        <w:rPr>
          <w:iCs/>
          <w:sz w:val="20"/>
          <w:szCs w:val="20"/>
        </w:rPr>
        <w:t xml:space="preserve">   </w:t>
      </w:r>
      <w:r>
        <w:rPr>
          <w:iCs/>
          <w:sz w:val="20"/>
          <w:szCs w:val="20"/>
        </w:rPr>
        <w:t>(расшифровка)</w:t>
      </w:r>
    </w:p>
    <w:p w14:paraId="10197F5A" w14:textId="50CBA2FB" w:rsidR="004F699B" w:rsidRPr="00A037DF" w:rsidRDefault="004F699B" w:rsidP="004F699B">
      <w:pPr>
        <w:jc w:val="right"/>
        <w:rPr>
          <w:iCs/>
          <w:sz w:val="20"/>
          <w:szCs w:val="20"/>
        </w:rPr>
      </w:pPr>
      <w:r w:rsidRPr="00A037DF">
        <w:rPr>
          <w:iCs/>
          <w:sz w:val="20"/>
          <w:szCs w:val="20"/>
        </w:rPr>
        <w:t>«__»</w:t>
      </w:r>
      <w:r w:rsidR="0007431E" w:rsidRPr="00A037DF">
        <w:rPr>
          <w:iCs/>
          <w:sz w:val="20"/>
          <w:szCs w:val="20"/>
        </w:rPr>
        <w:t xml:space="preserve"> </w:t>
      </w:r>
      <w:r w:rsidRPr="00A037DF">
        <w:rPr>
          <w:iCs/>
          <w:sz w:val="20"/>
          <w:szCs w:val="20"/>
        </w:rPr>
        <w:t>______________ 20__ года</w:t>
      </w:r>
    </w:p>
    <w:p w14:paraId="3D37466F" w14:textId="77777777" w:rsidR="004F699B" w:rsidRDefault="004F699B" w:rsidP="004F699B">
      <w:pPr>
        <w:jc w:val="center"/>
        <w:rPr>
          <w:iCs/>
          <w:sz w:val="26"/>
          <w:szCs w:val="26"/>
        </w:rPr>
      </w:pPr>
    </w:p>
    <w:p w14:paraId="0C95E6A5" w14:textId="77777777" w:rsidR="004F699B" w:rsidRDefault="004F699B" w:rsidP="004F699B">
      <w:pPr>
        <w:jc w:val="center"/>
        <w:rPr>
          <w:iCs/>
          <w:sz w:val="26"/>
          <w:szCs w:val="26"/>
        </w:rPr>
      </w:pPr>
    </w:p>
    <w:p w14:paraId="6DBE0501" w14:textId="5557879C" w:rsidR="004F699B" w:rsidRPr="0007431E" w:rsidRDefault="00BD1C1D" w:rsidP="00806B63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И</w:t>
      </w:r>
      <w:r w:rsidR="004F699B" w:rsidRPr="0007431E">
        <w:rPr>
          <w:b/>
          <w:bCs/>
          <w:iCs/>
          <w:sz w:val="26"/>
          <w:szCs w:val="26"/>
        </w:rPr>
        <w:t>тоговы</w:t>
      </w:r>
      <w:r w:rsidR="0007431E" w:rsidRPr="0007431E">
        <w:rPr>
          <w:b/>
          <w:bCs/>
          <w:iCs/>
          <w:sz w:val="26"/>
          <w:szCs w:val="26"/>
        </w:rPr>
        <w:t>й</w:t>
      </w:r>
    </w:p>
    <w:p w14:paraId="2DD2F8FE" w14:textId="77777777" w:rsidR="004F699B" w:rsidRPr="00B22299" w:rsidRDefault="004F699B" w:rsidP="00806B63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 xml:space="preserve">ОТЧЕТ О РЕАЛИЗАЦИИ </w:t>
      </w:r>
    </w:p>
    <w:p w14:paraId="11A6E50B" w14:textId="77777777" w:rsidR="004F699B" w:rsidRPr="00B22299" w:rsidRDefault="004F699B" w:rsidP="00806B63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>ВЕДОМСТВЕННОЙ ЦЕЛЕВОЙ ПРОГРАММЫ</w:t>
      </w:r>
    </w:p>
    <w:p w14:paraId="4AAD9663" w14:textId="77777777" w:rsidR="004F699B" w:rsidRPr="00B22299" w:rsidRDefault="004F699B" w:rsidP="00806B63">
      <w:pPr>
        <w:jc w:val="center"/>
        <w:rPr>
          <w:b/>
          <w:bCs/>
          <w:sz w:val="26"/>
          <w:szCs w:val="26"/>
        </w:rPr>
      </w:pPr>
      <w:r w:rsidRPr="00B22299">
        <w:rPr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4957B216" w14:textId="77777777" w:rsidR="00A37251" w:rsidRPr="00806B63" w:rsidRDefault="00A37251" w:rsidP="00806B63">
      <w:pPr>
        <w:jc w:val="center"/>
        <w:rPr>
          <w:b/>
          <w:bCs/>
          <w:sz w:val="26"/>
          <w:szCs w:val="26"/>
        </w:rPr>
      </w:pPr>
      <w:r w:rsidRPr="00806B63">
        <w:rPr>
          <w:rFonts w:eastAsia="Calibri"/>
          <w:b/>
          <w:sz w:val="26"/>
          <w:szCs w:val="26"/>
        </w:rPr>
        <w:t>«</w:t>
      </w:r>
      <w:r w:rsidRPr="00806B63">
        <w:rPr>
          <w:rFonts w:eastAsia="Calibri"/>
          <w:b/>
          <w:color w:val="000000"/>
          <w:sz w:val="26"/>
          <w:szCs w:val="26"/>
        </w:rPr>
        <w:t>Содействия развитию малого бизнеса и организация мероприятий по защите прав потребителей на территории внутригородского муниципального образования Санкт-Петербурга муниципальный округ Светлановское</w:t>
      </w:r>
      <w:r w:rsidRPr="00806B63">
        <w:rPr>
          <w:b/>
          <w:bCs/>
          <w:sz w:val="26"/>
          <w:szCs w:val="26"/>
        </w:rPr>
        <w:t xml:space="preserve">» </w:t>
      </w:r>
    </w:p>
    <w:p w14:paraId="39E04835" w14:textId="7F0DB8E7" w:rsidR="004F699B" w:rsidRPr="00282C81" w:rsidRDefault="004F699B" w:rsidP="00806B63">
      <w:pPr>
        <w:jc w:val="center"/>
        <w:rPr>
          <w:b/>
          <w:bCs/>
          <w:sz w:val="26"/>
          <w:szCs w:val="26"/>
        </w:rPr>
      </w:pPr>
      <w:r w:rsidRPr="00282C81">
        <w:rPr>
          <w:b/>
          <w:bCs/>
          <w:sz w:val="26"/>
          <w:szCs w:val="26"/>
        </w:rPr>
        <w:t xml:space="preserve">внутригородского муниципального образования </w:t>
      </w:r>
      <w:r w:rsidR="000E591C">
        <w:rPr>
          <w:b/>
          <w:bCs/>
          <w:sz w:val="26"/>
          <w:szCs w:val="26"/>
        </w:rPr>
        <w:t xml:space="preserve">города федерального значения </w:t>
      </w:r>
      <w:r w:rsidRPr="00282C81">
        <w:rPr>
          <w:b/>
          <w:bCs/>
          <w:sz w:val="26"/>
          <w:szCs w:val="26"/>
        </w:rPr>
        <w:t>Санкт-Петербурга муниципальный округ Светлановское</w:t>
      </w:r>
    </w:p>
    <w:p w14:paraId="6C3ED99D" w14:textId="79601F6C" w:rsidR="004F699B" w:rsidRPr="0058114F" w:rsidRDefault="004F699B" w:rsidP="00806B63">
      <w:pPr>
        <w:jc w:val="center"/>
        <w:rPr>
          <w:b/>
          <w:bCs/>
          <w:sz w:val="26"/>
          <w:szCs w:val="26"/>
        </w:rPr>
      </w:pPr>
      <w:r w:rsidRPr="00282C81">
        <w:rPr>
          <w:b/>
          <w:bCs/>
          <w:sz w:val="26"/>
          <w:szCs w:val="26"/>
        </w:rPr>
        <w:t xml:space="preserve">за </w:t>
      </w:r>
      <w:r w:rsidRPr="0058114F">
        <w:rPr>
          <w:b/>
          <w:bCs/>
          <w:sz w:val="26"/>
          <w:szCs w:val="26"/>
        </w:rPr>
        <w:t>20</w:t>
      </w:r>
      <w:r w:rsidR="00A146FB">
        <w:rPr>
          <w:b/>
          <w:bCs/>
          <w:sz w:val="26"/>
          <w:szCs w:val="26"/>
        </w:rPr>
        <w:t>2</w:t>
      </w:r>
      <w:r w:rsidR="000E591C">
        <w:rPr>
          <w:b/>
          <w:bCs/>
          <w:sz w:val="26"/>
          <w:szCs w:val="26"/>
        </w:rPr>
        <w:t>2</w:t>
      </w:r>
      <w:r w:rsidRPr="0058114F">
        <w:rPr>
          <w:b/>
          <w:bCs/>
          <w:sz w:val="26"/>
          <w:szCs w:val="26"/>
        </w:rPr>
        <w:t xml:space="preserve"> год</w:t>
      </w:r>
    </w:p>
    <w:p w14:paraId="422F5D5D" w14:textId="77777777" w:rsidR="004F699B" w:rsidRPr="0058114F" w:rsidRDefault="004F699B" w:rsidP="004F699B">
      <w:pPr>
        <w:jc w:val="center"/>
        <w:rPr>
          <w:b/>
          <w:bCs/>
          <w:sz w:val="26"/>
          <w:szCs w:val="26"/>
        </w:rPr>
      </w:pPr>
    </w:p>
    <w:p w14:paraId="3CC5F5DF" w14:textId="413970DC" w:rsidR="004F699B" w:rsidRDefault="004F699B" w:rsidP="00806B6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Ведомственная целевая программа</w:t>
      </w:r>
      <w:r w:rsidRPr="00D24C63">
        <w:rPr>
          <w:sz w:val="26"/>
          <w:szCs w:val="26"/>
        </w:rPr>
        <w:t xml:space="preserve"> внутригородского муниципального образования </w:t>
      </w:r>
      <w:r w:rsidR="000E591C">
        <w:rPr>
          <w:sz w:val="26"/>
          <w:szCs w:val="26"/>
        </w:rPr>
        <w:t xml:space="preserve">города федерального значения </w:t>
      </w:r>
      <w:r>
        <w:rPr>
          <w:sz w:val="26"/>
          <w:szCs w:val="26"/>
        </w:rPr>
        <w:t>Санкт-Петербурга муниципальный округ Светлановское</w:t>
      </w:r>
      <w:r w:rsidRPr="00D24C63">
        <w:rPr>
          <w:sz w:val="26"/>
          <w:szCs w:val="26"/>
        </w:rPr>
        <w:t xml:space="preserve"> </w:t>
      </w:r>
      <w:r w:rsidR="00A37251" w:rsidRPr="00A37251">
        <w:rPr>
          <w:rFonts w:eastAsia="Calibri"/>
          <w:sz w:val="26"/>
          <w:szCs w:val="26"/>
        </w:rPr>
        <w:t>«</w:t>
      </w:r>
      <w:r w:rsidR="00A37251" w:rsidRPr="00A37251">
        <w:rPr>
          <w:rFonts w:eastAsia="Calibri"/>
          <w:color w:val="000000"/>
          <w:sz w:val="26"/>
          <w:szCs w:val="26"/>
        </w:rPr>
        <w:t>Содействия развитию малого бизнеса и организация мероприятий по защите прав потребителей на территории внутригородского муниципального образования Санкт-Петербурга муниципальный округ Светлановское</w:t>
      </w:r>
      <w:r w:rsidR="00A37251" w:rsidRPr="00A37251">
        <w:rPr>
          <w:bCs/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</w:t>
      </w:r>
      <w:r w:rsidR="00A146FB">
        <w:rPr>
          <w:sz w:val="26"/>
          <w:szCs w:val="26"/>
        </w:rPr>
        <w:t>202</w:t>
      </w:r>
      <w:r w:rsidR="000E591C">
        <w:rPr>
          <w:sz w:val="26"/>
          <w:szCs w:val="26"/>
        </w:rPr>
        <w:t>2</w:t>
      </w:r>
      <w:r w:rsidRPr="00447A2E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0E591C">
        <w:rPr>
          <w:sz w:val="26"/>
          <w:szCs w:val="26"/>
        </w:rPr>
        <w:t xml:space="preserve">и на плановый период 2023 и 2024 годов </w:t>
      </w:r>
      <w:r>
        <w:rPr>
          <w:sz w:val="26"/>
          <w:szCs w:val="26"/>
        </w:rPr>
        <w:t xml:space="preserve">(далее – </w:t>
      </w:r>
      <w:r w:rsidR="000E591C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рограмма) утверждена </w:t>
      </w:r>
      <w:r w:rsidR="000E591C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Администрации МО Светлановское </w:t>
      </w:r>
      <w:r w:rsidR="00806B63">
        <w:rPr>
          <w:sz w:val="26"/>
          <w:szCs w:val="26"/>
        </w:rPr>
        <w:t>от </w:t>
      </w:r>
      <w:r w:rsidR="006172B9">
        <w:rPr>
          <w:sz w:val="26"/>
          <w:szCs w:val="26"/>
        </w:rPr>
        <w:t>30</w:t>
      </w:r>
      <w:r w:rsidR="000E591C">
        <w:rPr>
          <w:sz w:val="26"/>
          <w:szCs w:val="26"/>
        </w:rPr>
        <w:t xml:space="preserve">.12.2021 </w:t>
      </w:r>
      <w:r>
        <w:rPr>
          <w:sz w:val="26"/>
          <w:szCs w:val="26"/>
        </w:rPr>
        <w:t>№</w:t>
      </w:r>
      <w:r w:rsidR="00A146FB">
        <w:rPr>
          <w:sz w:val="26"/>
          <w:szCs w:val="26"/>
        </w:rPr>
        <w:t xml:space="preserve"> </w:t>
      </w:r>
      <w:r w:rsidR="006172B9">
        <w:rPr>
          <w:sz w:val="26"/>
          <w:szCs w:val="26"/>
        </w:rPr>
        <w:t>4</w:t>
      </w:r>
      <w:r w:rsidR="00A37251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</w:p>
    <w:p w14:paraId="1176379E" w14:textId="77777777" w:rsidR="004F699B" w:rsidRDefault="004F699B" w:rsidP="004F699B">
      <w:pPr>
        <w:ind w:firstLine="567"/>
        <w:rPr>
          <w:sz w:val="26"/>
          <w:szCs w:val="26"/>
        </w:rPr>
      </w:pPr>
    </w:p>
    <w:p w14:paraId="55C33D46" w14:textId="4CBA5011" w:rsidR="006172B9" w:rsidRPr="00B53E6A" w:rsidRDefault="004F699B" w:rsidP="006172B9">
      <w:pPr>
        <w:ind w:firstLine="567"/>
        <w:jc w:val="both"/>
        <w:rPr>
          <w:sz w:val="26"/>
          <w:szCs w:val="26"/>
        </w:rPr>
      </w:pPr>
      <w:r w:rsidRPr="00806B63">
        <w:rPr>
          <w:sz w:val="26"/>
          <w:szCs w:val="26"/>
        </w:rPr>
        <w:t>Основной целью программы</w:t>
      </w:r>
      <w:r>
        <w:rPr>
          <w:sz w:val="26"/>
          <w:szCs w:val="26"/>
        </w:rPr>
        <w:t xml:space="preserve"> являл</w:t>
      </w:r>
      <w:r w:rsidR="00806B63">
        <w:rPr>
          <w:sz w:val="26"/>
          <w:szCs w:val="26"/>
        </w:rPr>
        <w:t>о</w:t>
      </w:r>
      <w:r>
        <w:rPr>
          <w:sz w:val="26"/>
          <w:szCs w:val="26"/>
        </w:rPr>
        <w:t xml:space="preserve">сь </w:t>
      </w:r>
      <w:r w:rsidR="00A37251">
        <w:rPr>
          <w:sz w:val="26"/>
          <w:szCs w:val="26"/>
        </w:rPr>
        <w:t>с</w:t>
      </w:r>
      <w:r w:rsidR="00A37251" w:rsidRPr="007720C7">
        <w:rPr>
          <w:sz w:val="26"/>
          <w:szCs w:val="26"/>
        </w:rPr>
        <w:t xml:space="preserve">оздание условий для развития на территории муниципального образования </w:t>
      </w:r>
      <w:r w:rsidR="00A37251">
        <w:rPr>
          <w:sz w:val="26"/>
          <w:szCs w:val="26"/>
        </w:rPr>
        <w:t>малого бизнеса и защита прав потребителей</w:t>
      </w:r>
      <w:r w:rsidR="006172B9" w:rsidRPr="00B53E6A">
        <w:rPr>
          <w:sz w:val="26"/>
          <w:szCs w:val="26"/>
        </w:rPr>
        <w:t>.</w:t>
      </w:r>
    </w:p>
    <w:p w14:paraId="64A6BFCF" w14:textId="24579F5B" w:rsidR="004F699B" w:rsidRDefault="004F699B" w:rsidP="00A146FB">
      <w:pPr>
        <w:ind w:firstLine="567"/>
        <w:jc w:val="both"/>
        <w:rPr>
          <w:sz w:val="26"/>
          <w:szCs w:val="26"/>
        </w:rPr>
      </w:pPr>
      <w:r w:rsidRPr="004C462F">
        <w:rPr>
          <w:sz w:val="26"/>
          <w:szCs w:val="26"/>
        </w:rPr>
        <w:t xml:space="preserve">Срок реализации программы: </w:t>
      </w:r>
      <w:r>
        <w:rPr>
          <w:sz w:val="26"/>
          <w:szCs w:val="26"/>
        </w:rPr>
        <w:t>20</w:t>
      </w:r>
      <w:r w:rsidR="00A146FB">
        <w:rPr>
          <w:sz w:val="26"/>
          <w:szCs w:val="26"/>
        </w:rPr>
        <w:t>2</w:t>
      </w:r>
      <w:r w:rsidR="000E591C">
        <w:rPr>
          <w:sz w:val="26"/>
          <w:szCs w:val="26"/>
        </w:rPr>
        <w:t>2</w:t>
      </w:r>
      <w:r w:rsidR="00A146FB">
        <w:rPr>
          <w:sz w:val="26"/>
          <w:szCs w:val="26"/>
        </w:rPr>
        <w:t xml:space="preserve"> год</w:t>
      </w:r>
      <w:r w:rsidR="000E591C">
        <w:rPr>
          <w:sz w:val="26"/>
          <w:szCs w:val="26"/>
        </w:rPr>
        <w:t xml:space="preserve"> и плановый период 2023 и 2024 годов</w:t>
      </w:r>
      <w:r w:rsidR="00A146FB">
        <w:rPr>
          <w:sz w:val="26"/>
          <w:szCs w:val="26"/>
        </w:rPr>
        <w:t>.</w:t>
      </w:r>
    </w:p>
    <w:p w14:paraId="6E16EDB2" w14:textId="77777777" w:rsidR="004C462F" w:rsidRDefault="004C462F" w:rsidP="004C462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Период реализации программы: отчетный 2022 год. </w:t>
      </w:r>
    </w:p>
    <w:p w14:paraId="24E11370" w14:textId="239EF435" w:rsidR="004F699B" w:rsidRPr="00A37251" w:rsidRDefault="004F699B" w:rsidP="00A146FB">
      <w:pPr>
        <w:ind w:firstLine="567"/>
        <w:jc w:val="both"/>
        <w:rPr>
          <w:sz w:val="26"/>
          <w:szCs w:val="26"/>
        </w:rPr>
      </w:pPr>
      <w:r w:rsidRPr="004C462F">
        <w:rPr>
          <w:sz w:val="26"/>
          <w:szCs w:val="26"/>
        </w:rPr>
        <w:t>Объем финансирования программы</w:t>
      </w:r>
      <w:r w:rsidRPr="0042529B">
        <w:rPr>
          <w:i/>
          <w:sz w:val="26"/>
          <w:szCs w:val="26"/>
        </w:rPr>
        <w:t xml:space="preserve">: </w:t>
      </w:r>
      <w:r w:rsidR="00A37251" w:rsidRPr="00806B63">
        <w:rPr>
          <w:sz w:val="26"/>
          <w:szCs w:val="26"/>
        </w:rPr>
        <w:t>без</w:t>
      </w:r>
      <w:r w:rsidR="00A37251">
        <w:rPr>
          <w:sz w:val="26"/>
          <w:szCs w:val="26"/>
        </w:rPr>
        <w:t xml:space="preserve"> финансирования.</w:t>
      </w:r>
    </w:p>
    <w:p w14:paraId="24B4F6AC" w14:textId="77777777" w:rsidR="000E591C" w:rsidRDefault="000E591C" w:rsidP="00A146FB">
      <w:pPr>
        <w:ind w:firstLine="567"/>
        <w:jc w:val="both"/>
        <w:rPr>
          <w:sz w:val="26"/>
          <w:szCs w:val="26"/>
        </w:rPr>
      </w:pPr>
    </w:p>
    <w:p w14:paraId="4CBD820D" w14:textId="5E9F31AB" w:rsidR="004F699B" w:rsidRDefault="004F699B" w:rsidP="004F699B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рамках реализации программы в 20</w:t>
      </w:r>
      <w:r w:rsidR="00A146FB">
        <w:rPr>
          <w:sz w:val="26"/>
          <w:szCs w:val="26"/>
        </w:rPr>
        <w:t>2</w:t>
      </w:r>
      <w:r w:rsidR="000E591C">
        <w:rPr>
          <w:sz w:val="26"/>
          <w:szCs w:val="26"/>
        </w:rPr>
        <w:t>2</w:t>
      </w:r>
      <w:r>
        <w:rPr>
          <w:sz w:val="26"/>
          <w:szCs w:val="26"/>
        </w:rPr>
        <w:t xml:space="preserve"> году </w:t>
      </w:r>
      <w:r w:rsidRPr="004D0AEB">
        <w:rPr>
          <w:i/>
          <w:sz w:val="26"/>
          <w:szCs w:val="26"/>
        </w:rPr>
        <w:t>выполнял</w:t>
      </w:r>
      <w:r w:rsidR="00A37251">
        <w:rPr>
          <w:i/>
          <w:sz w:val="26"/>
          <w:szCs w:val="26"/>
        </w:rPr>
        <w:t>и</w:t>
      </w:r>
      <w:r w:rsidRPr="004D0AEB">
        <w:rPr>
          <w:i/>
          <w:sz w:val="26"/>
          <w:szCs w:val="26"/>
        </w:rPr>
        <w:t>сь следующ</w:t>
      </w:r>
      <w:r w:rsidR="00A37251">
        <w:rPr>
          <w:i/>
          <w:sz w:val="26"/>
          <w:szCs w:val="26"/>
        </w:rPr>
        <w:t>и</w:t>
      </w:r>
      <w:r w:rsidRPr="004D0AEB">
        <w:rPr>
          <w:i/>
          <w:sz w:val="26"/>
          <w:szCs w:val="26"/>
        </w:rPr>
        <w:t>е мероприяти</w:t>
      </w:r>
      <w:r w:rsidR="00A37251">
        <w:rPr>
          <w:i/>
          <w:sz w:val="26"/>
          <w:szCs w:val="26"/>
        </w:rPr>
        <w:t>я</w:t>
      </w:r>
      <w:r w:rsidRPr="004D0AEB">
        <w:rPr>
          <w:i/>
          <w:sz w:val="26"/>
          <w:szCs w:val="26"/>
        </w:rPr>
        <w:t>:</w:t>
      </w:r>
    </w:p>
    <w:p w14:paraId="77441F1E" w14:textId="1F1A1C6F" w:rsidR="006172B9" w:rsidRDefault="00A37251" w:rsidP="00A37251">
      <w:pPr>
        <w:pStyle w:val="a3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A37251">
        <w:rPr>
          <w:sz w:val="26"/>
          <w:szCs w:val="26"/>
        </w:rPr>
        <w:t>Участие в рабочих встречах, семинарах по проблемам малого и среднего предпринимательства, проводимых органами государственной власти Санкт-Петербурга</w:t>
      </w:r>
      <w:r>
        <w:rPr>
          <w:sz w:val="26"/>
          <w:szCs w:val="26"/>
        </w:rPr>
        <w:t>.</w:t>
      </w:r>
    </w:p>
    <w:p w14:paraId="47C18A44" w14:textId="224D3438" w:rsidR="00A37251" w:rsidRDefault="00A37251" w:rsidP="00A37251">
      <w:pPr>
        <w:pStyle w:val="a3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7D5E80">
        <w:rPr>
          <w:sz w:val="26"/>
          <w:szCs w:val="26"/>
        </w:rPr>
        <w:t>Организация работы по рассмотрению и исполнению рекомендаций Совета по поддержке малого предпринимательства Выборгского района Санкт-Петербурга</w:t>
      </w:r>
      <w:r>
        <w:rPr>
          <w:sz w:val="26"/>
          <w:szCs w:val="26"/>
        </w:rPr>
        <w:t>.</w:t>
      </w:r>
    </w:p>
    <w:p w14:paraId="06D916B9" w14:textId="0F4F21D6" w:rsidR="00A37251" w:rsidRDefault="00A37251" w:rsidP="00A37251">
      <w:pPr>
        <w:pStyle w:val="a3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7D5E80">
        <w:rPr>
          <w:sz w:val="26"/>
          <w:szCs w:val="26"/>
        </w:rPr>
        <w:t>Мониторинг участия субъектов малого предпринимательства при размещении муниципального заказа</w:t>
      </w:r>
      <w:r>
        <w:rPr>
          <w:sz w:val="26"/>
          <w:szCs w:val="26"/>
        </w:rPr>
        <w:t>.</w:t>
      </w:r>
    </w:p>
    <w:p w14:paraId="69D1CE34" w14:textId="5927B3E1" w:rsidR="00A37251" w:rsidRDefault="00A37251" w:rsidP="00A37251">
      <w:pPr>
        <w:pStyle w:val="a3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7D5E80">
        <w:rPr>
          <w:sz w:val="26"/>
          <w:szCs w:val="26"/>
        </w:rPr>
        <w:t>Участие в мероприятиях, проводимых администрацией Выборгского района и Правительством Санкт-Петербурга, по вопросам поддержки и развития малого предпринимательства</w:t>
      </w:r>
      <w:r>
        <w:rPr>
          <w:sz w:val="26"/>
          <w:szCs w:val="26"/>
        </w:rPr>
        <w:t>.</w:t>
      </w:r>
    </w:p>
    <w:p w14:paraId="632C986D" w14:textId="25831FF3" w:rsidR="00A37251" w:rsidRDefault="00A37251" w:rsidP="00A37251">
      <w:pPr>
        <w:pStyle w:val="a3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7D5E80">
        <w:rPr>
          <w:sz w:val="26"/>
          <w:szCs w:val="26"/>
        </w:rPr>
        <w:t>Осуществление и развитие консультационной поддержки субъектов малого предпринимательства</w:t>
      </w:r>
      <w:r>
        <w:rPr>
          <w:sz w:val="26"/>
          <w:szCs w:val="26"/>
        </w:rPr>
        <w:t>.</w:t>
      </w:r>
    </w:p>
    <w:p w14:paraId="4A9209BC" w14:textId="581C9341" w:rsidR="00A37251" w:rsidRPr="007D5E80" w:rsidRDefault="00A37251" w:rsidP="00A37251">
      <w:pPr>
        <w:jc w:val="both"/>
        <w:rPr>
          <w:rFonts w:eastAsia="Calibri"/>
          <w:sz w:val="26"/>
          <w:szCs w:val="26"/>
          <w:lang w:eastAsia="en-US"/>
        </w:rPr>
      </w:pPr>
      <w:r w:rsidRPr="007D5E80">
        <w:rPr>
          <w:sz w:val="26"/>
          <w:szCs w:val="26"/>
        </w:rPr>
        <w:lastRenderedPageBreak/>
        <w:t xml:space="preserve">Организация семинаров по вопросам оказания правовой и методической помощи жителям МО Светлановское по защите прав потребителя </w:t>
      </w:r>
      <w:r>
        <w:rPr>
          <w:sz w:val="26"/>
          <w:szCs w:val="26"/>
        </w:rPr>
        <w:t>и развитию малого предпринимательства.</w:t>
      </w:r>
    </w:p>
    <w:p w14:paraId="326D822C" w14:textId="2F313C70" w:rsidR="00A37251" w:rsidRDefault="00A37251" w:rsidP="00A37251">
      <w:pPr>
        <w:pStyle w:val="a3"/>
        <w:numPr>
          <w:ilvl w:val="0"/>
          <w:numId w:val="8"/>
        </w:numPr>
        <w:ind w:left="0" w:firstLine="709"/>
        <w:contextualSpacing w:val="0"/>
        <w:jc w:val="both"/>
        <w:rPr>
          <w:sz w:val="26"/>
          <w:szCs w:val="26"/>
        </w:rPr>
      </w:pPr>
      <w:r w:rsidRPr="007D5E80">
        <w:rPr>
          <w:sz w:val="26"/>
          <w:szCs w:val="26"/>
        </w:rPr>
        <w:t>Проведение консультаций по вопросам оказания правовой и методической помощи жителям МО Светлановское по защите прав потребителя</w:t>
      </w:r>
      <w:r>
        <w:rPr>
          <w:sz w:val="26"/>
          <w:szCs w:val="26"/>
        </w:rPr>
        <w:t>.</w:t>
      </w:r>
    </w:p>
    <w:p w14:paraId="0EE86F6E" w14:textId="5C78F457" w:rsidR="00A37251" w:rsidRPr="00A37251" w:rsidRDefault="00A37251" w:rsidP="00A37251">
      <w:pPr>
        <w:pStyle w:val="a3"/>
        <w:numPr>
          <w:ilvl w:val="0"/>
          <w:numId w:val="8"/>
        </w:numPr>
        <w:ind w:left="0" w:firstLine="709"/>
        <w:contextualSpacing w:val="0"/>
        <w:jc w:val="both"/>
        <w:rPr>
          <w:sz w:val="26"/>
          <w:szCs w:val="26"/>
        </w:rPr>
      </w:pPr>
      <w:r w:rsidRPr="007D5E80">
        <w:rPr>
          <w:sz w:val="26"/>
          <w:szCs w:val="26"/>
        </w:rPr>
        <w:t>Размещение информации о малом предпринимательстве и защите прав потребителей, поступающей из органов государственного управления, в муниципальной газете, на информационных стендах и официальном сайте МО Светлановское</w:t>
      </w:r>
      <w:r>
        <w:rPr>
          <w:sz w:val="26"/>
          <w:szCs w:val="26"/>
        </w:rPr>
        <w:t>.</w:t>
      </w:r>
    </w:p>
    <w:p w14:paraId="4A2572B8" w14:textId="77777777" w:rsidR="00A37251" w:rsidRPr="004C462F" w:rsidRDefault="00A37251" w:rsidP="004F699B">
      <w:pPr>
        <w:jc w:val="both"/>
        <w:rPr>
          <w:sz w:val="26"/>
          <w:szCs w:val="26"/>
        </w:rPr>
      </w:pPr>
    </w:p>
    <w:p w14:paraId="5DA402D1" w14:textId="58D502FB"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  <w:r w:rsidRPr="004D0AEB">
        <w:rPr>
          <w:rFonts w:eastAsiaTheme="minorHAnsi"/>
          <w:i/>
          <w:sz w:val="26"/>
          <w:szCs w:val="26"/>
        </w:rPr>
        <w:t>Вышеперечисленн</w:t>
      </w:r>
      <w:r w:rsidR="006172B9">
        <w:rPr>
          <w:rFonts w:eastAsiaTheme="minorHAnsi"/>
          <w:i/>
          <w:sz w:val="26"/>
          <w:szCs w:val="26"/>
        </w:rPr>
        <w:t>о</w:t>
      </w:r>
      <w:r w:rsidRPr="004D0AEB">
        <w:rPr>
          <w:rFonts w:eastAsiaTheme="minorHAnsi"/>
          <w:i/>
          <w:sz w:val="26"/>
          <w:szCs w:val="26"/>
        </w:rPr>
        <w:t>е мероприяти</w:t>
      </w:r>
      <w:r w:rsidR="006172B9">
        <w:rPr>
          <w:rFonts w:eastAsiaTheme="minorHAnsi"/>
          <w:i/>
          <w:sz w:val="26"/>
          <w:szCs w:val="26"/>
        </w:rPr>
        <w:t>е</w:t>
      </w:r>
      <w:r w:rsidRPr="004D0AEB">
        <w:rPr>
          <w:rFonts w:eastAsiaTheme="minorHAnsi"/>
          <w:i/>
          <w:sz w:val="26"/>
          <w:szCs w:val="26"/>
        </w:rPr>
        <w:t xml:space="preserve"> проведен</w:t>
      </w:r>
      <w:r w:rsidR="006172B9">
        <w:rPr>
          <w:rFonts w:eastAsiaTheme="minorHAnsi"/>
          <w:i/>
          <w:sz w:val="26"/>
          <w:szCs w:val="26"/>
        </w:rPr>
        <w:t>о</w:t>
      </w:r>
      <w:r>
        <w:rPr>
          <w:rFonts w:eastAsiaTheme="minorHAnsi"/>
          <w:i/>
          <w:sz w:val="26"/>
          <w:szCs w:val="26"/>
        </w:rPr>
        <w:t xml:space="preserve"> в полном объеме</w:t>
      </w:r>
      <w:r w:rsidRPr="004D0AEB">
        <w:rPr>
          <w:rFonts w:eastAsiaTheme="minorHAnsi"/>
          <w:i/>
          <w:sz w:val="26"/>
          <w:szCs w:val="26"/>
        </w:rPr>
        <w:t xml:space="preserve"> с соблюдением</w:t>
      </w:r>
      <w:r>
        <w:rPr>
          <w:rFonts w:eastAsiaTheme="minorHAnsi"/>
          <w:i/>
          <w:sz w:val="26"/>
          <w:szCs w:val="26"/>
        </w:rPr>
        <w:t xml:space="preserve"> </w:t>
      </w:r>
      <w:r w:rsidRPr="004D0AEB">
        <w:rPr>
          <w:rFonts w:eastAsiaTheme="minorHAnsi"/>
          <w:i/>
          <w:sz w:val="26"/>
          <w:szCs w:val="26"/>
        </w:rPr>
        <w:t xml:space="preserve">сроков </w:t>
      </w:r>
      <w:r w:rsidR="006172B9">
        <w:rPr>
          <w:rFonts w:eastAsiaTheme="minorHAnsi"/>
          <w:i/>
          <w:sz w:val="26"/>
          <w:szCs w:val="26"/>
        </w:rPr>
        <w:t>его</w:t>
      </w:r>
      <w:r w:rsidRPr="004D0AEB">
        <w:rPr>
          <w:rFonts w:eastAsiaTheme="minorHAnsi"/>
          <w:i/>
          <w:sz w:val="26"/>
          <w:szCs w:val="26"/>
        </w:rPr>
        <w:t xml:space="preserve"> проведения</w:t>
      </w:r>
      <w:r>
        <w:rPr>
          <w:rFonts w:eastAsiaTheme="minorHAnsi"/>
          <w:i/>
          <w:sz w:val="26"/>
          <w:szCs w:val="26"/>
        </w:rPr>
        <w:t>, установленными программой. Отклонений не выявлено</w:t>
      </w:r>
      <w:r w:rsidR="00BD1C1D">
        <w:rPr>
          <w:rFonts w:eastAsiaTheme="minorHAnsi"/>
          <w:i/>
          <w:sz w:val="26"/>
          <w:szCs w:val="26"/>
        </w:rPr>
        <w:t>.</w:t>
      </w:r>
    </w:p>
    <w:p w14:paraId="780D05AE" w14:textId="77777777" w:rsidR="004F699B" w:rsidRPr="004C462F" w:rsidRDefault="004F699B" w:rsidP="004F699B">
      <w:pPr>
        <w:pStyle w:val="a3"/>
        <w:ind w:left="0" w:firstLine="567"/>
        <w:jc w:val="both"/>
        <w:rPr>
          <w:rFonts w:eastAsiaTheme="minorHAnsi"/>
          <w:sz w:val="26"/>
          <w:szCs w:val="26"/>
        </w:rPr>
      </w:pPr>
    </w:p>
    <w:p w14:paraId="269FEAC9" w14:textId="77777777" w:rsidR="004F699B" w:rsidRPr="00404A0B" w:rsidRDefault="004F699B" w:rsidP="004F699B">
      <w:pPr>
        <w:ind w:firstLine="567"/>
        <w:jc w:val="both"/>
        <w:rPr>
          <w:i/>
          <w:sz w:val="26"/>
          <w:szCs w:val="26"/>
        </w:rPr>
      </w:pPr>
      <w:r w:rsidRPr="00404A0B">
        <w:rPr>
          <w:i/>
          <w:sz w:val="26"/>
          <w:szCs w:val="26"/>
        </w:rPr>
        <w:t>Достигнуты следующие ожидаемые результаты</w:t>
      </w:r>
      <w:r>
        <w:rPr>
          <w:i/>
          <w:sz w:val="26"/>
          <w:szCs w:val="26"/>
        </w:rPr>
        <w:t xml:space="preserve"> программы</w:t>
      </w:r>
      <w:r w:rsidRPr="00404A0B">
        <w:rPr>
          <w:i/>
          <w:sz w:val="26"/>
          <w:szCs w:val="26"/>
        </w:rPr>
        <w:t>:</w:t>
      </w:r>
    </w:p>
    <w:p w14:paraId="25A4BF21" w14:textId="4FF59B22" w:rsidR="006C3009" w:rsidRDefault="005B5C5C" w:rsidP="006C3009">
      <w:pPr>
        <w:pStyle w:val="a3"/>
        <w:numPr>
          <w:ilvl w:val="0"/>
          <w:numId w:val="8"/>
        </w:numPr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Повышение эффективности и усиление конкурентоспособности малых и средних предприятий</w:t>
      </w:r>
      <w:r w:rsidR="006C3009">
        <w:rPr>
          <w:sz w:val="26"/>
          <w:szCs w:val="26"/>
        </w:rPr>
        <w:t>.</w:t>
      </w:r>
    </w:p>
    <w:p w14:paraId="3C452589" w14:textId="1C4D3F8B" w:rsidR="006C3009" w:rsidRDefault="006C3009" w:rsidP="006C3009">
      <w:pPr>
        <w:pStyle w:val="a3"/>
        <w:numPr>
          <w:ilvl w:val="0"/>
          <w:numId w:val="8"/>
        </w:numPr>
        <w:suppressAutoHyphens/>
        <w:ind w:left="0" w:firstLine="567"/>
        <w:jc w:val="both"/>
        <w:rPr>
          <w:sz w:val="26"/>
          <w:szCs w:val="26"/>
        </w:rPr>
      </w:pPr>
      <w:r w:rsidRPr="000F2019">
        <w:rPr>
          <w:sz w:val="26"/>
          <w:szCs w:val="26"/>
        </w:rPr>
        <w:t>Увеличение доли граждан, владеющими правовой грамотностью по вопросам защиты прав потребителей</w:t>
      </w:r>
      <w:r>
        <w:rPr>
          <w:sz w:val="26"/>
          <w:szCs w:val="26"/>
        </w:rPr>
        <w:t>.</w:t>
      </w:r>
    </w:p>
    <w:p w14:paraId="5A8B8951" w14:textId="20CF435E" w:rsidR="005B5C5C" w:rsidRDefault="005B5C5C" w:rsidP="006C3009">
      <w:pPr>
        <w:pStyle w:val="a3"/>
        <w:numPr>
          <w:ilvl w:val="0"/>
          <w:numId w:val="8"/>
        </w:numPr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работы механизма, регулирующего отношения между потребителями и изготовителями товаров и услуг. </w:t>
      </w:r>
    </w:p>
    <w:p w14:paraId="4F784ECE" w14:textId="77777777" w:rsidR="004F699B" w:rsidRDefault="004F699B" w:rsidP="004F699B">
      <w:pPr>
        <w:pStyle w:val="a3"/>
        <w:ind w:left="0" w:firstLine="426"/>
        <w:jc w:val="both"/>
        <w:rPr>
          <w:rFonts w:eastAsiaTheme="minorHAnsi"/>
          <w:i/>
          <w:sz w:val="26"/>
          <w:szCs w:val="26"/>
        </w:rPr>
      </w:pPr>
    </w:p>
    <w:p w14:paraId="557422E8" w14:textId="77777777"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Сведения о достижении целевых показателей (индикаторов) программы</w:t>
      </w:r>
      <w:r>
        <w:rPr>
          <w:i/>
          <w:iCs/>
          <w:sz w:val="26"/>
          <w:szCs w:val="26"/>
        </w:rPr>
        <w:t>:</w:t>
      </w:r>
    </w:p>
    <w:p w14:paraId="636BF19A" w14:textId="43EBF5C2" w:rsidR="004F699B" w:rsidRDefault="004F699B" w:rsidP="004F699B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фактически полученных результатов с плановыми значениями приведены в таблице </w:t>
      </w:r>
      <w:r>
        <w:rPr>
          <w:sz w:val="26"/>
          <w:szCs w:val="26"/>
        </w:rPr>
        <w:t>1</w:t>
      </w:r>
      <w:r w:rsidR="000E591C">
        <w:rPr>
          <w:sz w:val="26"/>
          <w:szCs w:val="26"/>
        </w:rPr>
        <w:t>.</w:t>
      </w:r>
    </w:p>
    <w:p w14:paraId="4E3FF136" w14:textId="77777777" w:rsidR="000E591C" w:rsidRDefault="000E591C" w:rsidP="004F699B">
      <w:pPr>
        <w:ind w:firstLine="567"/>
        <w:jc w:val="both"/>
        <w:rPr>
          <w:sz w:val="26"/>
          <w:szCs w:val="26"/>
        </w:rPr>
      </w:pPr>
    </w:p>
    <w:p w14:paraId="3F207A2F" w14:textId="77777777"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346"/>
        <w:gridCol w:w="1347"/>
        <w:gridCol w:w="1347"/>
        <w:gridCol w:w="1347"/>
      </w:tblGrid>
      <w:tr w:rsidR="004F699B" w14:paraId="38C74967" w14:textId="77777777" w:rsidTr="002254DA">
        <w:trPr>
          <w:trHeight w:val="897"/>
        </w:trPr>
        <w:tc>
          <w:tcPr>
            <w:tcW w:w="675" w:type="dxa"/>
          </w:tcPr>
          <w:p w14:paraId="5BFC43B9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№ п/п</w:t>
            </w:r>
          </w:p>
        </w:tc>
        <w:tc>
          <w:tcPr>
            <w:tcW w:w="3289" w:type="dxa"/>
          </w:tcPr>
          <w:p w14:paraId="77BF0A90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6" w:type="dxa"/>
          </w:tcPr>
          <w:p w14:paraId="770527E7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47" w:type="dxa"/>
          </w:tcPr>
          <w:p w14:paraId="1BD8B0D9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Плановый количественный показатель</w:t>
            </w:r>
          </w:p>
        </w:tc>
        <w:tc>
          <w:tcPr>
            <w:tcW w:w="1347" w:type="dxa"/>
          </w:tcPr>
          <w:p w14:paraId="630525E9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Фактический количественный показатель</w:t>
            </w:r>
          </w:p>
        </w:tc>
        <w:tc>
          <w:tcPr>
            <w:tcW w:w="1347" w:type="dxa"/>
          </w:tcPr>
          <w:p w14:paraId="578C3482" w14:textId="77777777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% исполнения</w:t>
            </w:r>
          </w:p>
        </w:tc>
      </w:tr>
      <w:tr w:rsidR="000E591C" w14:paraId="61F0D14F" w14:textId="77777777" w:rsidTr="002254DA">
        <w:tc>
          <w:tcPr>
            <w:tcW w:w="675" w:type="dxa"/>
          </w:tcPr>
          <w:p w14:paraId="161C49E2" w14:textId="23043DA3" w:rsidR="000E591C" w:rsidRPr="000E591C" w:rsidRDefault="006172B9" w:rsidP="0022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14:paraId="564B2590" w14:textId="57DA6DE1" w:rsidR="000E591C" w:rsidRPr="006172B9" w:rsidRDefault="006172B9" w:rsidP="006C3009">
            <w:pPr>
              <w:rPr>
                <w:sz w:val="24"/>
                <w:szCs w:val="24"/>
              </w:rPr>
            </w:pPr>
            <w:r w:rsidRPr="006172B9">
              <w:rPr>
                <w:sz w:val="24"/>
                <w:szCs w:val="24"/>
              </w:rPr>
              <w:t xml:space="preserve">Количество </w:t>
            </w:r>
            <w:r w:rsidR="006C3009">
              <w:rPr>
                <w:sz w:val="24"/>
                <w:szCs w:val="24"/>
              </w:rPr>
              <w:t>проведенных мероприятий</w:t>
            </w:r>
          </w:p>
        </w:tc>
        <w:tc>
          <w:tcPr>
            <w:tcW w:w="1346" w:type="dxa"/>
          </w:tcPr>
          <w:p w14:paraId="1BECE393" w14:textId="15D05027" w:rsidR="000E591C" w:rsidRPr="000E591C" w:rsidRDefault="006C3009" w:rsidP="0022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47" w:type="dxa"/>
          </w:tcPr>
          <w:p w14:paraId="69E34535" w14:textId="3500A18F" w:rsidR="000E591C" w:rsidRPr="000E591C" w:rsidRDefault="006C3009" w:rsidP="0022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47" w:type="dxa"/>
          </w:tcPr>
          <w:p w14:paraId="4EE2F50B" w14:textId="687872D0" w:rsidR="000E591C" w:rsidRPr="000E591C" w:rsidRDefault="006C3009" w:rsidP="00A03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37DF">
              <w:rPr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14:paraId="73DF8B52" w14:textId="5D7885FE" w:rsidR="000E591C" w:rsidRPr="000E591C" w:rsidRDefault="00A037DF" w:rsidP="0022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6C3009">
              <w:rPr>
                <w:sz w:val="24"/>
                <w:szCs w:val="24"/>
              </w:rPr>
              <w:t>%</w:t>
            </w:r>
          </w:p>
        </w:tc>
      </w:tr>
      <w:tr w:rsidR="004F699B" w14:paraId="0696A1D0" w14:textId="77777777" w:rsidTr="002254DA">
        <w:tc>
          <w:tcPr>
            <w:tcW w:w="675" w:type="dxa"/>
          </w:tcPr>
          <w:p w14:paraId="60838FE9" w14:textId="2822E3AF" w:rsidR="004F699B" w:rsidRPr="000E591C" w:rsidRDefault="004F699B" w:rsidP="00225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3234D382" w14:textId="77777777" w:rsidR="004F699B" w:rsidRPr="000E591C" w:rsidRDefault="004F699B" w:rsidP="002254DA">
            <w:pPr>
              <w:rPr>
                <w:sz w:val="24"/>
                <w:szCs w:val="24"/>
              </w:rPr>
            </w:pPr>
            <w:r w:rsidRPr="000E591C">
              <w:rPr>
                <w:sz w:val="24"/>
                <w:szCs w:val="24"/>
              </w:rPr>
              <w:t>ИТОГО</w:t>
            </w:r>
            <w:r w:rsidRPr="000E591C">
              <w:rPr>
                <w:sz w:val="24"/>
                <w:szCs w:val="24"/>
                <w:lang w:val="en-US"/>
              </w:rPr>
              <w:t xml:space="preserve"> </w:t>
            </w:r>
            <w:r w:rsidRPr="000E591C">
              <w:rPr>
                <w:sz w:val="24"/>
                <w:szCs w:val="24"/>
              </w:rPr>
              <w:t>(среднее значение)</w:t>
            </w:r>
          </w:p>
        </w:tc>
        <w:tc>
          <w:tcPr>
            <w:tcW w:w="1346" w:type="dxa"/>
          </w:tcPr>
          <w:p w14:paraId="2FA2F15A" w14:textId="77777777" w:rsidR="004F699B" w:rsidRPr="000E591C" w:rsidRDefault="004F699B" w:rsidP="002254DA">
            <w:pPr>
              <w:jc w:val="center"/>
              <w:rPr>
                <w:sz w:val="24"/>
                <w:szCs w:val="24"/>
                <w:lang w:val="en-US"/>
              </w:rPr>
            </w:pPr>
            <w:r w:rsidRPr="000E591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47" w:type="dxa"/>
          </w:tcPr>
          <w:p w14:paraId="1911DC58" w14:textId="77777777" w:rsidR="004F699B" w:rsidRPr="000E591C" w:rsidRDefault="004F699B" w:rsidP="002254DA">
            <w:pPr>
              <w:jc w:val="center"/>
              <w:rPr>
                <w:sz w:val="24"/>
                <w:szCs w:val="24"/>
                <w:lang w:val="en-US"/>
              </w:rPr>
            </w:pPr>
            <w:r w:rsidRPr="000E591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47" w:type="dxa"/>
          </w:tcPr>
          <w:p w14:paraId="5D3EDCDB" w14:textId="77777777" w:rsidR="004F699B" w:rsidRPr="000E591C" w:rsidRDefault="004F699B" w:rsidP="002254DA">
            <w:pPr>
              <w:jc w:val="center"/>
              <w:rPr>
                <w:sz w:val="24"/>
                <w:szCs w:val="24"/>
                <w:lang w:val="en-US"/>
              </w:rPr>
            </w:pPr>
            <w:r w:rsidRPr="000E591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47" w:type="dxa"/>
          </w:tcPr>
          <w:p w14:paraId="4FABA2F0" w14:textId="5B955492" w:rsidR="004F699B" w:rsidRPr="000E591C" w:rsidRDefault="00A037DF" w:rsidP="00225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6C3009">
              <w:rPr>
                <w:sz w:val="24"/>
                <w:szCs w:val="24"/>
              </w:rPr>
              <w:t>%</w:t>
            </w:r>
          </w:p>
        </w:tc>
      </w:tr>
    </w:tbl>
    <w:p w14:paraId="5BCA6D1F" w14:textId="77777777" w:rsidR="004F699B" w:rsidRDefault="004F699B" w:rsidP="004F699B">
      <w:pPr>
        <w:jc w:val="both"/>
        <w:rPr>
          <w:sz w:val="26"/>
          <w:szCs w:val="26"/>
        </w:rPr>
      </w:pPr>
    </w:p>
    <w:p w14:paraId="7FC91FD1" w14:textId="1AE253DC" w:rsidR="004F699B" w:rsidRPr="006C3009" w:rsidRDefault="004F699B" w:rsidP="004F699B">
      <w:pPr>
        <w:ind w:firstLine="567"/>
        <w:jc w:val="both"/>
        <w:rPr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Данные об использовании бюджетных ассигнований на выполнение мероприятий</w:t>
      </w:r>
      <w:r>
        <w:rPr>
          <w:i/>
          <w:iCs/>
          <w:sz w:val="26"/>
          <w:szCs w:val="26"/>
        </w:rPr>
        <w:t xml:space="preserve"> программ:</w:t>
      </w:r>
      <w:r w:rsidR="006C3009">
        <w:rPr>
          <w:i/>
          <w:iCs/>
          <w:sz w:val="26"/>
          <w:szCs w:val="26"/>
        </w:rPr>
        <w:t xml:space="preserve"> </w:t>
      </w:r>
      <w:r w:rsidR="006C3009">
        <w:rPr>
          <w:iCs/>
          <w:sz w:val="26"/>
          <w:szCs w:val="26"/>
        </w:rPr>
        <w:t xml:space="preserve">финансирование программы не предусмотрено. </w:t>
      </w:r>
    </w:p>
    <w:p w14:paraId="133CF029" w14:textId="77777777" w:rsidR="004F699B" w:rsidRDefault="004F699B" w:rsidP="004F699B">
      <w:pPr>
        <w:ind w:firstLine="567"/>
        <w:rPr>
          <w:sz w:val="26"/>
          <w:szCs w:val="26"/>
        </w:rPr>
      </w:pPr>
    </w:p>
    <w:p w14:paraId="300FB274" w14:textId="77777777"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Иная информация:</w:t>
      </w:r>
    </w:p>
    <w:p w14:paraId="653DD126" w14:textId="0436D624" w:rsidR="004F699B" w:rsidRPr="000F3027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Предметы программы соответствуют вопросам местного значения </w:t>
      </w:r>
      <w:r w:rsidR="000E591C">
        <w:rPr>
          <w:sz w:val="26"/>
          <w:szCs w:val="26"/>
        </w:rPr>
        <w:t>МО </w:t>
      </w:r>
      <w:r>
        <w:rPr>
          <w:sz w:val="26"/>
          <w:szCs w:val="26"/>
        </w:rPr>
        <w:t>Светлановское</w:t>
      </w:r>
      <w:r w:rsidRPr="000F3027">
        <w:rPr>
          <w:sz w:val="26"/>
          <w:szCs w:val="26"/>
        </w:rPr>
        <w:t xml:space="preserve"> и приоритетным направлениям социально-экономического развития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>.</w:t>
      </w:r>
      <w:r w:rsidR="002F04F7">
        <w:rPr>
          <w:sz w:val="26"/>
          <w:szCs w:val="26"/>
        </w:rPr>
        <w:t xml:space="preserve"> </w:t>
      </w:r>
    </w:p>
    <w:p w14:paraId="0F8D83D0" w14:textId="46C1C9AB"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Мероприят</w:t>
      </w:r>
      <w:r>
        <w:rPr>
          <w:sz w:val="26"/>
          <w:szCs w:val="26"/>
        </w:rPr>
        <w:t>и</w:t>
      </w:r>
      <w:r w:rsidR="001376C4">
        <w:rPr>
          <w:sz w:val="26"/>
          <w:szCs w:val="26"/>
        </w:rPr>
        <w:t>е</w:t>
      </w:r>
      <w:r w:rsidRPr="000F3027">
        <w:rPr>
          <w:sz w:val="26"/>
          <w:szCs w:val="26"/>
        </w:rPr>
        <w:t xml:space="preserve"> программы соответству</w:t>
      </w:r>
      <w:r>
        <w:rPr>
          <w:sz w:val="26"/>
          <w:szCs w:val="26"/>
        </w:rPr>
        <w:t>е</w:t>
      </w:r>
      <w:r w:rsidRPr="000F3027">
        <w:rPr>
          <w:sz w:val="26"/>
          <w:szCs w:val="26"/>
        </w:rPr>
        <w:t xml:space="preserve">т </w:t>
      </w:r>
      <w:r>
        <w:rPr>
          <w:sz w:val="26"/>
          <w:szCs w:val="26"/>
        </w:rPr>
        <w:t>ее</w:t>
      </w:r>
      <w:r w:rsidRPr="000F3027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>ю</w:t>
      </w:r>
      <w:r w:rsidRPr="000F3027">
        <w:rPr>
          <w:sz w:val="26"/>
          <w:szCs w:val="26"/>
        </w:rPr>
        <w:t xml:space="preserve"> и целям и сформулирован</w:t>
      </w:r>
      <w:r w:rsidR="001376C4">
        <w:rPr>
          <w:sz w:val="26"/>
          <w:szCs w:val="26"/>
        </w:rPr>
        <w:t>о</w:t>
      </w:r>
      <w:r w:rsidRPr="000F3027">
        <w:rPr>
          <w:sz w:val="26"/>
          <w:szCs w:val="26"/>
        </w:rPr>
        <w:t xml:space="preserve"> должным образом, что позволяет отождествить </w:t>
      </w:r>
      <w:r>
        <w:rPr>
          <w:sz w:val="26"/>
          <w:szCs w:val="26"/>
        </w:rPr>
        <w:t>его</w:t>
      </w:r>
      <w:r w:rsidRPr="000F3027">
        <w:rPr>
          <w:sz w:val="26"/>
          <w:szCs w:val="26"/>
        </w:rPr>
        <w:t xml:space="preserve"> с конкретным действием, результат реализации которого может быть измерен соответствующими количественными показателями.</w:t>
      </w:r>
      <w:r w:rsidR="002F04F7">
        <w:rPr>
          <w:sz w:val="26"/>
          <w:szCs w:val="26"/>
        </w:rPr>
        <w:t xml:space="preserve"> </w:t>
      </w:r>
    </w:p>
    <w:p w14:paraId="43067058" w14:textId="13626D81" w:rsidR="004F699B" w:rsidRPr="000F3027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Факторов, негативно влияющих на реализацию программы не выявлено.</w:t>
      </w:r>
      <w:r w:rsidR="002F04F7">
        <w:rPr>
          <w:sz w:val="26"/>
          <w:szCs w:val="26"/>
        </w:rPr>
        <w:t xml:space="preserve"> </w:t>
      </w:r>
    </w:p>
    <w:p w14:paraId="58B879ED" w14:textId="77777777" w:rsidR="005B5C5C" w:rsidRDefault="005B5C5C" w:rsidP="005B5C5C">
      <w:pPr>
        <w:ind w:firstLine="567"/>
        <w:jc w:val="both"/>
        <w:rPr>
          <w:i/>
          <w:sz w:val="26"/>
          <w:szCs w:val="26"/>
        </w:rPr>
      </w:pPr>
      <w:r w:rsidRPr="005B5C5C">
        <w:rPr>
          <w:sz w:val="26"/>
          <w:szCs w:val="26"/>
        </w:rPr>
        <w:t xml:space="preserve">Полное выполнение запланированных на 2022 год количественных показателей программы, выполнение запланированных мероприятий в установленные сроки, а также соответствие произведенных расходов плановым показателям служит основанием для </w:t>
      </w:r>
      <w:r w:rsidRPr="005B5C5C">
        <w:rPr>
          <w:i/>
          <w:sz w:val="26"/>
          <w:szCs w:val="26"/>
        </w:rPr>
        <w:t>выводов о результативности реализации программы.</w:t>
      </w:r>
    </w:p>
    <w:p w14:paraId="40ED9B18" w14:textId="7663CDD8" w:rsidR="006C3009" w:rsidRDefault="006C3009" w:rsidP="004F699B">
      <w:pPr>
        <w:ind w:firstLine="567"/>
        <w:rPr>
          <w:sz w:val="26"/>
          <w:szCs w:val="26"/>
        </w:rPr>
      </w:pPr>
    </w:p>
    <w:p w14:paraId="6DDCC769" w14:textId="49DAEF5F" w:rsidR="006C3009" w:rsidRDefault="006C3009" w:rsidP="004F699B">
      <w:pPr>
        <w:ind w:firstLine="567"/>
        <w:rPr>
          <w:sz w:val="26"/>
          <w:szCs w:val="26"/>
        </w:rPr>
      </w:pPr>
    </w:p>
    <w:p w14:paraId="791B8A62" w14:textId="77777777" w:rsidR="004F699B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Результативность реализации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F699B" w14:paraId="1C84061D" w14:textId="77777777" w:rsidTr="002254DA">
        <w:tc>
          <w:tcPr>
            <w:tcW w:w="704" w:type="dxa"/>
          </w:tcPr>
          <w:p w14:paraId="3098C2D2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 w:rsidRPr="00DB17A1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14:paraId="6F76B772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3115" w:type="dxa"/>
          </w:tcPr>
          <w:p w14:paraId="3868835B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Результат, %</w:t>
            </w:r>
          </w:p>
        </w:tc>
      </w:tr>
      <w:tr w:rsidR="004F699B" w14:paraId="484F4B93" w14:textId="77777777" w:rsidTr="002254DA">
        <w:tc>
          <w:tcPr>
            <w:tcW w:w="704" w:type="dxa"/>
          </w:tcPr>
          <w:p w14:paraId="0FEB4807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6" w:type="dxa"/>
          </w:tcPr>
          <w:p w14:paraId="5036DE94" w14:textId="77777777" w:rsidR="004F699B" w:rsidRPr="00DB17A1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Достигнутые целевые показатели (индикаторы) в процентах</w:t>
            </w:r>
          </w:p>
        </w:tc>
        <w:tc>
          <w:tcPr>
            <w:tcW w:w="3115" w:type="dxa"/>
          </w:tcPr>
          <w:p w14:paraId="6405A9C8" w14:textId="3EFBE873" w:rsidR="004F699B" w:rsidRPr="00DB17A1" w:rsidRDefault="00A037DF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F699B" w14:paraId="588EE519" w14:textId="77777777" w:rsidTr="002254DA">
        <w:tc>
          <w:tcPr>
            <w:tcW w:w="704" w:type="dxa"/>
          </w:tcPr>
          <w:p w14:paraId="3DD3A481" w14:textId="38093FD9" w:rsidR="004F699B" w:rsidRPr="00DB17A1" w:rsidRDefault="006C3009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526" w:type="dxa"/>
          </w:tcPr>
          <w:p w14:paraId="7B5ACD0A" w14:textId="77777777" w:rsidR="004F699B" w:rsidRPr="00DB17A1" w:rsidRDefault="004F699B" w:rsidP="002254DA">
            <w:pPr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Результативность реализации программы</w:t>
            </w:r>
          </w:p>
        </w:tc>
        <w:tc>
          <w:tcPr>
            <w:tcW w:w="3115" w:type="dxa"/>
          </w:tcPr>
          <w:p w14:paraId="65F027E6" w14:textId="7D7DFD34" w:rsidR="000E591C" w:rsidRPr="000E591C" w:rsidRDefault="00A037DF" w:rsidP="00947A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  <w:p w14:paraId="6C17651C" w14:textId="6A499FF1" w:rsidR="004F699B" w:rsidRPr="00DB17A1" w:rsidRDefault="004F699B" w:rsidP="005B5C5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Оценка </w:t>
            </w:r>
            <w:r w:rsidR="005B5C5C">
              <w:rPr>
                <w:b/>
                <w:bCs/>
                <w:sz w:val="26"/>
                <w:szCs w:val="26"/>
              </w:rPr>
              <w:t>высокая</w:t>
            </w:r>
          </w:p>
        </w:tc>
      </w:tr>
    </w:tbl>
    <w:p w14:paraId="7CF7C8B8" w14:textId="77777777"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</w:p>
    <w:p w14:paraId="48DC367A" w14:textId="2C7E3129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Значение показателя результативности – </w:t>
      </w:r>
      <w:r w:rsidR="005B5C5C">
        <w:rPr>
          <w:sz w:val="26"/>
          <w:szCs w:val="26"/>
        </w:rPr>
        <w:t>100,0</w:t>
      </w:r>
      <w:r>
        <w:rPr>
          <w:sz w:val="26"/>
          <w:szCs w:val="26"/>
        </w:rPr>
        <w:t>%.</w:t>
      </w:r>
    </w:p>
    <w:p w14:paraId="4322B512" w14:textId="32A0A2C9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Оценка </w:t>
      </w:r>
      <w:r w:rsidR="00FB4A39">
        <w:rPr>
          <w:sz w:val="26"/>
          <w:szCs w:val="26"/>
        </w:rPr>
        <w:t>–</w:t>
      </w:r>
      <w:r w:rsidR="008A6511">
        <w:rPr>
          <w:sz w:val="26"/>
          <w:szCs w:val="26"/>
        </w:rPr>
        <w:t xml:space="preserve"> </w:t>
      </w:r>
      <w:r w:rsidR="005B5C5C">
        <w:rPr>
          <w:sz w:val="26"/>
          <w:szCs w:val="26"/>
        </w:rPr>
        <w:t>высокая</w:t>
      </w:r>
      <w:r w:rsidR="00FB4A39">
        <w:rPr>
          <w:sz w:val="26"/>
          <w:szCs w:val="26"/>
        </w:rPr>
        <w:t xml:space="preserve">. </w:t>
      </w:r>
      <w:bookmarkStart w:id="0" w:name="_GoBack"/>
      <w:bookmarkEnd w:id="0"/>
    </w:p>
    <w:p w14:paraId="11ACA87F" w14:textId="5791D721" w:rsidR="00947A66" w:rsidRDefault="00947A66" w:rsidP="004F699B">
      <w:pPr>
        <w:ind w:firstLine="567"/>
        <w:rPr>
          <w:b/>
          <w:bCs/>
          <w:i/>
          <w:iCs/>
          <w:sz w:val="26"/>
          <w:szCs w:val="26"/>
        </w:rPr>
      </w:pPr>
    </w:p>
    <w:p w14:paraId="10F6EC3A" w14:textId="6BD11B60" w:rsidR="005B5C5C" w:rsidRDefault="005B5C5C" w:rsidP="004F699B">
      <w:pPr>
        <w:ind w:firstLine="567"/>
        <w:rPr>
          <w:b/>
          <w:bCs/>
          <w:i/>
          <w:iCs/>
          <w:sz w:val="26"/>
          <w:szCs w:val="26"/>
        </w:rPr>
      </w:pPr>
    </w:p>
    <w:p w14:paraId="1EDD7A40" w14:textId="77777777" w:rsidR="004F699B" w:rsidRDefault="004F699B" w:rsidP="004F699B">
      <w:pPr>
        <w:ind w:firstLine="567"/>
        <w:rPr>
          <w:sz w:val="26"/>
          <w:szCs w:val="26"/>
        </w:rPr>
      </w:pPr>
    </w:p>
    <w:p w14:paraId="31A7A665" w14:textId="5D285503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Ответственное лицо за реализацию программы: </w:t>
      </w:r>
    </w:p>
    <w:p w14:paraId="6F52369E" w14:textId="77777777" w:rsidR="00FB4A39" w:rsidRDefault="00FB4A39" w:rsidP="004F699B">
      <w:pPr>
        <w:ind w:firstLine="567"/>
        <w:rPr>
          <w:sz w:val="26"/>
          <w:szCs w:val="26"/>
        </w:rPr>
      </w:pPr>
    </w:p>
    <w:p w14:paraId="07A72C90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14:paraId="336548CF" w14:textId="77777777"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14:paraId="4FA70564" w14:textId="77777777" w:rsidR="004F699B" w:rsidRDefault="004F699B" w:rsidP="004F699B">
      <w:pPr>
        <w:ind w:firstLine="567"/>
        <w:rPr>
          <w:sz w:val="26"/>
          <w:szCs w:val="26"/>
        </w:rPr>
      </w:pPr>
    </w:p>
    <w:p w14:paraId="55869F26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Руководитель структурного подразделения Местной администрации:</w:t>
      </w:r>
    </w:p>
    <w:p w14:paraId="28945C22" w14:textId="77777777" w:rsidR="004F699B" w:rsidRDefault="004F699B" w:rsidP="004F699B">
      <w:pPr>
        <w:ind w:firstLine="567"/>
        <w:rPr>
          <w:sz w:val="26"/>
          <w:szCs w:val="26"/>
        </w:rPr>
      </w:pPr>
    </w:p>
    <w:p w14:paraId="5E9F4A55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14:paraId="1FF391BF" w14:textId="77777777"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14:paraId="5E2B1152" w14:textId="77777777" w:rsidR="00CE5934" w:rsidRDefault="00CE5934"/>
    <w:sectPr w:rsidR="00CE5934" w:rsidSect="001150F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7F33"/>
    <w:multiLevelType w:val="hybridMultilevel"/>
    <w:tmpl w:val="2DFC6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13FA1"/>
    <w:multiLevelType w:val="hybridMultilevel"/>
    <w:tmpl w:val="99BAFB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9C38DD"/>
    <w:multiLevelType w:val="hybridMultilevel"/>
    <w:tmpl w:val="064011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8E6376"/>
    <w:multiLevelType w:val="hybridMultilevel"/>
    <w:tmpl w:val="E4227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E5121"/>
    <w:multiLevelType w:val="hybridMultilevel"/>
    <w:tmpl w:val="5CDCE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9200F"/>
    <w:multiLevelType w:val="hybridMultilevel"/>
    <w:tmpl w:val="46D85CF6"/>
    <w:lvl w:ilvl="0" w:tplc="42ECE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E706D8D"/>
    <w:multiLevelType w:val="hybridMultilevel"/>
    <w:tmpl w:val="CD4C5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86"/>
    <w:rsid w:val="00052A35"/>
    <w:rsid w:val="0007431E"/>
    <w:rsid w:val="0008713C"/>
    <w:rsid w:val="000E591C"/>
    <w:rsid w:val="001376C4"/>
    <w:rsid w:val="00250FE3"/>
    <w:rsid w:val="00281510"/>
    <w:rsid w:val="002E69B1"/>
    <w:rsid w:val="002F04F7"/>
    <w:rsid w:val="00305786"/>
    <w:rsid w:val="0042529B"/>
    <w:rsid w:val="00494A34"/>
    <w:rsid w:val="004C462F"/>
    <w:rsid w:val="004D47C2"/>
    <w:rsid w:val="004F699B"/>
    <w:rsid w:val="005027F9"/>
    <w:rsid w:val="00580D1C"/>
    <w:rsid w:val="005A64F6"/>
    <w:rsid w:val="005B5C5C"/>
    <w:rsid w:val="006172B9"/>
    <w:rsid w:val="006C3009"/>
    <w:rsid w:val="00725310"/>
    <w:rsid w:val="00806B63"/>
    <w:rsid w:val="00896864"/>
    <w:rsid w:val="008A6511"/>
    <w:rsid w:val="00947A66"/>
    <w:rsid w:val="00960856"/>
    <w:rsid w:val="00A037DF"/>
    <w:rsid w:val="00A146FB"/>
    <w:rsid w:val="00A37251"/>
    <w:rsid w:val="00AB4B3B"/>
    <w:rsid w:val="00AE1E68"/>
    <w:rsid w:val="00BD1C1D"/>
    <w:rsid w:val="00C23A71"/>
    <w:rsid w:val="00CA37C1"/>
    <w:rsid w:val="00CE5934"/>
    <w:rsid w:val="00E14003"/>
    <w:rsid w:val="00F7032D"/>
    <w:rsid w:val="00F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FAEC"/>
  <w15:chartTrackingRefBased/>
  <w15:docId w15:val="{15119F84-EC62-43C7-8F12-3079A945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F699B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99B"/>
    <w:rPr>
      <w:rFonts w:ascii="Garamond" w:eastAsia="Garamond" w:hAnsi="Garamond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699B"/>
    <w:pPr>
      <w:ind w:left="720"/>
      <w:contextualSpacing/>
    </w:pPr>
  </w:style>
  <w:style w:type="table" w:styleId="a4">
    <w:name w:val="Table Grid"/>
    <w:basedOn w:val="a1"/>
    <w:uiPriority w:val="59"/>
    <w:rsid w:val="004F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0E591C"/>
    <w:pPr>
      <w:suppressLineNumbers/>
      <w:suppressAutoHyphens/>
    </w:pPr>
    <w:rPr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2023-03-20T13:55:00Z</dcterms:created>
  <dcterms:modified xsi:type="dcterms:W3CDTF">2023-03-29T11:50:00Z</dcterms:modified>
</cp:coreProperties>
</file>