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64" w:rsidRDefault="00BC6664" w:rsidP="005E6B23">
      <w:pPr>
        <w:tabs>
          <w:tab w:val="left" w:pos="1134"/>
        </w:tabs>
        <w:ind w:right="9355"/>
        <w:jc w:val="both"/>
        <w:rPr>
          <w:sz w:val="24"/>
          <w:szCs w:val="24"/>
          <w:lang w:val="en-US"/>
        </w:rPr>
      </w:pPr>
    </w:p>
    <w:p w:rsidR="00D84577" w:rsidRPr="009955AF" w:rsidRDefault="000034E3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.5pt;margin-top:-193.65pt;width:109.85pt;height:9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" stroked="f">
            <v:textbox>
              <w:txbxContent>
                <w:p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84pt">
                        <v:imagedata r:id="rId9" o:title=""/>
                      </v:shape>
                      <o:OLEObject Type="Embed" ProgID="CorelDRAW.Graphic.14" ShapeID="_x0000_i1026" DrawAspect="Content" ObjectID="_1741773572" r:id="rId10"/>
                    </w:object>
                  </w:r>
                </w:p>
              </w:txbxContent>
            </v:textbox>
          </v:shape>
        </w:pict>
      </w:r>
    </w:p>
    <w:p w:rsidR="00CA4E6C" w:rsidRDefault="00CA4E6C" w:rsidP="000B5F6F">
      <w:pPr>
        <w:tabs>
          <w:tab w:val="left" w:pos="9356"/>
          <w:tab w:val="left" w:pos="9639"/>
        </w:tabs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477EF" w:rsidRDefault="00E522F9" w:rsidP="006477EF">
      <w:pPr>
        <w:spacing w:line="100" w:lineRule="atLeast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</w:t>
      </w:r>
      <w:r w:rsidR="00CF1FDF">
        <w:rPr>
          <w:rFonts w:ascii="Times New Roman" w:hAnsi="Times New Roman"/>
          <w:b/>
          <w:color w:val="000000"/>
          <w:sz w:val="24"/>
          <w:szCs w:val="24"/>
          <w:lang w:bidi="ru-RU"/>
        </w:rPr>
        <w:t>назначении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C4293C">
        <w:rPr>
          <w:rFonts w:ascii="Times New Roman" w:hAnsi="Times New Roman"/>
          <w:b/>
          <w:color w:val="000000"/>
          <w:sz w:val="24"/>
          <w:szCs w:val="24"/>
          <w:lang w:bidi="ru-RU"/>
        </w:rPr>
        <w:t>публичных</w:t>
      </w:r>
      <w:r w:rsidR="006477EF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слушаний по проекту</w:t>
      </w:r>
    </w:p>
    <w:p w:rsidR="006477EF" w:rsidRDefault="006477EF" w:rsidP="006477EF">
      <w:pPr>
        <w:spacing w:line="100" w:lineRule="atLeast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решения Муниципального Совета МО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Светлановское</w:t>
      </w:r>
      <w:proofErr w:type="spellEnd"/>
    </w:p>
    <w:p w:rsidR="006F52B5" w:rsidRPr="006F52B5" w:rsidRDefault="006F52B5" w:rsidP="00580EBC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2B5">
        <w:rPr>
          <w:rFonts w:ascii="Times New Roman" w:hAnsi="Times New Roman"/>
          <w:b/>
          <w:sz w:val="24"/>
          <w:szCs w:val="24"/>
        </w:rPr>
        <w:t>«Об утверждении отчета об исполнении бюджета</w:t>
      </w:r>
    </w:p>
    <w:p w:rsidR="005A0D9F" w:rsidRDefault="006F52B5" w:rsidP="00580EBC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2B5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  <w:r w:rsidR="005A0D9F">
        <w:rPr>
          <w:rFonts w:ascii="Times New Roman" w:hAnsi="Times New Roman"/>
          <w:b/>
          <w:sz w:val="24"/>
          <w:szCs w:val="24"/>
        </w:rPr>
        <w:t xml:space="preserve"> города ф</w:t>
      </w:r>
      <w:r w:rsidR="00344F42">
        <w:rPr>
          <w:rFonts w:ascii="Times New Roman" w:hAnsi="Times New Roman"/>
          <w:b/>
          <w:sz w:val="24"/>
          <w:szCs w:val="24"/>
        </w:rPr>
        <w:t>едерального значения</w:t>
      </w:r>
    </w:p>
    <w:p w:rsidR="009E6827" w:rsidRPr="005A0D9F" w:rsidRDefault="006F52B5" w:rsidP="00580EBC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2B5">
        <w:rPr>
          <w:rFonts w:ascii="Times New Roman" w:hAnsi="Times New Roman"/>
          <w:b/>
          <w:sz w:val="24"/>
          <w:szCs w:val="24"/>
        </w:rPr>
        <w:t>Санкт-Петербурга муниципал</w:t>
      </w:r>
      <w:r w:rsidR="00482B79">
        <w:rPr>
          <w:rFonts w:ascii="Times New Roman" w:hAnsi="Times New Roman"/>
          <w:b/>
          <w:sz w:val="24"/>
          <w:szCs w:val="24"/>
        </w:rPr>
        <w:t xml:space="preserve">ьный округ </w:t>
      </w:r>
      <w:proofErr w:type="spellStart"/>
      <w:r w:rsidR="00482B79">
        <w:rPr>
          <w:rFonts w:ascii="Times New Roman" w:hAnsi="Times New Roman"/>
          <w:b/>
          <w:sz w:val="24"/>
          <w:szCs w:val="24"/>
        </w:rPr>
        <w:t>Светлановское</w:t>
      </w:r>
      <w:proofErr w:type="spellEnd"/>
      <w:r w:rsidR="00482B79">
        <w:rPr>
          <w:rFonts w:ascii="Times New Roman" w:hAnsi="Times New Roman"/>
          <w:b/>
          <w:sz w:val="24"/>
          <w:szCs w:val="24"/>
        </w:rPr>
        <w:t xml:space="preserve"> за 2022</w:t>
      </w:r>
      <w:r w:rsidRPr="006F52B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9E6827" w:rsidRDefault="009E6827" w:rsidP="009E6827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9E6827" w:rsidRDefault="00E522F9" w:rsidP="009E6827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="009777B7">
        <w:rPr>
          <w:rFonts w:ascii="Times New Roman" w:hAnsi="Times New Roman"/>
          <w:color w:val="000000"/>
          <w:sz w:val="24"/>
          <w:szCs w:val="24"/>
          <w:lang w:bidi="ru-RU"/>
        </w:rPr>
        <w:t>основании статьи 15</w:t>
      </w:r>
      <w:r w:rsidR="006477E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Уст</w:t>
      </w:r>
      <w:r w:rsidR="00FA0046">
        <w:rPr>
          <w:rFonts w:ascii="Times New Roman" w:hAnsi="Times New Roman"/>
          <w:color w:val="000000"/>
          <w:sz w:val="24"/>
          <w:szCs w:val="24"/>
          <w:lang w:bidi="ru-RU"/>
        </w:rPr>
        <w:t xml:space="preserve">ава МО </w:t>
      </w:r>
      <w:proofErr w:type="spellStart"/>
      <w:r w:rsidR="00FA0046">
        <w:rPr>
          <w:rFonts w:ascii="Times New Roman" w:hAnsi="Times New Roman"/>
          <w:color w:val="000000"/>
          <w:sz w:val="24"/>
          <w:szCs w:val="24"/>
          <w:lang w:bidi="ru-RU"/>
        </w:rPr>
        <w:t>Светлановское</w:t>
      </w:r>
      <w:proofErr w:type="spellEnd"/>
      <w:r w:rsidR="00FA0046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="006477EF">
        <w:rPr>
          <w:rFonts w:ascii="Times New Roman" w:hAnsi="Times New Roman"/>
          <w:color w:val="000000"/>
          <w:sz w:val="24"/>
          <w:szCs w:val="24"/>
          <w:lang w:bidi="ru-RU"/>
        </w:rPr>
        <w:t>в соответствии с решением Муниципального Совета</w:t>
      </w:r>
      <w:r w:rsidR="00CF1FD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74E41">
        <w:rPr>
          <w:rFonts w:ascii="Times New Roman" w:hAnsi="Times New Roman"/>
          <w:color w:val="000000"/>
          <w:sz w:val="24"/>
          <w:szCs w:val="24"/>
          <w:lang w:bidi="ru-RU"/>
        </w:rPr>
        <w:t>МО</w:t>
      </w:r>
      <w:r w:rsidR="00344F4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344F42">
        <w:rPr>
          <w:rFonts w:ascii="Times New Roman" w:hAnsi="Times New Roman"/>
          <w:color w:val="000000"/>
          <w:sz w:val="24"/>
          <w:szCs w:val="24"/>
          <w:lang w:bidi="ru-RU"/>
        </w:rPr>
        <w:t>Светлановское</w:t>
      </w:r>
      <w:proofErr w:type="spellEnd"/>
      <w:r w:rsidR="00344F42">
        <w:rPr>
          <w:rFonts w:ascii="Times New Roman" w:hAnsi="Times New Roman"/>
          <w:color w:val="000000"/>
          <w:sz w:val="24"/>
          <w:szCs w:val="24"/>
          <w:lang w:bidi="ru-RU"/>
        </w:rPr>
        <w:t xml:space="preserve"> от 24.07.2009</w:t>
      </w:r>
      <w:r w:rsidR="006477EF">
        <w:rPr>
          <w:rFonts w:ascii="Times New Roman" w:hAnsi="Times New Roman"/>
          <w:color w:val="000000"/>
          <w:sz w:val="24"/>
          <w:szCs w:val="24"/>
          <w:lang w:bidi="ru-RU"/>
        </w:rPr>
        <w:t xml:space="preserve"> № 30 </w:t>
      </w:r>
      <w:r w:rsidR="00A74E41">
        <w:rPr>
          <w:rFonts w:ascii="Times New Roman" w:hAnsi="Times New Roman"/>
          <w:color w:val="000000"/>
          <w:sz w:val="24"/>
          <w:szCs w:val="24"/>
          <w:lang w:bidi="ru-RU"/>
        </w:rPr>
        <w:t>«Об изменении порядка публичных слушаний»,</w:t>
      </w:r>
    </w:p>
    <w:p w:rsidR="000B5F6F" w:rsidRDefault="000B5F6F" w:rsidP="000B5F6F">
      <w:pPr>
        <w:tabs>
          <w:tab w:val="left" w:pos="9356"/>
          <w:tab w:val="left" w:pos="963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B5F6F" w:rsidRPr="000B5F6F" w:rsidRDefault="000B5F6F" w:rsidP="000B5F6F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A4E6C">
        <w:rPr>
          <w:rFonts w:ascii="Times New Roman" w:hAnsi="Times New Roman"/>
          <w:b/>
          <w:color w:val="000000"/>
          <w:sz w:val="24"/>
          <w:szCs w:val="24"/>
          <w:lang w:bidi="ru-RU"/>
        </w:rPr>
        <w:t>ПОСТАНОВЛЯЮ:</w:t>
      </w:r>
    </w:p>
    <w:p w:rsidR="009E6827" w:rsidRDefault="009E6827" w:rsidP="009E6827">
      <w:pPr>
        <w:tabs>
          <w:tab w:val="left" w:pos="9356"/>
          <w:tab w:val="left" w:pos="9639"/>
        </w:tabs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E6827" w:rsidRDefault="00A74E41" w:rsidP="0032672C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0EBC">
        <w:rPr>
          <w:rFonts w:ascii="Times New Roman" w:hAnsi="Times New Roman"/>
          <w:sz w:val="24"/>
          <w:szCs w:val="24"/>
        </w:rPr>
        <w:t>Провести</w:t>
      </w:r>
      <w:r w:rsidR="000A70AB" w:rsidRPr="00580EBC">
        <w:rPr>
          <w:rFonts w:ascii="Times New Roman" w:hAnsi="Times New Roman"/>
          <w:sz w:val="24"/>
          <w:szCs w:val="24"/>
        </w:rPr>
        <w:t xml:space="preserve"> </w:t>
      </w:r>
      <w:r w:rsidR="00482B79">
        <w:rPr>
          <w:rFonts w:ascii="Times New Roman" w:hAnsi="Times New Roman"/>
          <w:sz w:val="24"/>
          <w:szCs w:val="24"/>
        </w:rPr>
        <w:t>26 апреля 2023</w:t>
      </w:r>
      <w:r w:rsidR="006842BE" w:rsidRPr="00580EBC">
        <w:rPr>
          <w:rFonts w:ascii="Times New Roman" w:hAnsi="Times New Roman"/>
          <w:sz w:val="24"/>
          <w:szCs w:val="24"/>
        </w:rPr>
        <w:t xml:space="preserve"> г. в </w:t>
      </w:r>
      <w:r w:rsidR="006651E6">
        <w:rPr>
          <w:rFonts w:ascii="Times New Roman" w:hAnsi="Times New Roman"/>
          <w:sz w:val="24"/>
          <w:szCs w:val="24"/>
        </w:rPr>
        <w:t>19</w:t>
      </w:r>
      <w:r w:rsidR="006842BE" w:rsidRPr="00580EBC">
        <w:rPr>
          <w:rFonts w:ascii="Times New Roman" w:hAnsi="Times New Roman"/>
          <w:sz w:val="24"/>
          <w:szCs w:val="24"/>
        </w:rPr>
        <w:t xml:space="preserve"> часов </w:t>
      </w:r>
      <w:r w:rsidR="006651E6">
        <w:rPr>
          <w:rFonts w:ascii="Times New Roman" w:hAnsi="Times New Roman"/>
          <w:sz w:val="24"/>
          <w:szCs w:val="24"/>
        </w:rPr>
        <w:t>00</w:t>
      </w:r>
      <w:r w:rsidR="00482B79">
        <w:rPr>
          <w:rFonts w:ascii="Times New Roman" w:hAnsi="Times New Roman"/>
          <w:sz w:val="24"/>
          <w:szCs w:val="24"/>
        </w:rPr>
        <w:t xml:space="preserve"> минут в зале заседания</w:t>
      </w:r>
      <w:r w:rsidR="006842BE" w:rsidRPr="00580EBC">
        <w:rPr>
          <w:rFonts w:ascii="Times New Roman" w:hAnsi="Times New Roman"/>
          <w:sz w:val="24"/>
          <w:szCs w:val="24"/>
        </w:rPr>
        <w:t xml:space="preserve"> Муниципального Совета МО </w:t>
      </w:r>
      <w:proofErr w:type="spellStart"/>
      <w:r w:rsidR="006842BE" w:rsidRPr="00580EBC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="006842BE" w:rsidRPr="00580EBC">
        <w:rPr>
          <w:rFonts w:ascii="Times New Roman" w:hAnsi="Times New Roman"/>
          <w:sz w:val="24"/>
          <w:szCs w:val="24"/>
        </w:rPr>
        <w:t xml:space="preserve"> по адресу: пр. Тореза</w:t>
      </w:r>
      <w:r w:rsidR="0010068C">
        <w:rPr>
          <w:rFonts w:ascii="Times New Roman" w:hAnsi="Times New Roman"/>
          <w:sz w:val="24"/>
          <w:szCs w:val="24"/>
        </w:rPr>
        <w:t>,</w:t>
      </w:r>
      <w:r w:rsidR="006842BE" w:rsidRPr="00580EBC">
        <w:rPr>
          <w:rFonts w:ascii="Times New Roman" w:hAnsi="Times New Roman"/>
          <w:sz w:val="24"/>
          <w:szCs w:val="24"/>
        </w:rPr>
        <w:t xml:space="preserve"> д. 35</w:t>
      </w:r>
      <w:r w:rsidR="0010068C">
        <w:rPr>
          <w:rFonts w:ascii="Times New Roman" w:hAnsi="Times New Roman"/>
          <w:sz w:val="24"/>
          <w:szCs w:val="24"/>
        </w:rPr>
        <w:t>,</w:t>
      </w:r>
      <w:r w:rsidR="006842BE" w:rsidRPr="00580EBC">
        <w:rPr>
          <w:rFonts w:ascii="Times New Roman" w:hAnsi="Times New Roman"/>
          <w:sz w:val="24"/>
          <w:szCs w:val="24"/>
        </w:rPr>
        <w:t xml:space="preserve"> корп.</w:t>
      </w:r>
      <w:r w:rsidR="0010068C">
        <w:rPr>
          <w:rFonts w:ascii="Times New Roman" w:hAnsi="Times New Roman"/>
          <w:sz w:val="24"/>
          <w:szCs w:val="24"/>
        </w:rPr>
        <w:t xml:space="preserve"> </w:t>
      </w:r>
      <w:r w:rsidR="006842BE" w:rsidRPr="00580EBC">
        <w:rPr>
          <w:rFonts w:ascii="Times New Roman" w:hAnsi="Times New Roman"/>
          <w:sz w:val="24"/>
          <w:szCs w:val="24"/>
        </w:rPr>
        <w:t>2</w:t>
      </w:r>
      <w:r w:rsidR="006842BE">
        <w:rPr>
          <w:rFonts w:ascii="Times New Roman" w:hAnsi="Times New Roman"/>
          <w:sz w:val="24"/>
          <w:szCs w:val="24"/>
        </w:rPr>
        <w:t xml:space="preserve"> </w:t>
      </w:r>
      <w:r w:rsidRPr="00580EBC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482B79">
        <w:rPr>
          <w:rFonts w:ascii="Times New Roman" w:hAnsi="Times New Roman"/>
          <w:sz w:val="24"/>
          <w:szCs w:val="24"/>
        </w:rPr>
        <w:t xml:space="preserve">        </w:t>
      </w:r>
      <w:r w:rsidRPr="00580EBC">
        <w:rPr>
          <w:rFonts w:ascii="Times New Roman" w:hAnsi="Times New Roman"/>
          <w:sz w:val="24"/>
          <w:szCs w:val="24"/>
        </w:rPr>
        <w:t>по проекту решения Муниципального Совета</w:t>
      </w:r>
      <w:r w:rsidR="000A70AB" w:rsidRPr="00580EBC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0A70AB" w:rsidRPr="00580EBC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="00E522F9" w:rsidRPr="00580EBC">
        <w:rPr>
          <w:rFonts w:ascii="Times New Roman" w:hAnsi="Times New Roman"/>
          <w:sz w:val="24"/>
          <w:szCs w:val="24"/>
        </w:rPr>
        <w:t xml:space="preserve"> </w:t>
      </w:r>
      <w:r w:rsidR="00580EBC" w:rsidRPr="00580EBC">
        <w:rPr>
          <w:rFonts w:ascii="Times New Roman" w:hAnsi="Times New Roman"/>
          <w:sz w:val="24"/>
          <w:szCs w:val="24"/>
        </w:rPr>
        <w:t>«</w:t>
      </w:r>
      <w:r w:rsidR="006842BE">
        <w:rPr>
          <w:rFonts w:ascii="Times New Roman" w:hAnsi="Times New Roman"/>
          <w:sz w:val="24"/>
          <w:szCs w:val="24"/>
        </w:rPr>
        <w:t>Об утверждении о</w:t>
      </w:r>
      <w:r w:rsidR="00580EBC" w:rsidRPr="00580EBC">
        <w:rPr>
          <w:rFonts w:ascii="Times New Roman" w:hAnsi="Times New Roman"/>
          <w:sz w:val="24"/>
          <w:szCs w:val="24"/>
        </w:rPr>
        <w:t>тчета об исполнении бюджета внутригородского муниципального образования</w:t>
      </w:r>
      <w:r w:rsidR="005A0D9F">
        <w:rPr>
          <w:rFonts w:ascii="Times New Roman" w:hAnsi="Times New Roman"/>
          <w:sz w:val="24"/>
          <w:szCs w:val="24"/>
        </w:rPr>
        <w:t xml:space="preserve"> города ф</w:t>
      </w:r>
      <w:r w:rsidR="00344F42">
        <w:rPr>
          <w:rFonts w:ascii="Times New Roman" w:hAnsi="Times New Roman"/>
          <w:sz w:val="24"/>
          <w:szCs w:val="24"/>
        </w:rPr>
        <w:t>едерального значения</w:t>
      </w:r>
      <w:r w:rsidR="00580EBC" w:rsidRPr="00580EBC">
        <w:rPr>
          <w:rFonts w:ascii="Times New Roman" w:hAnsi="Times New Roman"/>
          <w:sz w:val="24"/>
          <w:szCs w:val="24"/>
        </w:rPr>
        <w:t xml:space="preserve"> Санкт-Петербурга муниципал</w:t>
      </w:r>
      <w:r w:rsidR="00482B79">
        <w:rPr>
          <w:rFonts w:ascii="Times New Roman" w:hAnsi="Times New Roman"/>
          <w:sz w:val="24"/>
          <w:szCs w:val="24"/>
        </w:rPr>
        <w:t xml:space="preserve">ьный округ </w:t>
      </w:r>
      <w:proofErr w:type="spellStart"/>
      <w:r w:rsidR="00482B79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="00482B79">
        <w:rPr>
          <w:rFonts w:ascii="Times New Roman" w:hAnsi="Times New Roman"/>
          <w:sz w:val="24"/>
          <w:szCs w:val="24"/>
        </w:rPr>
        <w:t xml:space="preserve"> за 2022</w:t>
      </w:r>
      <w:r w:rsidR="00580EBC" w:rsidRPr="00580EBC">
        <w:rPr>
          <w:rFonts w:ascii="Times New Roman" w:hAnsi="Times New Roman"/>
          <w:sz w:val="24"/>
          <w:szCs w:val="24"/>
        </w:rPr>
        <w:t xml:space="preserve"> год»</w:t>
      </w:r>
      <w:r w:rsidR="002A031F">
        <w:rPr>
          <w:rFonts w:ascii="Times New Roman" w:hAnsi="Times New Roman"/>
          <w:sz w:val="24"/>
          <w:szCs w:val="24"/>
        </w:rPr>
        <w:t>, внесенному</w:t>
      </w:r>
      <w:r w:rsidR="006842BE">
        <w:rPr>
          <w:rFonts w:ascii="Times New Roman" w:hAnsi="Times New Roman"/>
          <w:sz w:val="24"/>
          <w:szCs w:val="24"/>
        </w:rPr>
        <w:t xml:space="preserve"> Главой местной администрации</w:t>
      </w:r>
      <w:r w:rsidRPr="00580EBC">
        <w:rPr>
          <w:rFonts w:ascii="Times New Roman" w:hAnsi="Times New Roman"/>
          <w:sz w:val="24"/>
          <w:szCs w:val="24"/>
        </w:rPr>
        <w:t xml:space="preserve"> </w:t>
      </w:r>
      <w:r w:rsidR="00344F42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344F42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="00344F42">
        <w:rPr>
          <w:rFonts w:ascii="Times New Roman" w:hAnsi="Times New Roman"/>
          <w:sz w:val="24"/>
          <w:szCs w:val="24"/>
        </w:rPr>
        <w:t>.</w:t>
      </w:r>
    </w:p>
    <w:p w:rsidR="002A031F" w:rsidRPr="00580EBC" w:rsidRDefault="002A031F" w:rsidP="0032672C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провести в</w:t>
      </w:r>
      <w:r w:rsidRPr="00580EBC"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с Порядком организации и проведения публичных слушаний по подготовке</w:t>
      </w:r>
      <w:r w:rsidR="00977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обсуждению проектов муниципальных правовых актов</w:t>
      </w:r>
      <w:r w:rsidR="00344F42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344F42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="00344F42">
        <w:rPr>
          <w:rFonts w:ascii="Times New Roman" w:hAnsi="Times New Roman"/>
          <w:sz w:val="24"/>
          <w:szCs w:val="24"/>
        </w:rPr>
        <w:t>, утвержденным</w:t>
      </w:r>
      <w:r w:rsidRPr="00580EBC">
        <w:rPr>
          <w:rFonts w:ascii="Times New Roman" w:hAnsi="Times New Roman"/>
          <w:sz w:val="24"/>
          <w:szCs w:val="24"/>
        </w:rPr>
        <w:t xml:space="preserve"> решением Муниципального Совета </w:t>
      </w:r>
      <w:r w:rsidR="00344F42">
        <w:rPr>
          <w:rFonts w:ascii="Times New Roman" w:hAnsi="Times New Roman"/>
          <w:sz w:val="24"/>
          <w:szCs w:val="24"/>
        </w:rPr>
        <w:t xml:space="preserve">               </w:t>
      </w:r>
      <w:r w:rsidRPr="00580EBC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580EBC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Pr="00580EBC">
        <w:rPr>
          <w:rFonts w:ascii="Times New Roman" w:hAnsi="Times New Roman"/>
          <w:sz w:val="24"/>
          <w:szCs w:val="24"/>
        </w:rPr>
        <w:t xml:space="preserve"> от 24.07.2009г. № 30 «Об изменении порядка публичных слушаний»</w:t>
      </w:r>
      <w:r>
        <w:rPr>
          <w:rFonts w:ascii="Times New Roman" w:hAnsi="Times New Roman"/>
          <w:sz w:val="24"/>
          <w:szCs w:val="24"/>
        </w:rPr>
        <w:t>.</w:t>
      </w:r>
    </w:p>
    <w:p w:rsidR="00E522F9" w:rsidRPr="00300837" w:rsidRDefault="00A74E41" w:rsidP="00300837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</w:t>
      </w:r>
      <w:r w:rsidR="006651E6">
        <w:rPr>
          <w:rFonts w:ascii="Times New Roman" w:hAnsi="Times New Roman"/>
          <w:sz w:val="24"/>
          <w:szCs w:val="24"/>
        </w:rPr>
        <w:t>внесенный Главой местной администрации</w:t>
      </w:r>
      <w:r w:rsidR="006651E6" w:rsidRPr="00580EBC">
        <w:rPr>
          <w:rFonts w:ascii="Times New Roman" w:hAnsi="Times New Roman"/>
          <w:sz w:val="24"/>
          <w:szCs w:val="24"/>
        </w:rPr>
        <w:t xml:space="preserve"> </w:t>
      </w:r>
      <w:r w:rsidR="006651E6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6651E6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="006651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A74E41">
        <w:rPr>
          <w:rFonts w:ascii="Times New Roman" w:hAnsi="Times New Roman"/>
          <w:color w:val="000000" w:themeColor="text1"/>
          <w:sz w:val="24"/>
          <w:szCs w:val="24"/>
        </w:rPr>
        <w:t xml:space="preserve"> решения Муниципального Совета МО </w:t>
      </w:r>
      <w:proofErr w:type="spellStart"/>
      <w:r w:rsidRPr="00A74E41">
        <w:rPr>
          <w:rFonts w:ascii="Times New Roman" w:hAnsi="Times New Roman"/>
          <w:color w:val="000000" w:themeColor="text1"/>
          <w:sz w:val="24"/>
          <w:szCs w:val="24"/>
        </w:rPr>
        <w:t>Светлановское</w:t>
      </w:r>
      <w:proofErr w:type="spellEnd"/>
      <w:r w:rsidRPr="00A74E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42BE" w:rsidRPr="006842BE">
        <w:rPr>
          <w:rFonts w:ascii="Times New Roman" w:hAnsi="Times New Roman"/>
          <w:color w:val="000000" w:themeColor="text1"/>
          <w:sz w:val="24"/>
          <w:szCs w:val="24"/>
        </w:rPr>
        <w:t>«Об утверждении отчета об исполнении бюджета внутригородского муниципального образования</w:t>
      </w:r>
      <w:r w:rsidR="005A0D9F">
        <w:rPr>
          <w:rFonts w:ascii="Times New Roman" w:hAnsi="Times New Roman"/>
          <w:color w:val="000000" w:themeColor="text1"/>
          <w:sz w:val="24"/>
          <w:szCs w:val="24"/>
        </w:rPr>
        <w:t xml:space="preserve"> города ф</w:t>
      </w:r>
      <w:r w:rsidR="00344F42">
        <w:rPr>
          <w:rFonts w:ascii="Times New Roman" w:hAnsi="Times New Roman"/>
          <w:color w:val="000000" w:themeColor="text1"/>
          <w:sz w:val="24"/>
          <w:szCs w:val="24"/>
        </w:rPr>
        <w:t>едерального значения</w:t>
      </w:r>
      <w:r w:rsidR="006842BE" w:rsidRPr="006842BE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муниципальный округ </w:t>
      </w:r>
      <w:proofErr w:type="spellStart"/>
      <w:r w:rsidR="00482B79">
        <w:rPr>
          <w:rFonts w:ascii="Times New Roman" w:hAnsi="Times New Roman"/>
          <w:color w:val="000000" w:themeColor="text1"/>
          <w:sz w:val="24"/>
          <w:szCs w:val="24"/>
        </w:rPr>
        <w:t>Светлановское</w:t>
      </w:r>
      <w:proofErr w:type="spellEnd"/>
      <w:r w:rsidR="00482B79">
        <w:rPr>
          <w:rFonts w:ascii="Times New Roman" w:hAnsi="Times New Roman"/>
          <w:color w:val="000000" w:themeColor="text1"/>
          <w:sz w:val="24"/>
          <w:szCs w:val="24"/>
        </w:rPr>
        <w:t xml:space="preserve"> за 2022</w:t>
      </w:r>
      <w:r w:rsidR="006842BE" w:rsidRPr="006842BE">
        <w:rPr>
          <w:rFonts w:ascii="Times New Roman" w:hAnsi="Times New Roman"/>
          <w:color w:val="000000" w:themeColor="text1"/>
          <w:sz w:val="24"/>
          <w:szCs w:val="24"/>
        </w:rPr>
        <w:t xml:space="preserve"> год»</w:t>
      </w:r>
      <w:r w:rsidRPr="00A74E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6F1F" w:rsidRDefault="00516F1F" w:rsidP="00E522F9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Направить настоящее Постановление в Администрацию МО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Светлановское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AB1E50"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опубликования и </w:t>
      </w:r>
      <w:r>
        <w:rPr>
          <w:rFonts w:ascii="Times New Roman" w:hAnsi="Times New Roman"/>
          <w:color w:val="000000" w:themeColor="text1"/>
          <w:sz w:val="24"/>
          <w:szCs w:val="24"/>
        </w:rPr>
        <w:t>организации проведения публичных слушаний.</w:t>
      </w:r>
    </w:p>
    <w:p w:rsidR="007513E1" w:rsidRPr="00E522F9" w:rsidRDefault="007513E1" w:rsidP="007513E1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482B79" w:rsidRDefault="00482B79" w:rsidP="00482B79">
      <w:pPr>
        <w:tabs>
          <w:tab w:val="left" w:pos="9356"/>
          <w:tab w:val="left" w:pos="9639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</w:t>
      </w:r>
    </w:p>
    <w:p w:rsidR="007A10C5" w:rsidRPr="00482B79" w:rsidRDefault="00482B79" w:rsidP="00482B79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</w:t>
      </w:r>
      <w:r w:rsidRPr="00482B79">
        <w:rPr>
          <w:rFonts w:ascii="Times New Roman" w:hAnsi="Times New Roman"/>
          <w:b/>
          <w:color w:val="000000"/>
          <w:sz w:val="24"/>
          <w:szCs w:val="24"/>
          <w:lang w:bidi="ru-RU"/>
        </w:rPr>
        <w:t>Исполняющий полномочия</w:t>
      </w:r>
    </w:p>
    <w:p w:rsidR="000B5F6F" w:rsidRDefault="00482B79" w:rsidP="00482B79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</w:t>
      </w:r>
      <w:r w:rsidR="000034E3">
        <w:rPr>
          <w:rFonts w:ascii="Times New Roman" w:hAnsi="Times New Roman"/>
          <w:b/>
          <w:color w:val="000000"/>
          <w:sz w:val="24"/>
          <w:szCs w:val="24"/>
          <w:lang w:bidi="ru-RU"/>
        </w:rPr>
        <w:t>г</w:t>
      </w:r>
      <w:r w:rsidR="00327A7A">
        <w:rPr>
          <w:rFonts w:ascii="Times New Roman" w:hAnsi="Times New Roman"/>
          <w:b/>
          <w:color w:val="000000"/>
          <w:sz w:val="24"/>
          <w:szCs w:val="24"/>
          <w:lang w:bidi="ru-RU"/>
        </w:rPr>
        <w:t>лав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ы</w:t>
      </w:r>
      <w:r w:rsidR="00327A7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муниципального образования</w:t>
      </w:r>
      <w:r w:rsidR="00327A7A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</w:t>
      </w:r>
      <w:r w:rsidR="00327A7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</w:t>
      </w:r>
      <w:r w:rsidR="00327A7A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</w:t>
      </w:r>
      <w:r w:rsidR="00327A7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</w:t>
      </w:r>
      <w:r w:rsidR="009777B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</w:t>
      </w:r>
      <w:r w:rsidR="00327A7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И.О.</w:t>
      </w:r>
      <w:r w:rsidR="000034E3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Троицкая</w:t>
      </w:r>
    </w:p>
    <w:sectPr w:rsidR="000B5F6F" w:rsidSect="003C55F3">
      <w:headerReference w:type="default" r:id="rId11"/>
      <w:type w:val="continuous"/>
      <w:pgSz w:w="11907" w:h="16840" w:code="9"/>
      <w:pgMar w:top="340" w:right="567" w:bottom="1134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C9" w:rsidRDefault="00EB1DC9">
      <w:r>
        <w:separator/>
      </w:r>
    </w:p>
  </w:endnote>
  <w:endnote w:type="continuationSeparator" w:id="0">
    <w:p w:rsidR="00EB1DC9" w:rsidRDefault="00EB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C9" w:rsidRDefault="00EB1DC9">
      <w:r>
        <w:separator/>
      </w:r>
    </w:p>
  </w:footnote>
  <w:footnote w:type="continuationSeparator" w:id="0">
    <w:p w:rsidR="00EB1DC9" w:rsidRDefault="00EB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САНКТ-ПЕТЕРБУРГ</w:t>
    </w:r>
  </w:p>
  <w:p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:rsidR="00B4016D" w:rsidRDefault="00382F06">
    <w:pPr>
      <w:pStyle w:val="a3"/>
      <w:rPr>
        <w:rFonts w:ascii="Arial CYR" w:hAnsi="Arial CYR"/>
      </w:rPr>
    </w:pPr>
    <w:r>
      <w:rPr>
        <w:rFonts w:ascii="Arial CYR" w:hAnsi="Arial CYR"/>
        <w:noProof/>
      </w:rPr>
      <w:drawing>
        <wp:inline distT="0" distB="0" distL="0" distR="0">
          <wp:extent cx="6496050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16D" w:rsidRDefault="00F7662D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ПОСТАНОВЛЕНИЕ</w:t>
    </w:r>
    <w:r w:rsidR="00B4016D">
      <w:rPr>
        <w:rFonts w:ascii="Times New Roman CYR" w:hAnsi="Times New Roman CYR"/>
        <w:sz w:val="40"/>
      </w:rPr>
      <w:t xml:space="preserve"> №</w:t>
    </w:r>
    <w:r>
      <w:rPr>
        <w:rFonts w:ascii="Times New Roman CYR" w:hAnsi="Times New Roman CYR"/>
        <w:sz w:val="40"/>
      </w:rPr>
      <w:t xml:space="preserve"> </w:t>
    </w:r>
    <w:r w:rsidR="006F52B5" w:rsidRPr="005A0D9F">
      <w:rPr>
        <w:rFonts w:ascii="Times New Roman CYR" w:hAnsi="Times New Roman CYR"/>
        <w:sz w:val="40"/>
      </w:rPr>
      <w:t>6</w:t>
    </w:r>
    <w:r w:rsidR="00B4016D" w:rsidRPr="005A0D9F">
      <w:rPr>
        <w:rFonts w:ascii="Times New Roman CYR" w:hAnsi="Times New Roman CYR"/>
        <w:color w:val="FFFFFF"/>
        <w:sz w:val="40"/>
      </w:rPr>
      <w:t>__</w:t>
    </w:r>
  </w:p>
  <w:p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:rsidR="00B4016D" w:rsidRDefault="00482B79" w:rsidP="004B2352">
    <w:pPr>
      <w:pStyle w:val="a3"/>
      <w:ind w:left="567"/>
      <w:rPr>
        <w:rFonts w:ascii="Times New Roman CYR" w:hAnsi="Times New Roman CYR"/>
        <w:sz w:val="24"/>
      </w:rPr>
    </w:pPr>
    <w:r>
      <w:rPr>
        <w:rFonts w:ascii="Times New Roman CYR" w:hAnsi="Times New Roman CYR"/>
        <w:sz w:val="24"/>
      </w:rPr>
      <w:t>31 марта</w:t>
    </w:r>
    <w:r w:rsidR="000B5F6F">
      <w:rPr>
        <w:rFonts w:ascii="Times New Roman CYR" w:hAnsi="Times New Roman CYR"/>
        <w:sz w:val="24"/>
      </w:rPr>
      <w:t xml:space="preserve"> </w:t>
    </w:r>
    <w:r w:rsidR="00B4016D">
      <w:rPr>
        <w:rFonts w:ascii="Times New Roman CYR" w:hAnsi="Times New Roman CYR"/>
        <w:sz w:val="24"/>
      </w:rPr>
      <w:t>20</w:t>
    </w:r>
    <w:r w:rsidR="00D70096">
      <w:rPr>
        <w:rFonts w:ascii="Times New Roman CYR" w:hAnsi="Times New Roman CYR"/>
        <w:sz w:val="24"/>
      </w:rPr>
      <w:t>2</w:t>
    </w:r>
    <w:r>
      <w:rPr>
        <w:rFonts w:ascii="Times New Roman CYR" w:hAnsi="Times New Roman CYR"/>
        <w:sz w:val="24"/>
      </w:rPr>
      <w:t>3</w:t>
    </w:r>
    <w:r w:rsidR="003F2BE0">
      <w:rPr>
        <w:rFonts w:ascii="Times New Roman CYR" w:hAnsi="Times New Roman CYR"/>
        <w:sz w:val="24"/>
      </w:rPr>
      <w:t xml:space="preserve"> года</w:t>
    </w:r>
  </w:p>
  <w:p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color w:val="000000"/>
        <w:sz w:val="24"/>
        <w:szCs w:val="24"/>
        <w:lang w:eastAsia="ru-RU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F4A59"/>
    <w:multiLevelType w:val="hybridMultilevel"/>
    <w:tmpl w:val="B54A7428"/>
    <w:lvl w:ilvl="0" w:tplc="0116F26C">
      <w:start w:val="1"/>
      <w:numFmt w:val="decimal"/>
      <w:lvlText w:val="%1."/>
      <w:lvlJc w:val="left"/>
      <w:pPr>
        <w:ind w:left="4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BF61DB"/>
    <w:multiLevelType w:val="hybridMultilevel"/>
    <w:tmpl w:val="319809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A6F3B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70020E"/>
    <w:multiLevelType w:val="multilevel"/>
    <w:tmpl w:val="0992905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Quattrocento Sans" w:hAnsi="Times New Roman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6F804DB7"/>
    <w:multiLevelType w:val="hybridMultilevel"/>
    <w:tmpl w:val="5D9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654B5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18"/>
  </w:num>
  <w:num w:numId="17">
    <w:abstractNumId w:val="9"/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BA"/>
    <w:rsid w:val="000014DE"/>
    <w:rsid w:val="000034E3"/>
    <w:rsid w:val="00015E23"/>
    <w:rsid w:val="0002243B"/>
    <w:rsid w:val="0002306D"/>
    <w:rsid w:val="0004024B"/>
    <w:rsid w:val="0004049F"/>
    <w:rsid w:val="00062311"/>
    <w:rsid w:val="000763FB"/>
    <w:rsid w:val="00087CFA"/>
    <w:rsid w:val="000A2C8B"/>
    <w:rsid w:val="000A70AB"/>
    <w:rsid w:val="000B5F6F"/>
    <w:rsid w:val="000C232C"/>
    <w:rsid w:val="000C31B9"/>
    <w:rsid w:val="000C5F67"/>
    <w:rsid w:val="000E5F47"/>
    <w:rsid w:val="000E65D9"/>
    <w:rsid w:val="0010068C"/>
    <w:rsid w:val="0010462F"/>
    <w:rsid w:val="00127674"/>
    <w:rsid w:val="00132DDA"/>
    <w:rsid w:val="00136840"/>
    <w:rsid w:val="00137B1D"/>
    <w:rsid w:val="001413FE"/>
    <w:rsid w:val="0014688A"/>
    <w:rsid w:val="00146B0C"/>
    <w:rsid w:val="00154B39"/>
    <w:rsid w:val="00156A05"/>
    <w:rsid w:val="001604DA"/>
    <w:rsid w:val="00171F0C"/>
    <w:rsid w:val="00195717"/>
    <w:rsid w:val="001959BA"/>
    <w:rsid w:val="001970E5"/>
    <w:rsid w:val="0019751C"/>
    <w:rsid w:val="001A4122"/>
    <w:rsid w:val="001B044E"/>
    <w:rsid w:val="001B2E4D"/>
    <w:rsid w:val="001B3E01"/>
    <w:rsid w:val="001B5671"/>
    <w:rsid w:val="001B70C5"/>
    <w:rsid w:val="001C23C6"/>
    <w:rsid w:val="001C3066"/>
    <w:rsid w:val="001C51DB"/>
    <w:rsid w:val="001D6BC7"/>
    <w:rsid w:val="001E00FD"/>
    <w:rsid w:val="001E4859"/>
    <w:rsid w:val="001E4A4E"/>
    <w:rsid w:val="001E4D98"/>
    <w:rsid w:val="001F0FAA"/>
    <w:rsid w:val="001F480E"/>
    <w:rsid w:val="002017CD"/>
    <w:rsid w:val="00202D98"/>
    <w:rsid w:val="002334F1"/>
    <w:rsid w:val="002339FE"/>
    <w:rsid w:val="00233F71"/>
    <w:rsid w:val="002405F9"/>
    <w:rsid w:val="00242C30"/>
    <w:rsid w:val="00242CDE"/>
    <w:rsid w:val="0024555D"/>
    <w:rsid w:val="00246E89"/>
    <w:rsid w:val="002505EB"/>
    <w:rsid w:val="0026697C"/>
    <w:rsid w:val="002729AA"/>
    <w:rsid w:val="002731E9"/>
    <w:rsid w:val="00273B75"/>
    <w:rsid w:val="002874BE"/>
    <w:rsid w:val="002A031F"/>
    <w:rsid w:val="002C25F5"/>
    <w:rsid w:val="002D298C"/>
    <w:rsid w:val="002D6773"/>
    <w:rsid w:val="002E7111"/>
    <w:rsid w:val="002F32B2"/>
    <w:rsid w:val="002F5FE2"/>
    <w:rsid w:val="00300837"/>
    <w:rsid w:val="003017BF"/>
    <w:rsid w:val="003019BC"/>
    <w:rsid w:val="003023A0"/>
    <w:rsid w:val="003042D2"/>
    <w:rsid w:val="00311359"/>
    <w:rsid w:val="00327A7A"/>
    <w:rsid w:val="0033295E"/>
    <w:rsid w:val="00333F71"/>
    <w:rsid w:val="003423F3"/>
    <w:rsid w:val="00344F42"/>
    <w:rsid w:val="00351B91"/>
    <w:rsid w:val="0036342D"/>
    <w:rsid w:val="00363CF6"/>
    <w:rsid w:val="00365F8C"/>
    <w:rsid w:val="003764E9"/>
    <w:rsid w:val="003825E6"/>
    <w:rsid w:val="00382F06"/>
    <w:rsid w:val="003A0220"/>
    <w:rsid w:val="003C1A3C"/>
    <w:rsid w:val="003C44FF"/>
    <w:rsid w:val="003C539F"/>
    <w:rsid w:val="003C55F3"/>
    <w:rsid w:val="003E64CF"/>
    <w:rsid w:val="003F2BE0"/>
    <w:rsid w:val="003F460E"/>
    <w:rsid w:val="00400965"/>
    <w:rsid w:val="0040336C"/>
    <w:rsid w:val="00413084"/>
    <w:rsid w:val="00414A13"/>
    <w:rsid w:val="00415318"/>
    <w:rsid w:val="00423F50"/>
    <w:rsid w:val="00426ECD"/>
    <w:rsid w:val="00432C82"/>
    <w:rsid w:val="00433D18"/>
    <w:rsid w:val="00441EF8"/>
    <w:rsid w:val="00442F4F"/>
    <w:rsid w:val="00450D96"/>
    <w:rsid w:val="004755F2"/>
    <w:rsid w:val="004803AD"/>
    <w:rsid w:val="00482B79"/>
    <w:rsid w:val="00484AA6"/>
    <w:rsid w:val="00497517"/>
    <w:rsid w:val="004A16B1"/>
    <w:rsid w:val="004A2BEE"/>
    <w:rsid w:val="004A4420"/>
    <w:rsid w:val="004B2352"/>
    <w:rsid w:val="004C46C2"/>
    <w:rsid w:val="004D4F46"/>
    <w:rsid w:val="004D703D"/>
    <w:rsid w:val="004E36E0"/>
    <w:rsid w:val="004F03C8"/>
    <w:rsid w:val="004F32EC"/>
    <w:rsid w:val="00500AF5"/>
    <w:rsid w:val="0050197C"/>
    <w:rsid w:val="00502CA5"/>
    <w:rsid w:val="00512011"/>
    <w:rsid w:val="00516F1F"/>
    <w:rsid w:val="00524AFA"/>
    <w:rsid w:val="0053500E"/>
    <w:rsid w:val="00563081"/>
    <w:rsid w:val="0056599A"/>
    <w:rsid w:val="00573246"/>
    <w:rsid w:val="00577BE7"/>
    <w:rsid w:val="00580EBC"/>
    <w:rsid w:val="00590ECF"/>
    <w:rsid w:val="005943D2"/>
    <w:rsid w:val="005A0D9F"/>
    <w:rsid w:val="005A1EA9"/>
    <w:rsid w:val="005A3B53"/>
    <w:rsid w:val="005A4D17"/>
    <w:rsid w:val="005A5021"/>
    <w:rsid w:val="005A72FA"/>
    <w:rsid w:val="005B0E5A"/>
    <w:rsid w:val="005B20AB"/>
    <w:rsid w:val="005C4280"/>
    <w:rsid w:val="005C59F2"/>
    <w:rsid w:val="005C5EA0"/>
    <w:rsid w:val="005D235C"/>
    <w:rsid w:val="005E03F3"/>
    <w:rsid w:val="005E6B23"/>
    <w:rsid w:val="005F2BE3"/>
    <w:rsid w:val="005F4310"/>
    <w:rsid w:val="005F4777"/>
    <w:rsid w:val="005F7532"/>
    <w:rsid w:val="00601E0C"/>
    <w:rsid w:val="006043F5"/>
    <w:rsid w:val="00605F87"/>
    <w:rsid w:val="00610A92"/>
    <w:rsid w:val="00635663"/>
    <w:rsid w:val="0063643E"/>
    <w:rsid w:val="006477EF"/>
    <w:rsid w:val="006651E6"/>
    <w:rsid w:val="00680792"/>
    <w:rsid w:val="00680A67"/>
    <w:rsid w:val="00681B42"/>
    <w:rsid w:val="006842BE"/>
    <w:rsid w:val="00685F39"/>
    <w:rsid w:val="00692F0B"/>
    <w:rsid w:val="0069694F"/>
    <w:rsid w:val="006A1140"/>
    <w:rsid w:val="006A54D2"/>
    <w:rsid w:val="006B28E9"/>
    <w:rsid w:val="006B49D8"/>
    <w:rsid w:val="006B7E82"/>
    <w:rsid w:val="006C1433"/>
    <w:rsid w:val="006C262D"/>
    <w:rsid w:val="006C48DC"/>
    <w:rsid w:val="006D12D2"/>
    <w:rsid w:val="006D5253"/>
    <w:rsid w:val="006D773C"/>
    <w:rsid w:val="006E7469"/>
    <w:rsid w:val="006F1FE6"/>
    <w:rsid w:val="006F4913"/>
    <w:rsid w:val="006F52B5"/>
    <w:rsid w:val="00703C09"/>
    <w:rsid w:val="0071624F"/>
    <w:rsid w:val="00716562"/>
    <w:rsid w:val="0071758A"/>
    <w:rsid w:val="0074410B"/>
    <w:rsid w:val="007463F2"/>
    <w:rsid w:val="007513E1"/>
    <w:rsid w:val="00752A4F"/>
    <w:rsid w:val="007571D0"/>
    <w:rsid w:val="00767272"/>
    <w:rsid w:val="00775BC9"/>
    <w:rsid w:val="00776945"/>
    <w:rsid w:val="00780CE7"/>
    <w:rsid w:val="00784616"/>
    <w:rsid w:val="0078642F"/>
    <w:rsid w:val="00794709"/>
    <w:rsid w:val="00796A86"/>
    <w:rsid w:val="00797980"/>
    <w:rsid w:val="007A10C5"/>
    <w:rsid w:val="007A1B93"/>
    <w:rsid w:val="007A2F08"/>
    <w:rsid w:val="007A6CE4"/>
    <w:rsid w:val="007B5404"/>
    <w:rsid w:val="007C0C82"/>
    <w:rsid w:val="007D340E"/>
    <w:rsid w:val="007D411C"/>
    <w:rsid w:val="007D7D81"/>
    <w:rsid w:val="007E1394"/>
    <w:rsid w:val="007E6F1D"/>
    <w:rsid w:val="007F6A98"/>
    <w:rsid w:val="008019F1"/>
    <w:rsid w:val="0081745C"/>
    <w:rsid w:val="008323DB"/>
    <w:rsid w:val="00832BF8"/>
    <w:rsid w:val="00836006"/>
    <w:rsid w:val="00836DD2"/>
    <w:rsid w:val="00845B77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E5E38"/>
    <w:rsid w:val="008F13A0"/>
    <w:rsid w:val="008F20B6"/>
    <w:rsid w:val="008F26A8"/>
    <w:rsid w:val="008F286E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05FD"/>
    <w:rsid w:val="0094413B"/>
    <w:rsid w:val="0095670A"/>
    <w:rsid w:val="0096162F"/>
    <w:rsid w:val="00970E4F"/>
    <w:rsid w:val="009750BA"/>
    <w:rsid w:val="009777B7"/>
    <w:rsid w:val="00981211"/>
    <w:rsid w:val="00981443"/>
    <w:rsid w:val="009839C7"/>
    <w:rsid w:val="00984748"/>
    <w:rsid w:val="009955AF"/>
    <w:rsid w:val="009A5184"/>
    <w:rsid w:val="009A66C8"/>
    <w:rsid w:val="009B1D5F"/>
    <w:rsid w:val="009C2BCD"/>
    <w:rsid w:val="009D04AD"/>
    <w:rsid w:val="009E6827"/>
    <w:rsid w:val="009E7294"/>
    <w:rsid w:val="009F2792"/>
    <w:rsid w:val="009F6F33"/>
    <w:rsid w:val="00A104E3"/>
    <w:rsid w:val="00A11334"/>
    <w:rsid w:val="00A14C67"/>
    <w:rsid w:val="00A15705"/>
    <w:rsid w:val="00A236A5"/>
    <w:rsid w:val="00A40B58"/>
    <w:rsid w:val="00A42D1F"/>
    <w:rsid w:val="00A50047"/>
    <w:rsid w:val="00A52564"/>
    <w:rsid w:val="00A63447"/>
    <w:rsid w:val="00A70B37"/>
    <w:rsid w:val="00A72676"/>
    <w:rsid w:val="00A74E41"/>
    <w:rsid w:val="00A879C9"/>
    <w:rsid w:val="00A90D35"/>
    <w:rsid w:val="00AB0030"/>
    <w:rsid w:val="00AB1E50"/>
    <w:rsid w:val="00AB6FF0"/>
    <w:rsid w:val="00AD1B07"/>
    <w:rsid w:val="00AE1F60"/>
    <w:rsid w:val="00AE7BB4"/>
    <w:rsid w:val="00AF51FF"/>
    <w:rsid w:val="00B0124E"/>
    <w:rsid w:val="00B01A8F"/>
    <w:rsid w:val="00B17EA7"/>
    <w:rsid w:val="00B23634"/>
    <w:rsid w:val="00B25627"/>
    <w:rsid w:val="00B341DA"/>
    <w:rsid w:val="00B3421B"/>
    <w:rsid w:val="00B37124"/>
    <w:rsid w:val="00B374E7"/>
    <w:rsid w:val="00B4016D"/>
    <w:rsid w:val="00B566DE"/>
    <w:rsid w:val="00B7131F"/>
    <w:rsid w:val="00B80AB8"/>
    <w:rsid w:val="00B96A8E"/>
    <w:rsid w:val="00B96E3D"/>
    <w:rsid w:val="00B971B0"/>
    <w:rsid w:val="00BA00B3"/>
    <w:rsid w:val="00BA41DF"/>
    <w:rsid w:val="00BB0117"/>
    <w:rsid w:val="00BB1A3B"/>
    <w:rsid w:val="00BB2B9E"/>
    <w:rsid w:val="00BB50D0"/>
    <w:rsid w:val="00BB7000"/>
    <w:rsid w:val="00BC6664"/>
    <w:rsid w:val="00BE020F"/>
    <w:rsid w:val="00BF18B0"/>
    <w:rsid w:val="00BF6CD6"/>
    <w:rsid w:val="00C01D1F"/>
    <w:rsid w:val="00C049AD"/>
    <w:rsid w:val="00C060A2"/>
    <w:rsid w:val="00C12C14"/>
    <w:rsid w:val="00C14EE2"/>
    <w:rsid w:val="00C16F83"/>
    <w:rsid w:val="00C260A2"/>
    <w:rsid w:val="00C36977"/>
    <w:rsid w:val="00C37A51"/>
    <w:rsid w:val="00C4293C"/>
    <w:rsid w:val="00C433B6"/>
    <w:rsid w:val="00C45C68"/>
    <w:rsid w:val="00C464AC"/>
    <w:rsid w:val="00C4717F"/>
    <w:rsid w:val="00C53287"/>
    <w:rsid w:val="00C577D2"/>
    <w:rsid w:val="00C66A7E"/>
    <w:rsid w:val="00C831A5"/>
    <w:rsid w:val="00C854B6"/>
    <w:rsid w:val="00C869FB"/>
    <w:rsid w:val="00CA15FB"/>
    <w:rsid w:val="00CA3B96"/>
    <w:rsid w:val="00CA45A3"/>
    <w:rsid w:val="00CA4E6C"/>
    <w:rsid w:val="00CB7F7C"/>
    <w:rsid w:val="00CC0568"/>
    <w:rsid w:val="00CD5ED6"/>
    <w:rsid w:val="00CE137A"/>
    <w:rsid w:val="00CE19DE"/>
    <w:rsid w:val="00CE38BE"/>
    <w:rsid w:val="00CE4453"/>
    <w:rsid w:val="00CF1FDF"/>
    <w:rsid w:val="00CF6E5D"/>
    <w:rsid w:val="00D10F90"/>
    <w:rsid w:val="00D13D1F"/>
    <w:rsid w:val="00D15E31"/>
    <w:rsid w:val="00D21A9D"/>
    <w:rsid w:val="00D22FD7"/>
    <w:rsid w:val="00D26864"/>
    <w:rsid w:val="00D36ADC"/>
    <w:rsid w:val="00D41ECC"/>
    <w:rsid w:val="00D52FAF"/>
    <w:rsid w:val="00D55374"/>
    <w:rsid w:val="00D628B3"/>
    <w:rsid w:val="00D66500"/>
    <w:rsid w:val="00D70096"/>
    <w:rsid w:val="00D713F0"/>
    <w:rsid w:val="00D72702"/>
    <w:rsid w:val="00D74FD4"/>
    <w:rsid w:val="00D84577"/>
    <w:rsid w:val="00DA1C2B"/>
    <w:rsid w:val="00DA7ED6"/>
    <w:rsid w:val="00DB0A8C"/>
    <w:rsid w:val="00DB4842"/>
    <w:rsid w:val="00DC147E"/>
    <w:rsid w:val="00DC2346"/>
    <w:rsid w:val="00DC6E16"/>
    <w:rsid w:val="00DE4780"/>
    <w:rsid w:val="00DF32E6"/>
    <w:rsid w:val="00E1021F"/>
    <w:rsid w:val="00E25BBB"/>
    <w:rsid w:val="00E302CA"/>
    <w:rsid w:val="00E4332E"/>
    <w:rsid w:val="00E44B27"/>
    <w:rsid w:val="00E522F9"/>
    <w:rsid w:val="00E54197"/>
    <w:rsid w:val="00E55EFC"/>
    <w:rsid w:val="00E6638B"/>
    <w:rsid w:val="00E72BD8"/>
    <w:rsid w:val="00E738B3"/>
    <w:rsid w:val="00E7433D"/>
    <w:rsid w:val="00E9022A"/>
    <w:rsid w:val="00E907E7"/>
    <w:rsid w:val="00E952DC"/>
    <w:rsid w:val="00EA7B9D"/>
    <w:rsid w:val="00EB1DC9"/>
    <w:rsid w:val="00EB1E1A"/>
    <w:rsid w:val="00EB2336"/>
    <w:rsid w:val="00EB60CD"/>
    <w:rsid w:val="00EB74B7"/>
    <w:rsid w:val="00EC4CF1"/>
    <w:rsid w:val="00ED100A"/>
    <w:rsid w:val="00ED2559"/>
    <w:rsid w:val="00ED76CC"/>
    <w:rsid w:val="00EF0712"/>
    <w:rsid w:val="00EF3EC2"/>
    <w:rsid w:val="00F00C0E"/>
    <w:rsid w:val="00F01F31"/>
    <w:rsid w:val="00F0493B"/>
    <w:rsid w:val="00F12DE1"/>
    <w:rsid w:val="00F152CF"/>
    <w:rsid w:val="00F21BE0"/>
    <w:rsid w:val="00F27113"/>
    <w:rsid w:val="00F541EC"/>
    <w:rsid w:val="00F5687C"/>
    <w:rsid w:val="00F5799C"/>
    <w:rsid w:val="00F61DD6"/>
    <w:rsid w:val="00F72100"/>
    <w:rsid w:val="00F74098"/>
    <w:rsid w:val="00F74E54"/>
    <w:rsid w:val="00F7662D"/>
    <w:rsid w:val="00F77077"/>
    <w:rsid w:val="00F8457F"/>
    <w:rsid w:val="00F86D11"/>
    <w:rsid w:val="00FA0046"/>
    <w:rsid w:val="00FB0F7D"/>
    <w:rsid w:val="00FB4BFE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3D53F6A"/>
  <w15:docId w15:val="{F1D485CC-CB6F-45FD-ABDC-4D4802C7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CF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57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8">
    <w:name w:val="Основной текст с отступом Знак"/>
    <w:link w:val="a7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9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C14EE2"/>
    <w:rPr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BF18B0"/>
  </w:style>
  <w:style w:type="character" w:customStyle="1" w:styleId="ac">
    <w:name w:val="Текст сноски Знак"/>
    <w:basedOn w:val="a0"/>
    <w:link w:val="ab"/>
    <w:uiPriority w:val="99"/>
    <w:semiHidden/>
    <w:rsid w:val="00BF18B0"/>
    <w:rPr>
      <w:rFonts w:ascii="Arial" w:hAnsi="Arial"/>
    </w:rPr>
  </w:style>
  <w:style w:type="character" w:styleId="ad">
    <w:name w:val="footnote reference"/>
    <w:basedOn w:val="a0"/>
    <w:uiPriority w:val="99"/>
    <w:semiHidden/>
    <w:unhideWhenUsed/>
    <w:rsid w:val="00BF18B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18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18B0"/>
  </w:style>
  <w:style w:type="character" w:customStyle="1" w:styleId="af0">
    <w:name w:val="Текст примечания Знак"/>
    <w:basedOn w:val="a0"/>
    <w:link w:val="af"/>
    <w:uiPriority w:val="99"/>
    <w:semiHidden/>
    <w:rsid w:val="00BF18B0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18B0"/>
    <w:rPr>
      <w:b/>
      <w:bCs/>
    </w:rPr>
  </w:style>
  <w:style w:type="character" w:customStyle="1" w:styleId="af2">
    <w:name w:val="Тема примечания Знак"/>
    <w:basedOn w:val="af0"/>
    <w:link w:val="af1"/>
    <w:rsid w:val="00BF18B0"/>
    <w:rPr>
      <w:rFonts w:ascii="Arial" w:hAnsi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F6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B4BFE"/>
    <w:rPr>
      <w:rFonts w:ascii="Arial" w:hAnsi="Arial"/>
    </w:rPr>
  </w:style>
  <w:style w:type="paragraph" w:customStyle="1" w:styleId="ConsNormal">
    <w:name w:val="ConsNormal"/>
    <w:rsid w:val="00D713F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729AA"/>
    <w:rPr>
      <w:b/>
      <w:bCs/>
    </w:rPr>
  </w:style>
  <w:style w:type="character" w:customStyle="1" w:styleId="WW8Num1z6">
    <w:name w:val="WW8Num1z6"/>
    <w:rsid w:val="00132DDA"/>
  </w:style>
  <w:style w:type="paragraph" w:styleId="af4">
    <w:name w:val="Body Text"/>
    <w:basedOn w:val="a"/>
    <w:link w:val="af5"/>
    <w:rsid w:val="00132DD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132DDA"/>
    <w:rPr>
      <w:rFonts w:ascii="Arial" w:hAnsi="Arial"/>
      <w:lang w:eastAsia="ar-SA"/>
    </w:rPr>
  </w:style>
  <w:style w:type="paragraph" w:customStyle="1" w:styleId="11">
    <w:name w:val="Абзац списка1"/>
    <w:basedOn w:val="a"/>
    <w:rsid w:val="00132DD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Абзац списка2"/>
    <w:basedOn w:val="a"/>
    <w:rsid w:val="003C1A3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F7210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E7433D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5">
    <w:name w:val="Абзац списка5"/>
    <w:basedOn w:val="a"/>
    <w:rsid w:val="00156A05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6">
    <w:name w:val="Абзац списка6"/>
    <w:basedOn w:val="a"/>
    <w:rsid w:val="00F77077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71">
    <w:name w:val="Абзац списка7"/>
    <w:basedOn w:val="a"/>
    <w:rsid w:val="002E7111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8">
    <w:name w:val="Абзац списка8"/>
    <w:basedOn w:val="a"/>
    <w:rsid w:val="00DA7ED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Абзац списка9"/>
    <w:basedOn w:val="a"/>
    <w:rsid w:val="002F32B2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Абзац списка10"/>
    <w:basedOn w:val="a"/>
    <w:rsid w:val="00C464A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1C306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Абзац списка12"/>
    <w:basedOn w:val="a"/>
    <w:rsid w:val="0002243B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FC8A-7175-4CF2-9C2F-539154D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2023-03-31T10:12:00Z</cp:lastPrinted>
  <dcterms:created xsi:type="dcterms:W3CDTF">2022-04-27T11:24:00Z</dcterms:created>
  <dcterms:modified xsi:type="dcterms:W3CDTF">2023-03-31T10:13:00Z</dcterms:modified>
</cp:coreProperties>
</file>