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24" w:rsidRDefault="00E73024" w:rsidP="00E7302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7649384E" wp14:editId="7201FB59">
            <wp:simplePos x="0" y="0"/>
            <wp:positionH relativeFrom="margin">
              <wp:posOffset>2456180</wp:posOffset>
            </wp:positionH>
            <wp:positionV relativeFrom="paragraph">
              <wp:posOffset>-266700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024" w:rsidRDefault="00E73024" w:rsidP="00E73024">
      <w:pPr>
        <w:spacing w:after="0" w:line="240" w:lineRule="auto"/>
      </w:pPr>
    </w:p>
    <w:p w:rsidR="00E73024" w:rsidRDefault="00E73024" w:rsidP="00E73024">
      <w:pPr>
        <w:spacing w:after="0" w:line="240" w:lineRule="auto"/>
      </w:pPr>
    </w:p>
    <w:p w:rsidR="00580E70" w:rsidRDefault="00580E70" w:rsidP="00E73024">
      <w:pPr>
        <w:spacing w:after="0" w:line="240" w:lineRule="auto"/>
        <w:jc w:val="center"/>
      </w:pPr>
    </w:p>
    <w:p w:rsidR="00E73024" w:rsidRPr="00233ED4" w:rsidRDefault="00372119" w:rsidP="00E73024">
      <w:pPr>
        <w:spacing w:after="0" w:line="240" w:lineRule="auto"/>
        <w:jc w:val="center"/>
      </w:pPr>
      <w:r>
        <w:t xml:space="preserve">ВНУТРИГОРОДСКОЕ </w:t>
      </w:r>
      <w:r w:rsidR="00E73024" w:rsidRPr="00233ED4">
        <w:t>МУНИЦИПАЛЬНОЕ ОБРАЗОВАНИЕ</w:t>
      </w:r>
    </w:p>
    <w:p w:rsidR="00372119" w:rsidRPr="00233ED4" w:rsidRDefault="00372119" w:rsidP="00372119">
      <w:pPr>
        <w:spacing w:after="0" w:line="240" w:lineRule="auto"/>
        <w:jc w:val="center"/>
      </w:pPr>
      <w:r>
        <w:t xml:space="preserve">ГОРОДА ФЕДЕРАЛЬНОГО ЗНАЧЕНИЯ </w:t>
      </w:r>
      <w:r w:rsidRPr="00233ED4">
        <w:t>САНКТ</w:t>
      </w:r>
      <w:r w:rsidRPr="000334DF">
        <w:t>-</w:t>
      </w:r>
      <w:r w:rsidRPr="00233ED4">
        <w:t>ПЕТЕРБУРГ</w:t>
      </w:r>
      <w:r>
        <w:t>А</w:t>
      </w:r>
    </w:p>
    <w:p w:rsidR="00E73024" w:rsidRPr="00233ED4" w:rsidRDefault="00E73024" w:rsidP="00E73024">
      <w:pPr>
        <w:spacing w:after="0" w:line="240" w:lineRule="auto"/>
        <w:jc w:val="center"/>
      </w:pPr>
      <w:r>
        <w:t xml:space="preserve">МУНИЦИПАЛЬНЫЙ </w:t>
      </w:r>
      <w:r w:rsidR="00372119">
        <w:t xml:space="preserve">ОКРУГ </w:t>
      </w:r>
      <w:r w:rsidR="00372119" w:rsidRPr="00233ED4">
        <w:t>СВЕТЛАНОВСКОЕ</w:t>
      </w:r>
    </w:p>
    <w:p w:rsidR="00E73024" w:rsidRPr="00233ED4" w:rsidRDefault="00372119" w:rsidP="00E73024">
      <w:pPr>
        <w:spacing w:after="0" w:line="240" w:lineRule="auto"/>
        <w:jc w:val="center"/>
        <w:rPr>
          <w:b/>
        </w:rPr>
      </w:pPr>
      <w:r>
        <w:rPr>
          <w:b/>
        </w:rPr>
        <w:t xml:space="preserve">МЕСТНАЯ </w:t>
      </w:r>
      <w:r w:rsidR="00E73024" w:rsidRPr="00233ED4">
        <w:rPr>
          <w:b/>
        </w:rPr>
        <w:t>АДМИНИСТРАЦИЯ</w:t>
      </w:r>
    </w:p>
    <w:p w:rsidR="00E73024" w:rsidRDefault="00E73024" w:rsidP="00E73024">
      <w:pPr>
        <w:pBdr>
          <w:bottom w:val="single" w:sz="12" w:space="0" w:color="auto"/>
        </w:pBdr>
        <w:spacing w:after="0" w:line="240" w:lineRule="auto"/>
        <w:rPr>
          <w:rFonts w:ascii="Times New Roman CYR" w:hAnsi="Times New Roman CYR"/>
        </w:rPr>
      </w:pPr>
    </w:p>
    <w:p w:rsidR="00E73024" w:rsidRPr="00A0565C" w:rsidRDefault="00E73024" w:rsidP="00E73024">
      <w:pPr>
        <w:rPr>
          <w:rFonts w:eastAsia="Calibri"/>
          <w:sz w:val="28"/>
          <w:szCs w:val="28"/>
          <w:lang w:eastAsia="ru-RU"/>
        </w:rPr>
      </w:pPr>
    </w:p>
    <w:p w:rsidR="00E73024" w:rsidRDefault="00E73024" w:rsidP="006F6B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B87" w:rsidRDefault="006F6B87" w:rsidP="006F6B87">
      <w:pPr>
        <w:tabs>
          <w:tab w:val="left" w:pos="729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6F6B8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</w:p>
    <w:p w:rsidR="00580E70" w:rsidRPr="006F6B87" w:rsidRDefault="00580E70" w:rsidP="006F6B87">
      <w:pPr>
        <w:tabs>
          <w:tab w:val="left" w:pos="729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22"/>
      </w:tblGrid>
      <w:tr w:rsidR="00E73024" w:rsidTr="00E73024">
        <w:tc>
          <w:tcPr>
            <w:tcW w:w="4785" w:type="dxa"/>
          </w:tcPr>
          <w:p w:rsidR="00E73024" w:rsidRDefault="00E73024" w:rsidP="003721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730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721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</w:t>
            </w:r>
            <w:r w:rsidRPr="00E730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DC059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3721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E730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3721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E730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4786" w:type="dxa"/>
          </w:tcPr>
          <w:p w:rsidR="00E73024" w:rsidRPr="00E73024" w:rsidRDefault="00E73024" w:rsidP="0037211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30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03E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3721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E73024" w:rsidRDefault="00E73024" w:rsidP="006F6B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6B87" w:rsidRPr="006F6B87" w:rsidRDefault="00E73024" w:rsidP="006F6B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F6B87"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«Об утверждении отчета </w:t>
      </w:r>
    </w:p>
    <w:p w:rsidR="006F6B87" w:rsidRPr="006F6B87" w:rsidRDefault="006F6B87" w:rsidP="006F6B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об исполнении местного бюджета </w:t>
      </w:r>
    </w:p>
    <w:p w:rsidR="006F6B87" w:rsidRPr="006F6B87" w:rsidRDefault="006F6B87" w:rsidP="006F6B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за </w:t>
      </w:r>
      <w:r w:rsidR="003721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1</w:t>
      </w:r>
      <w:r w:rsidR="000B446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721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квартал</w:t>
      </w:r>
      <w:r w:rsidR="00917F1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20</w:t>
      </w:r>
      <w:r w:rsidR="009517E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2</w:t>
      </w:r>
      <w:r w:rsidR="003721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3</w:t>
      </w: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года» </w:t>
      </w:r>
    </w:p>
    <w:p w:rsidR="006F6B87" w:rsidRPr="006F6B87" w:rsidRDefault="006F6B87" w:rsidP="00E31603">
      <w:pPr>
        <w:spacing w:after="0" w:line="240" w:lineRule="auto"/>
        <w:ind w:left="539" w:hanging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F6B87" w:rsidRDefault="006F6B87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ст.264.2 Бюджетного кодекса РФ, ст.38 Закона Санкт-Петербурга «Об организации местного самоуправления в Санкт-Петер</w:t>
      </w:r>
      <w:r w:rsidR="00E31603">
        <w:rPr>
          <w:rFonts w:ascii="Times New Roman" w:eastAsia="Calibri" w:hAnsi="Times New Roman" w:cs="Times New Roman"/>
          <w:sz w:val="28"/>
          <w:szCs w:val="28"/>
          <w:lang w:eastAsia="ru-RU"/>
        </w:rPr>
        <w:t>бурге» от 23.09.2009г. № 420-79</w:t>
      </w:r>
      <w:r w:rsidR="00B03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Местная администрация внутригородского муниципального образования </w:t>
      </w:r>
      <w:r w:rsidR="00372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 федерального значения </w:t>
      </w:r>
      <w:r w:rsidR="00B03E41">
        <w:rPr>
          <w:rFonts w:ascii="Times New Roman" w:eastAsia="Calibri" w:hAnsi="Times New Roman" w:cs="Times New Roman"/>
          <w:sz w:val="28"/>
          <w:szCs w:val="28"/>
          <w:lang w:eastAsia="ru-RU"/>
        </w:rPr>
        <w:t>Санкт-Петербурга муниципальный округ</w:t>
      </w:r>
      <w:r w:rsidR="00372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Светлановское</w:t>
      </w:r>
    </w:p>
    <w:p w:rsidR="00B03E41" w:rsidRDefault="00B03E41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3E41" w:rsidRDefault="00B03E41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ПОСТАНОВИЛА:</w:t>
      </w:r>
    </w:p>
    <w:p w:rsidR="00E31603" w:rsidRPr="006F6B87" w:rsidRDefault="00E31603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Default="00F4330E" w:rsidP="00E31603">
      <w:pPr>
        <w:numPr>
          <w:ilvl w:val="0"/>
          <w:numId w:val="1"/>
        </w:numPr>
        <w:tabs>
          <w:tab w:val="clear" w:pos="1778"/>
          <w:tab w:val="num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отчет об исполнении местного бюджета внутригородского муниципального образования </w:t>
      </w:r>
      <w:r w:rsidR="00B67E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 федерального значения 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>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нкт-Петербурга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округ Светлановское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B67E7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B4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7E73">
        <w:rPr>
          <w:rFonts w:ascii="Times New Roman" w:eastAsia="Calibri" w:hAnsi="Times New Roman" w:cs="Times New Roman"/>
          <w:sz w:val="28"/>
          <w:szCs w:val="28"/>
          <w:lang w:eastAsia="ru-RU"/>
        </w:rPr>
        <w:t>квартал</w:t>
      </w:r>
      <w:r w:rsidR="00917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52164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67E7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1.1. По доходам бюджета: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- по кодам классификации доходов бюджета согласно Приложению № 1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1.2. По расходам бюджета: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- по ведомственной структуре расходов бюджета согласно Приложению № 2 к настоящему Постановлению;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- по разделам</w:t>
      </w:r>
      <w:r w:rsidR="00F93CB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подразделам классификации расходов бюджета согласно Приложению № 3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1.3. По источникам финансирования дефицита бюджета:</w:t>
      </w:r>
    </w:p>
    <w:p w:rsidR="00F4330E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 кодам классификации источников </w:t>
      </w:r>
      <w:r w:rsidR="004C6C1A"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финансирования дефицитов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6C1A"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согласно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Приложению № 4 к настоящему Постановлению.</w:t>
      </w:r>
    </w:p>
    <w:p w:rsidR="00293299" w:rsidRPr="004A61E6" w:rsidRDefault="00293299" w:rsidP="002932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1.4. По объемам бюджетных ассигнований, направл</w:t>
      </w:r>
      <w:r w:rsidR="00F93CB8">
        <w:rPr>
          <w:rFonts w:ascii="Times New Roman" w:eastAsia="Calibri" w:hAnsi="Times New Roman" w:cs="Times New Roman"/>
          <w:sz w:val="28"/>
          <w:szCs w:val="28"/>
          <w:lang w:eastAsia="ru-RU"/>
        </w:rPr>
        <w:t>яемых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исполнение публичных нормативных обязательств согласно Приложению № 5 к настоящему Постановлению.</w:t>
      </w:r>
    </w:p>
    <w:p w:rsidR="00293299" w:rsidRPr="004A61E6" w:rsidRDefault="00293299" w:rsidP="002932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1.5. По объемам межбюджетных трансфертов согласно Приложению № 6 к настоящему Постановлению.</w:t>
      </w:r>
    </w:p>
    <w:p w:rsidR="00293299" w:rsidRPr="004A61E6" w:rsidRDefault="00293299" w:rsidP="002932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1.6. По </w:t>
      </w:r>
      <w:r w:rsidR="003A5C6B"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численности муниципальных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служащих и </w:t>
      </w:r>
      <w:r w:rsidR="003A5C6B"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фактических затратах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их денежное содержание согласно Приложению № 7 к настоящему Постановлению.</w:t>
      </w:r>
    </w:p>
    <w:p w:rsidR="00293299" w:rsidRPr="004A61E6" w:rsidRDefault="00293299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Pr="006F6B87" w:rsidRDefault="00F4330E" w:rsidP="00E31603">
      <w:pPr>
        <w:numPr>
          <w:ilvl w:val="0"/>
          <w:numId w:val="1"/>
        </w:numPr>
        <w:tabs>
          <w:tab w:val="clear" w:pos="1778"/>
          <w:tab w:val="num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Направить отчет об исполнении местного бюджета за </w:t>
      </w:r>
      <w:r w:rsidR="00B67E7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7E73">
        <w:rPr>
          <w:rFonts w:ascii="Times New Roman" w:eastAsia="Calibri" w:hAnsi="Times New Roman" w:cs="Times New Roman"/>
          <w:sz w:val="28"/>
          <w:szCs w:val="28"/>
          <w:lang w:eastAsia="ru-RU"/>
        </w:rPr>
        <w:t>квартал</w:t>
      </w:r>
      <w:r w:rsidR="00917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52164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67E7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173F13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МО Светлановское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73024" w:rsidRDefault="00E73024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1649" w:rsidRPr="00521649" w:rsidRDefault="00521649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E73024"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вступает в силу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с момента его подписания</w:t>
      </w:r>
      <w:r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21649" w:rsidRDefault="00521649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Pr="00521649" w:rsidRDefault="00E73024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4330E"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выполнением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F4330E"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 оставляю за </w:t>
      </w:r>
      <w:r w:rsidR="00173F13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руководителем отдела бухгалтерского учета и финансового контроля Кузиной О.А.</w:t>
      </w:r>
    </w:p>
    <w:p w:rsidR="00F4330E" w:rsidRPr="006F6B87" w:rsidRDefault="00F4330E" w:rsidP="00E31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Default="00F4330E" w:rsidP="00E31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B87" w:rsidRPr="006F6B87" w:rsidRDefault="006F6B87" w:rsidP="00E31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F6B87" w:rsidRPr="006F6B87" w:rsidRDefault="006F6B87" w:rsidP="00E31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F1C" w:rsidRDefault="00E31603" w:rsidP="00E316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F59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 w:rsidR="00A677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лав</w:t>
      </w:r>
      <w:r w:rsidR="004679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A677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E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местной а</w:t>
      </w:r>
      <w:r w:rsidR="006F6B87" w:rsidRP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дминистрации              </w:t>
      </w:r>
      <w:r w:rsid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F6B87" w:rsidRP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730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F6B87" w:rsidRP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730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С.С. Кузьмин</w:t>
      </w:r>
    </w:p>
    <w:p w:rsidR="00173F13" w:rsidRDefault="00173F13" w:rsidP="00E316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3F13" w:rsidRDefault="00173F13" w:rsidP="00E316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3F13" w:rsidRDefault="00173F1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517E0" w:rsidRDefault="009517E0">
      <w:pP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9517E0" w:rsidRDefault="009517E0">
      <w:pP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173F13" w:rsidRDefault="00173F13" w:rsidP="00DC059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3F1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Ознакомлена: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______________ ______________ Кузина О.А.</w:t>
      </w:r>
    </w:p>
    <w:p w:rsidR="00173F13" w:rsidRPr="00173F13" w:rsidRDefault="00173F13" w:rsidP="00DC0597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173F13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               </w:t>
      </w:r>
      <w:r w:rsidRPr="00173F13">
        <w:rPr>
          <w:rFonts w:ascii="Times New Roman" w:eastAsia="Calibri" w:hAnsi="Times New Roman" w:cs="Times New Roman"/>
          <w:color w:val="000000"/>
          <w:lang w:eastAsia="ru-RU"/>
        </w:rPr>
        <w:t xml:space="preserve">        (дата)                 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    </w:t>
      </w:r>
      <w:r w:rsidRPr="00173F13">
        <w:rPr>
          <w:rFonts w:ascii="Times New Roman" w:eastAsia="Calibri" w:hAnsi="Times New Roman" w:cs="Times New Roman"/>
          <w:color w:val="000000"/>
          <w:lang w:eastAsia="ru-RU"/>
        </w:rPr>
        <w:t xml:space="preserve">  (подпись)</w:t>
      </w:r>
    </w:p>
    <w:p w:rsidR="00173F13" w:rsidRDefault="00173F1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597" w:rsidRDefault="00DC059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255"/>
        <w:gridCol w:w="2290"/>
        <w:gridCol w:w="2952"/>
        <w:gridCol w:w="1442"/>
        <w:gridCol w:w="1276"/>
        <w:gridCol w:w="1134"/>
      </w:tblGrid>
      <w:tr w:rsidR="00B85778" w:rsidRPr="00B85778" w:rsidTr="00B85778">
        <w:trPr>
          <w:trHeight w:val="78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77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Приложение № 1 к Постановлению  № 14 от 06.04.2023г.</w:t>
            </w:r>
            <w:r w:rsidRPr="00B8577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</w:p>
        </w:tc>
      </w:tr>
      <w:tr w:rsidR="00B85778" w:rsidRPr="00B85778" w:rsidTr="00B85778">
        <w:trPr>
          <w:trHeight w:val="199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ДОХОДАМ</w:t>
            </w: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</w:t>
            </w: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муниципальный округ Светлановское</w:t>
            </w: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1 квартал 2023 года</w:t>
            </w: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кодам классификации доходов бюджета</w:t>
            </w:r>
          </w:p>
        </w:tc>
      </w:tr>
      <w:tr w:rsidR="00B85778" w:rsidRPr="00B85778" w:rsidTr="00B85778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778" w:rsidRPr="00B85778" w:rsidRDefault="00B85778" w:rsidP="00B85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B85778" w:rsidRPr="00B85778" w:rsidTr="00B85778">
        <w:trPr>
          <w:trHeight w:val="11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п/п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адми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нистратора дохода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источников дохода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нения</w:t>
            </w:r>
          </w:p>
        </w:tc>
      </w:tr>
      <w:tr w:rsidR="00B85778" w:rsidRPr="00B85778" w:rsidTr="00B8577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57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85778" w:rsidRPr="00B85778" w:rsidTr="00B8577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57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17,9</w:t>
            </w:r>
          </w:p>
        </w:tc>
      </w:tr>
      <w:tr w:rsidR="00B85778" w:rsidRPr="00B85778" w:rsidTr="00B8577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778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</w:tr>
      <w:tr w:rsidR="00B85778" w:rsidRPr="00B85778" w:rsidTr="00B8577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57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85778" w:rsidRPr="00B85778" w:rsidTr="00B8577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778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85778" w:rsidRPr="00B85778" w:rsidTr="00B8577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57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89 803,4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18 473,5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B85778" w:rsidRPr="00B85778" w:rsidTr="00B8577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57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89 803,4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18 473,5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B85778" w:rsidRPr="00B85778" w:rsidTr="00B85778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778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2 02 10000 00 0000 000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85778" w:rsidRPr="00B85778" w:rsidTr="00B85778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778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2 02 20000 00 0000 000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778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2 02 30000 00 0000 000  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B85778" w:rsidRPr="00B85778" w:rsidTr="00B8577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7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206 061,4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</w:t>
            </w:r>
          </w:p>
        </w:tc>
      </w:tr>
    </w:tbl>
    <w:p w:rsidR="00B85778" w:rsidRDefault="00B8577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85778" w:rsidRDefault="00B8577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85778" w:rsidRDefault="00B8577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85778" w:rsidRDefault="00B8577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85778" w:rsidRDefault="00B8577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85778" w:rsidRDefault="00B8577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85778" w:rsidRDefault="00B8577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85778" w:rsidRDefault="00B8577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85778" w:rsidRDefault="00B8577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1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66"/>
        <w:gridCol w:w="3387"/>
        <w:gridCol w:w="709"/>
        <w:gridCol w:w="774"/>
        <w:gridCol w:w="1494"/>
        <w:gridCol w:w="751"/>
        <w:gridCol w:w="1134"/>
        <w:gridCol w:w="1134"/>
        <w:gridCol w:w="850"/>
        <w:gridCol w:w="17"/>
      </w:tblGrid>
      <w:tr w:rsidR="00B85778" w:rsidRPr="00B85778" w:rsidTr="00B85778">
        <w:trPr>
          <w:trHeight w:val="1140"/>
        </w:trPr>
        <w:tc>
          <w:tcPr>
            <w:tcW w:w="111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I130"/>
            <w:r w:rsidRPr="00B8577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Приложение № 2 к Постановлению  № 14 от 06.04.2023г.</w:t>
            </w:r>
            <w:r w:rsidRPr="00B8577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  <w:bookmarkEnd w:id="0"/>
          </w:p>
        </w:tc>
      </w:tr>
      <w:tr w:rsidR="00B85778" w:rsidRPr="00B85778" w:rsidTr="00B85778">
        <w:trPr>
          <w:trHeight w:val="2190"/>
        </w:trPr>
        <w:tc>
          <w:tcPr>
            <w:tcW w:w="111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РАСХОДАМ</w:t>
            </w: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бюджета внутригородского муниципального образования города федерального значения Санкт-Петербурга </w:t>
            </w: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муниципальный округ Светлановское</w:t>
            </w: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1 квартал 2023 года</w:t>
            </w: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ведомственной структуре расходов бюджета</w:t>
            </w:r>
          </w:p>
        </w:tc>
      </w:tr>
      <w:tr w:rsidR="00B85778" w:rsidRPr="00B85778" w:rsidTr="00B85778">
        <w:trPr>
          <w:gridAfter w:val="1"/>
          <w:wAfter w:w="17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778" w:rsidRPr="00B85778" w:rsidRDefault="00B85778" w:rsidP="00B85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5778">
              <w:rPr>
                <w:rFonts w:ascii="Calibri" w:eastAsia="Times New Roman" w:hAnsi="Calibri" w:cs="Calibri"/>
                <w:color w:val="000000"/>
                <w:lang w:eastAsia="ru-RU"/>
              </w:rPr>
              <w:t>(тыс. руб.)</w:t>
            </w:r>
          </w:p>
        </w:tc>
      </w:tr>
      <w:tr w:rsidR="00B85778" w:rsidRPr="00B85778" w:rsidTr="00B85778">
        <w:trPr>
          <w:gridAfter w:val="1"/>
          <w:wAfter w:w="17" w:type="dxa"/>
          <w:trHeight w:val="12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85778" w:rsidRPr="00B85778" w:rsidTr="00B85778">
        <w:trPr>
          <w:gridAfter w:val="1"/>
          <w:wAfter w:w="17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17,9</w:t>
            </w:r>
          </w:p>
        </w:tc>
      </w:tr>
      <w:tr w:rsidR="00B85778" w:rsidRPr="00B85778" w:rsidTr="00B85778">
        <w:trPr>
          <w:gridAfter w:val="1"/>
          <w:wAfter w:w="1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17,9</w:t>
            </w:r>
          </w:p>
        </w:tc>
      </w:tr>
      <w:tr w:rsidR="00B85778" w:rsidRPr="00B85778" w:rsidTr="00B85778">
        <w:trPr>
          <w:gridAfter w:val="1"/>
          <w:wAfter w:w="17" w:type="dxa"/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14,2</w:t>
            </w:r>
          </w:p>
        </w:tc>
      </w:tr>
      <w:tr w:rsidR="00B85778" w:rsidRPr="00B85778" w:rsidTr="00B85778">
        <w:trPr>
          <w:gridAfter w:val="1"/>
          <w:wAfter w:w="17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14,2</w:t>
            </w:r>
          </w:p>
        </w:tc>
      </w:tr>
      <w:tr w:rsidR="00B85778" w:rsidRPr="00B85778" w:rsidTr="00B85778">
        <w:trPr>
          <w:gridAfter w:val="1"/>
          <w:wAfter w:w="17" w:type="dxa"/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</w:tr>
      <w:tr w:rsidR="00B85778" w:rsidRPr="00B85778" w:rsidTr="00B85778">
        <w:trPr>
          <w:gridAfter w:val="1"/>
          <w:wAfter w:w="17" w:type="dxa"/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B85778" w:rsidRPr="00B85778" w:rsidTr="00B85778">
        <w:trPr>
          <w:gridAfter w:val="1"/>
          <w:wAfter w:w="17" w:type="dxa"/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8 679,5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18,7</w:t>
            </w:r>
          </w:p>
        </w:tc>
      </w:tr>
      <w:tr w:rsidR="00B85778" w:rsidRPr="00B85778" w:rsidTr="00B85778">
        <w:trPr>
          <w:gridAfter w:val="1"/>
          <w:wAfter w:w="17" w:type="dxa"/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</w:tr>
      <w:tr w:rsidR="00B85778" w:rsidRPr="00B85778" w:rsidTr="00B85778">
        <w:trPr>
          <w:gridAfter w:val="1"/>
          <w:wAfter w:w="17" w:type="dxa"/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B85778" w:rsidRPr="00B85778" w:rsidTr="00B85778">
        <w:trPr>
          <w:gridAfter w:val="1"/>
          <w:wAfter w:w="17" w:type="dxa"/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1.2.1.3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</w:t>
            </w:r>
          </w:p>
        </w:tc>
      </w:tr>
      <w:tr w:rsidR="00B85778" w:rsidRPr="00B85778" w:rsidTr="00B85778">
        <w:trPr>
          <w:gridAfter w:val="1"/>
          <w:wAfter w:w="17" w:type="dxa"/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21,6</w:t>
            </w:r>
          </w:p>
        </w:tc>
      </w:tr>
      <w:tr w:rsidR="00B85778" w:rsidRPr="00B85778" w:rsidTr="00B85778">
        <w:trPr>
          <w:gridAfter w:val="1"/>
          <w:wAfter w:w="17" w:type="dxa"/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</w:tr>
      <w:tr w:rsidR="00B85778" w:rsidRPr="00B85778" w:rsidTr="00B85778">
        <w:trPr>
          <w:gridAfter w:val="1"/>
          <w:wAfter w:w="17" w:type="dxa"/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85778" w:rsidRPr="00B85778" w:rsidTr="00B85778">
        <w:trPr>
          <w:gridAfter w:val="1"/>
          <w:wAfter w:w="17" w:type="dxa"/>
          <w:trHeight w:val="1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85778" w:rsidRPr="00B85778" w:rsidTr="00B85778">
        <w:trPr>
          <w:gridAfter w:val="1"/>
          <w:wAfter w:w="17" w:type="dxa"/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85778" w:rsidRPr="00B85778" w:rsidTr="00B85778">
        <w:trPr>
          <w:gridAfter w:val="1"/>
          <w:wAfter w:w="17" w:type="dxa"/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857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209 752,6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26 145,5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12,5</w:t>
            </w:r>
          </w:p>
        </w:tc>
      </w:tr>
      <w:tr w:rsidR="00B85778" w:rsidRPr="00B85778" w:rsidTr="00B85778">
        <w:trPr>
          <w:gridAfter w:val="1"/>
          <w:wAfter w:w="1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B85778" w:rsidRPr="00B85778" w:rsidTr="00B85778">
        <w:trPr>
          <w:gridAfter w:val="1"/>
          <w:wAfter w:w="17" w:type="dxa"/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43 019,3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21,1</w:t>
            </w:r>
          </w:p>
        </w:tc>
      </w:tr>
      <w:tr w:rsidR="00B85778" w:rsidRPr="00B85778" w:rsidTr="00B85778">
        <w:trPr>
          <w:gridAfter w:val="1"/>
          <w:wAfter w:w="17" w:type="dxa"/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23,4</w:t>
            </w:r>
          </w:p>
        </w:tc>
      </w:tr>
      <w:tr w:rsidR="00B85778" w:rsidRPr="00B85778" w:rsidTr="00B85778">
        <w:trPr>
          <w:gridAfter w:val="1"/>
          <w:wAfter w:w="17" w:type="dxa"/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</w:tr>
      <w:tr w:rsidR="00B85778" w:rsidRPr="00B85778" w:rsidTr="00B85778">
        <w:trPr>
          <w:gridAfter w:val="1"/>
          <w:wAfter w:w="17" w:type="dxa"/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35 319,7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B85778" w:rsidRPr="00B85778" w:rsidTr="00B85778">
        <w:trPr>
          <w:gridAfter w:val="1"/>
          <w:wAfter w:w="17" w:type="dxa"/>
          <w:trHeight w:val="14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B85778" w:rsidRPr="00B85778" w:rsidTr="00B85778">
        <w:trPr>
          <w:gridAfter w:val="1"/>
          <w:wAfter w:w="17" w:type="dxa"/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</w:tr>
      <w:tr w:rsidR="00B85778" w:rsidRPr="00B85778" w:rsidTr="00B85778">
        <w:trPr>
          <w:gridAfter w:val="1"/>
          <w:wAfter w:w="1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B85778" w:rsidRPr="00B85778" w:rsidTr="00B85778">
        <w:trPr>
          <w:gridAfter w:val="1"/>
          <w:wAfter w:w="17" w:type="dxa"/>
          <w:trHeight w:val="14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B85778" w:rsidRPr="00B85778" w:rsidTr="00B85778">
        <w:trPr>
          <w:gridAfter w:val="1"/>
          <w:wAfter w:w="17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</w:tr>
      <w:tr w:rsidR="00B85778" w:rsidRPr="00B85778" w:rsidTr="00B85778">
        <w:trPr>
          <w:gridAfter w:val="1"/>
          <w:wAfter w:w="17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B85778" w:rsidRPr="00B85778" w:rsidTr="00B85778">
        <w:trPr>
          <w:gridAfter w:val="1"/>
          <w:wAfter w:w="17" w:type="dxa"/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6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</w:t>
            </w:r>
            <w:r w:rsidR="00617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</w:t>
            </w: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85778" w:rsidRPr="00B85778" w:rsidTr="00B85778">
        <w:trPr>
          <w:gridAfter w:val="1"/>
          <w:wAfter w:w="17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6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  <w:r w:rsidR="00617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85778" w:rsidRPr="00B85778" w:rsidTr="00B85778">
        <w:trPr>
          <w:gridAfter w:val="1"/>
          <w:wAfter w:w="17" w:type="dxa"/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B85778" w:rsidRPr="00B85778" w:rsidTr="00B85778">
        <w:trPr>
          <w:gridAfter w:val="1"/>
          <w:wAfter w:w="17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B85778" w:rsidRPr="00B85778" w:rsidTr="00B85778">
        <w:trPr>
          <w:gridAfter w:val="1"/>
          <w:wAfter w:w="17" w:type="dxa"/>
          <w:trHeight w:val="19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B85778" w:rsidRPr="00B85778" w:rsidTr="00B85778">
        <w:trPr>
          <w:gridAfter w:val="1"/>
          <w:wAfter w:w="17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B85778" w:rsidRPr="00B85778" w:rsidTr="00B85778">
        <w:trPr>
          <w:gridAfter w:val="1"/>
          <w:wAfter w:w="17" w:type="dxa"/>
          <w:trHeight w:val="1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28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B85778" w:rsidRPr="00B85778" w:rsidTr="00B85778">
        <w:trPr>
          <w:gridAfter w:val="1"/>
          <w:wAfter w:w="1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24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B85778" w:rsidRPr="00B85778" w:rsidTr="00B85778">
        <w:trPr>
          <w:gridAfter w:val="1"/>
          <w:wAfter w:w="17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2 480,1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B85778" w:rsidRPr="00B85778" w:rsidTr="00B85778">
        <w:trPr>
          <w:gridAfter w:val="1"/>
          <w:wAfter w:w="17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B85778" w:rsidRPr="00B85778" w:rsidTr="00B85778">
        <w:trPr>
          <w:gridAfter w:val="1"/>
          <w:wAfter w:w="17" w:type="dxa"/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58,1</w:t>
            </w:r>
          </w:p>
        </w:tc>
      </w:tr>
      <w:tr w:rsidR="00B85778" w:rsidRPr="00B85778" w:rsidTr="00B85778">
        <w:trPr>
          <w:gridAfter w:val="1"/>
          <w:wAfter w:w="17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</w:tr>
      <w:tr w:rsidR="00B85778" w:rsidRPr="00B85778" w:rsidTr="00B85778">
        <w:trPr>
          <w:gridAfter w:val="1"/>
          <w:wAfter w:w="17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125 214,5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85778" w:rsidRPr="00B85778" w:rsidTr="00B85778">
        <w:trPr>
          <w:gridAfter w:val="1"/>
          <w:wAfter w:w="17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125 214,5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85778" w:rsidRPr="00B85778" w:rsidTr="00B85778">
        <w:trPr>
          <w:gridAfter w:val="1"/>
          <w:wAfter w:w="17" w:type="dxa"/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27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26 756,7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1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43 867,6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B85778" w:rsidRPr="00B85778" w:rsidTr="00B85778">
        <w:trPr>
          <w:gridAfter w:val="1"/>
          <w:wAfter w:w="17" w:type="dxa"/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B85778" w:rsidRPr="00B85778" w:rsidTr="00B85778">
        <w:trPr>
          <w:gridAfter w:val="1"/>
          <w:wAfter w:w="17" w:type="dxa"/>
          <w:trHeight w:val="3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D162F4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6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6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</w:t>
            </w:r>
            <w:r w:rsidR="006178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софинансируемые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6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617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14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6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</w:t>
            </w:r>
            <w:r w:rsidR="006178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6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617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7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6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</w:t>
            </w:r>
            <w:r w:rsidR="006178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31,7</w:t>
            </w:r>
          </w:p>
        </w:tc>
      </w:tr>
      <w:tr w:rsidR="00B85778" w:rsidRPr="00B85778" w:rsidTr="00B85778">
        <w:trPr>
          <w:gridAfter w:val="1"/>
          <w:wAfter w:w="17" w:type="dxa"/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6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617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6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617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61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85778" w:rsidRPr="00B85778" w:rsidTr="00B85778">
        <w:trPr>
          <w:gridAfter w:val="1"/>
          <w:wAfter w:w="17" w:type="dxa"/>
          <w:trHeight w:val="18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6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</w:t>
            </w:r>
            <w:r w:rsidR="006178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30 521,7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5 765,2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18,9</w:t>
            </w:r>
          </w:p>
        </w:tc>
      </w:tr>
      <w:tr w:rsidR="00B85778" w:rsidRPr="00B85778" w:rsidTr="00B85778">
        <w:trPr>
          <w:gridAfter w:val="1"/>
          <w:wAfter w:w="17" w:type="dxa"/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6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617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</w:tr>
      <w:tr w:rsidR="00B85778" w:rsidRPr="00B85778" w:rsidTr="00B85778">
        <w:trPr>
          <w:gridAfter w:val="1"/>
          <w:wAfter w:w="17" w:type="dxa"/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6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</w:t>
            </w:r>
            <w:r w:rsidR="006178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софинансируемые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6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617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6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  <w:r w:rsidR="006178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рамках выполнения мероприятий программы "Петербургские дворы"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6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</w:t>
            </w:r>
            <w:r w:rsidR="00617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20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18,2</w:t>
            </w:r>
          </w:p>
        </w:tc>
      </w:tr>
      <w:tr w:rsidR="00B85778" w:rsidRPr="00B85778" w:rsidTr="00B85778">
        <w:trPr>
          <w:gridAfter w:val="1"/>
          <w:wAfter w:w="17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18,2</w:t>
            </w:r>
          </w:p>
        </w:tc>
      </w:tr>
      <w:tr w:rsidR="00B85778" w:rsidRPr="00B85778" w:rsidTr="00B85778">
        <w:trPr>
          <w:gridAfter w:val="1"/>
          <w:wAfter w:w="17" w:type="dxa"/>
          <w:trHeight w:val="10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8 443,2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15,7</w:t>
            </w:r>
          </w:p>
        </w:tc>
      </w:tr>
      <w:tr w:rsidR="00B85778" w:rsidRPr="00B85778" w:rsidTr="00B85778">
        <w:trPr>
          <w:gridAfter w:val="1"/>
          <w:wAfter w:w="17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B85778" w:rsidRPr="00B85778" w:rsidTr="00B85778">
        <w:trPr>
          <w:gridAfter w:val="1"/>
          <w:wAfter w:w="17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местных традиций и обрядов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85778" w:rsidRPr="00B85778" w:rsidTr="00B85778">
        <w:trPr>
          <w:gridAfter w:val="1"/>
          <w:wAfter w:w="17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85778" w:rsidRPr="00B85778" w:rsidTr="00B85778">
        <w:trPr>
          <w:gridAfter w:val="1"/>
          <w:wAfter w:w="17" w:type="dxa"/>
          <w:trHeight w:val="10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B85778" w:rsidRPr="00B85778" w:rsidTr="00B85778">
        <w:trPr>
          <w:gridAfter w:val="1"/>
          <w:wAfter w:w="17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B85778" w:rsidRPr="00B85778" w:rsidTr="00B85778">
        <w:trPr>
          <w:gridAfter w:val="1"/>
          <w:wAfter w:w="17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27,8</w:t>
            </w:r>
          </w:p>
        </w:tc>
      </w:tr>
      <w:tr w:rsidR="00B85778" w:rsidRPr="00B85778" w:rsidTr="00B85778">
        <w:trPr>
          <w:gridAfter w:val="1"/>
          <w:wAfter w:w="17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B85778" w:rsidRPr="00B85778" w:rsidTr="00B85778">
        <w:trPr>
          <w:gridAfter w:val="1"/>
          <w:wAfter w:w="17" w:type="dxa"/>
          <w:trHeight w:val="3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</w:t>
            </w: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B85778" w:rsidRPr="00B85778" w:rsidTr="00B85778">
        <w:trPr>
          <w:gridAfter w:val="1"/>
          <w:wAfter w:w="17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B85778" w:rsidRPr="00B85778" w:rsidTr="00B85778">
        <w:trPr>
          <w:gridAfter w:val="1"/>
          <w:wAfter w:w="17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B85778" w:rsidRPr="00B85778" w:rsidTr="00B85778">
        <w:trPr>
          <w:gridAfter w:val="1"/>
          <w:wAfter w:w="17" w:type="dxa"/>
          <w:trHeight w:val="3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ежемесячной доплаты</w:t>
            </w: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 стаж работы</w:t>
            </w: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B85778" w:rsidRPr="00B85778" w:rsidTr="00B85778">
        <w:trPr>
          <w:gridAfter w:val="1"/>
          <w:wAfter w:w="17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B85778" w:rsidRPr="00B85778" w:rsidTr="00B85778">
        <w:trPr>
          <w:gridAfter w:val="1"/>
          <w:wAfter w:w="17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B85778" w:rsidRPr="00B85778" w:rsidTr="00B85778">
        <w:trPr>
          <w:gridAfter w:val="1"/>
          <w:wAfter w:w="17" w:type="dxa"/>
          <w:trHeight w:val="1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85778" w:rsidRPr="00B85778" w:rsidTr="00B85778">
        <w:trPr>
          <w:gridAfter w:val="1"/>
          <w:wAfter w:w="17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85778" w:rsidRPr="00B85778" w:rsidTr="00B85778">
        <w:trPr>
          <w:gridAfter w:val="1"/>
          <w:wAfter w:w="17" w:type="dxa"/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35,1</w:t>
            </w:r>
          </w:p>
        </w:tc>
      </w:tr>
      <w:tr w:rsidR="00B85778" w:rsidRPr="00B85778" w:rsidTr="00B85778">
        <w:trPr>
          <w:gridAfter w:val="1"/>
          <w:wAfter w:w="17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8.3.2.1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</w:tr>
      <w:tr w:rsidR="00B85778" w:rsidRPr="00B85778" w:rsidTr="00B85778">
        <w:trPr>
          <w:gridAfter w:val="1"/>
          <w:wAfter w:w="17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B85778" w:rsidRPr="00B85778" w:rsidTr="00B85778">
        <w:trPr>
          <w:gridAfter w:val="1"/>
          <w:wAfter w:w="17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B85778" w:rsidRPr="00B85778" w:rsidTr="00B85778">
        <w:trPr>
          <w:gridAfter w:val="1"/>
          <w:wAfter w:w="17" w:type="dxa"/>
          <w:trHeight w:val="19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B85778" w:rsidRPr="00B85778" w:rsidTr="00B85778">
        <w:trPr>
          <w:gridAfter w:val="1"/>
          <w:wAfter w:w="17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</w:tr>
      <w:tr w:rsidR="00B85778" w:rsidRPr="00B85778" w:rsidTr="00B85778">
        <w:trPr>
          <w:gridAfter w:val="1"/>
          <w:wAfter w:w="17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B85778" w:rsidRPr="00B85778" w:rsidTr="00B85778">
        <w:trPr>
          <w:gridAfter w:val="1"/>
          <w:wAfter w:w="17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B85778" w:rsidRPr="00B85778" w:rsidTr="00B85778">
        <w:trPr>
          <w:gridAfter w:val="1"/>
          <w:wAfter w:w="17" w:type="dxa"/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B85778" w:rsidRPr="00B85778" w:rsidTr="00B85778">
        <w:trPr>
          <w:gridAfter w:val="1"/>
          <w:wAfter w:w="17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</w:tr>
      <w:tr w:rsidR="00B85778" w:rsidRPr="00B85778" w:rsidTr="00B85778">
        <w:trPr>
          <w:gridAfter w:val="1"/>
          <w:wAfter w:w="17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10.1.2.1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85778" w:rsidRPr="00B85778" w:rsidTr="00B85778">
        <w:trPr>
          <w:gridAfter w:val="1"/>
          <w:wAfter w:w="1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28 371,9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78" w:rsidRPr="00B85778" w:rsidRDefault="00B85778" w:rsidP="00B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</w:tbl>
    <w:p w:rsidR="00B85778" w:rsidRDefault="00B8577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34" w:type="dxa"/>
        <w:tblInd w:w="-885" w:type="dxa"/>
        <w:tblLook w:val="04A0" w:firstRow="1" w:lastRow="0" w:firstColumn="1" w:lastColumn="0" w:noHBand="0" w:noVBand="1"/>
      </w:tblPr>
      <w:tblGrid>
        <w:gridCol w:w="960"/>
        <w:gridCol w:w="4286"/>
        <w:gridCol w:w="1372"/>
        <w:gridCol w:w="1463"/>
        <w:gridCol w:w="1276"/>
        <w:gridCol w:w="1365"/>
        <w:gridCol w:w="12"/>
      </w:tblGrid>
      <w:tr w:rsidR="000239A0" w:rsidRPr="000239A0" w:rsidTr="000239A0">
        <w:trPr>
          <w:trHeight w:val="705"/>
        </w:trPr>
        <w:tc>
          <w:tcPr>
            <w:tcW w:w="10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39A0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3 к Постановлению  № 14 от 06.04.2023г.</w:t>
            </w:r>
            <w:r w:rsidRPr="000239A0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</w:p>
        </w:tc>
      </w:tr>
      <w:tr w:rsidR="000239A0" w:rsidRPr="000239A0" w:rsidTr="000239A0">
        <w:trPr>
          <w:trHeight w:val="1890"/>
        </w:trPr>
        <w:tc>
          <w:tcPr>
            <w:tcW w:w="10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ПО РАСХОДАМ</w:t>
            </w: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бюджета внутригородского муниципального образования города федерального значения Санкт-Петербурга </w:t>
            </w: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муниципальный округ Светлановское</w:t>
            </w: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 1 квартал 2023 года</w:t>
            </w: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по разделам, подразделам классификации расходов бюджета</w:t>
            </w:r>
          </w:p>
        </w:tc>
      </w:tr>
      <w:tr w:rsidR="000239A0" w:rsidRPr="000239A0" w:rsidTr="000239A0">
        <w:trPr>
          <w:gridAfter w:val="1"/>
          <w:wAfter w:w="1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39A0">
              <w:rPr>
                <w:rFonts w:ascii="Calibri" w:eastAsia="Times New Roman" w:hAnsi="Calibri" w:cs="Calibri"/>
                <w:color w:val="000000"/>
                <w:lang w:eastAsia="ru-RU"/>
              </w:rPr>
              <w:t>(тыс. руб.)</w:t>
            </w:r>
          </w:p>
        </w:tc>
      </w:tr>
      <w:tr w:rsidR="000239A0" w:rsidRPr="000239A0" w:rsidTr="000239A0">
        <w:trPr>
          <w:gridAfter w:val="1"/>
          <w:wAfter w:w="12" w:type="dxa"/>
          <w:trHeight w:val="8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п/п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Раздела/</w:t>
            </w: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Подраздела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239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239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 исполнения</w:t>
            </w:r>
          </w:p>
        </w:tc>
      </w:tr>
      <w:tr w:rsidR="000239A0" w:rsidRPr="000239A0" w:rsidTr="000239A0">
        <w:trPr>
          <w:gridAfter w:val="1"/>
          <w:wAfter w:w="1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56 249,7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11 329,4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20,1</w:t>
            </w:r>
          </w:p>
        </w:tc>
      </w:tr>
      <w:tr w:rsidR="000239A0" w:rsidRPr="000239A0" w:rsidTr="000239A0">
        <w:trPr>
          <w:gridAfter w:val="1"/>
          <w:wAfter w:w="12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39A0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</w:tr>
      <w:tr w:rsidR="000239A0" w:rsidRPr="000239A0" w:rsidTr="000239A0">
        <w:trPr>
          <w:gridAfter w:val="1"/>
          <w:wAfter w:w="12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39A0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1 948,3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</w:tr>
      <w:tr w:rsidR="000239A0" w:rsidRPr="000239A0" w:rsidTr="000239A0">
        <w:trPr>
          <w:gridAfter w:val="1"/>
          <w:wAfter w:w="12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39A0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9 094,2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</w:tr>
      <w:tr w:rsidR="000239A0" w:rsidRPr="000239A0" w:rsidTr="000239A0">
        <w:trPr>
          <w:gridAfter w:val="1"/>
          <w:wAfter w:w="1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39A0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239A0" w:rsidRPr="000239A0" w:rsidTr="000239A0">
        <w:trPr>
          <w:gridAfter w:val="1"/>
          <w:wAfter w:w="1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39A0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239A0" w:rsidRPr="000239A0" w:rsidTr="000239A0">
        <w:trPr>
          <w:gridAfter w:val="1"/>
          <w:wAfter w:w="12" w:type="dxa"/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</w:tr>
      <w:tr w:rsidR="000239A0" w:rsidRPr="000239A0" w:rsidTr="000239A0">
        <w:trPr>
          <w:gridAfter w:val="1"/>
          <w:wAfter w:w="12" w:type="dxa"/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39A0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239A0" w:rsidRPr="000239A0" w:rsidTr="000239A0">
        <w:trPr>
          <w:gridAfter w:val="1"/>
          <w:wAfter w:w="12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39A0">
              <w:rPr>
                <w:rFonts w:ascii="Calibri" w:eastAsia="Times New Roman" w:hAnsi="Calibri" w:cs="Calibri"/>
                <w:color w:val="000000"/>
                <w:lang w:eastAsia="ru-RU"/>
              </w:rPr>
              <w:t>2.2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0239A0" w:rsidRPr="000239A0" w:rsidTr="000239A0">
        <w:trPr>
          <w:gridAfter w:val="1"/>
          <w:wAfter w:w="1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548,8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15,2</w:t>
            </w:r>
          </w:p>
        </w:tc>
      </w:tr>
      <w:tr w:rsidR="000239A0" w:rsidRPr="000239A0" w:rsidTr="000239A0">
        <w:trPr>
          <w:gridAfter w:val="1"/>
          <w:wAfter w:w="1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39A0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239A0" w:rsidRPr="000239A0" w:rsidTr="000239A0">
        <w:trPr>
          <w:gridAfter w:val="1"/>
          <w:wAfter w:w="1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39A0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</w:tr>
      <w:tr w:rsidR="000239A0" w:rsidRPr="000239A0" w:rsidTr="000239A0">
        <w:trPr>
          <w:gridAfter w:val="1"/>
          <w:wAfter w:w="1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125 214,5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8 742,0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0239A0" w:rsidRPr="000239A0" w:rsidTr="000239A0">
        <w:trPr>
          <w:gridAfter w:val="1"/>
          <w:wAfter w:w="1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39A0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125 214,5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8 742,0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</w:tr>
      <w:tr w:rsidR="000239A0" w:rsidRPr="000239A0" w:rsidTr="000239A0">
        <w:trPr>
          <w:gridAfter w:val="1"/>
          <w:wAfter w:w="1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0239A0" w:rsidRPr="000239A0" w:rsidTr="000239A0">
        <w:trPr>
          <w:gridAfter w:val="1"/>
          <w:wAfter w:w="1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39A0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239A0" w:rsidRPr="000239A0" w:rsidTr="000239A0">
        <w:trPr>
          <w:gridAfter w:val="1"/>
          <w:wAfter w:w="1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0239A0" w:rsidRPr="000239A0" w:rsidTr="000239A0">
        <w:trPr>
          <w:gridAfter w:val="1"/>
          <w:wAfter w:w="12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39A0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239A0" w:rsidRPr="000239A0" w:rsidTr="000239A0">
        <w:trPr>
          <w:gridAfter w:val="1"/>
          <w:wAfter w:w="1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39A0">
              <w:rPr>
                <w:rFonts w:ascii="Calibri" w:eastAsia="Times New Roman" w:hAnsi="Calibri" w:cs="Calibri"/>
                <w:color w:val="000000"/>
                <w:lang w:eastAsia="ru-RU"/>
              </w:rPr>
              <w:t>6.2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239A0" w:rsidRPr="000239A0" w:rsidTr="000239A0">
        <w:trPr>
          <w:gridAfter w:val="1"/>
          <w:wAfter w:w="1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12 798,2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2 329,9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18,2</w:t>
            </w:r>
          </w:p>
        </w:tc>
      </w:tr>
      <w:tr w:rsidR="000239A0" w:rsidRPr="000239A0" w:rsidTr="000239A0">
        <w:trPr>
          <w:gridAfter w:val="1"/>
          <w:wAfter w:w="1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39A0">
              <w:rPr>
                <w:rFonts w:ascii="Calibri" w:eastAsia="Times New Roman" w:hAnsi="Calibri" w:cs="Calibri"/>
                <w:color w:val="000000"/>
                <w:lang w:eastAsia="ru-RU"/>
              </w:rPr>
              <w:t>7.1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2 329,9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</w:tr>
      <w:tr w:rsidR="000239A0" w:rsidRPr="000239A0" w:rsidTr="000239A0">
        <w:trPr>
          <w:gridAfter w:val="1"/>
          <w:wAfter w:w="1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5 056,3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27,8</w:t>
            </w:r>
          </w:p>
        </w:tc>
      </w:tr>
      <w:tr w:rsidR="000239A0" w:rsidRPr="000239A0" w:rsidTr="000239A0">
        <w:trPr>
          <w:gridAfter w:val="1"/>
          <w:wAfter w:w="1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39A0">
              <w:rPr>
                <w:rFonts w:ascii="Calibri" w:eastAsia="Times New Roman" w:hAnsi="Calibri" w:cs="Calibri"/>
                <w:color w:val="000000"/>
                <w:lang w:eastAsia="ru-RU"/>
              </w:rPr>
              <w:t>8.1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</w:tr>
      <w:tr w:rsidR="000239A0" w:rsidRPr="000239A0" w:rsidTr="000239A0">
        <w:trPr>
          <w:gridAfter w:val="1"/>
          <w:wAfter w:w="1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39A0">
              <w:rPr>
                <w:rFonts w:ascii="Calibri" w:eastAsia="Times New Roman" w:hAnsi="Calibri" w:cs="Calibri"/>
                <w:color w:val="000000"/>
                <w:lang w:eastAsia="ru-RU"/>
              </w:rPr>
              <w:t>8.2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</w:tr>
      <w:tr w:rsidR="000239A0" w:rsidRPr="000239A0" w:rsidTr="000239A0">
        <w:trPr>
          <w:gridAfter w:val="1"/>
          <w:wAfter w:w="1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39A0">
              <w:rPr>
                <w:rFonts w:ascii="Calibri" w:eastAsia="Times New Roman" w:hAnsi="Calibri" w:cs="Calibri"/>
                <w:color w:val="000000"/>
                <w:lang w:eastAsia="ru-RU"/>
              </w:rPr>
              <w:t>8.3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4 507,0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</w:tr>
      <w:tr w:rsidR="000239A0" w:rsidRPr="000239A0" w:rsidTr="000239A0">
        <w:trPr>
          <w:gridAfter w:val="1"/>
          <w:wAfter w:w="1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</w:t>
            </w:r>
          </w:p>
        </w:tc>
      </w:tr>
      <w:tr w:rsidR="000239A0" w:rsidRPr="000239A0" w:rsidTr="000239A0">
        <w:trPr>
          <w:gridAfter w:val="1"/>
          <w:wAfter w:w="1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39A0">
              <w:rPr>
                <w:rFonts w:ascii="Calibri" w:eastAsia="Times New Roman" w:hAnsi="Calibri" w:cs="Calibri"/>
                <w:color w:val="000000"/>
                <w:lang w:eastAsia="ru-RU"/>
              </w:rPr>
              <w:t>9.1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</w:tr>
      <w:tr w:rsidR="000239A0" w:rsidRPr="000239A0" w:rsidTr="000239A0">
        <w:trPr>
          <w:gridAfter w:val="1"/>
          <w:wAfter w:w="1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290,4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10,2</w:t>
            </w:r>
          </w:p>
        </w:tc>
      </w:tr>
      <w:tr w:rsidR="000239A0" w:rsidRPr="000239A0" w:rsidTr="000239A0">
        <w:trPr>
          <w:gridAfter w:val="1"/>
          <w:wAfter w:w="1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39A0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</w:tr>
      <w:tr w:rsidR="000239A0" w:rsidRPr="000239A0" w:rsidTr="000239A0">
        <w:trPr>
          <w:gridAfter w:val="1"/>
          <w:wAfter w:w="1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39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Итого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39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28 371,9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12,8</w:t>
            </w:r>
          </w:p>
        </w:tc>
      </w:tr>
    </w:tbl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048" w:type="dxa"/>
        <w:tblInd w:w="-1026" w:type="dxa"/>
        <w:tblLook w:val="04A0" w:firstRow="1" w:lastRow="0" w:firstColumn="1" w:lastColumn="0" w:noHBand="0" w:noVBand="1"/>
      </w:tblPr>
      <w:tblGrid>
        <w:gridCol w:w="551"/>
        <w:gridCol w:w="1247"/>
        <w:gridCol w:w="2397"/>
        <w:gridCol w:w="3035"/>
        <w:gridCol w:w="1430"/>
        <w:gridCol w:w="1350"/>
        <w:gridCol w:w="1020"/>
        <w:gridCol w:w="18"/>
      </w:tblGrid>
      <w:tr w:rsidR="000239A0" w:rsidRPr="000239A0" w:rsidTr="000239A0">
        <w:trPr>
          <w:trHeight w:val="1245"/>
        </w:trPr>
        <w:tc>
          <w:tcPr>
            <w:tcW w:w="11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lang w:eastAsia="ru-RU"/>
              </w:rPr>
              <w:t>Приложение № 4 к Постановлению  № 14 от 06.04.2023г.</w:t>
            </w:r>
            <w:r w:rsidRPr="000239A0">
              <w:rPr>
                <w:rFonts w:ascii="Times New Roman" w:eastAsia="Times New Roman" w:hAnsi="Times New Roman" w:cs="Times New Roman"/>
                <w:lang w:eastAsia="ru-RU"/>
              </w:rPr>
              <w:br/>
              <w:t>Администрации МО  Светлановское</w:t>
            </w:r>
          </w:p>
        </w:tc>
      </w:tr>
      <w:tr w:rsidR="000239A0" w:rsidRPr="000239A0" w:rsidTr="000239A0">
        <w:trPr>
          <w:trHeight w:val="1965"/>
        </w:trPr>
        <w:tc>
          <w:tcPr>
            <w:tcW w:w="11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ОТЧЕТ ПО ИСТОЧНИКАМ ФИНАНСИРОВАНИЯ  ДЕФИЦИТА  </w:t>
            </w: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бюджета внутригородского муниципального образования города федерального значения Санкт-Петербурга </w:t>
            </w: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муниципальный округ Свет</w:t>
            </w:r>
            <w:bookmarkStart w:id="1" w:name="_GoBack"/>
            <w:bookmarkEnd w:id="1"/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лановское </w:t>
            </w: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за 1 квартал 2023 года</w:t>
            </w: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 кодам классификации источников финансирования дефицита бюджета</w:t>
            </w:r>
          </w:p>
        </w:tc>
      </w:tr>
      <w:tr w:rsidR="000239A0" w:rsidRPr="000239A0" w:rsidTr="000239A0">
        <w:trPr>
          <w:gridAfter w:val="1"/>
          <w:wAfter w:w="18" w:type="dxa"/>
          <w:trHeight w:val="73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9A0" w:rsidRPr="000239A0" w:rsidRDefault="000239A0" w:rsidP="00023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0239A0" w:rsidRPr="000239A0" w:rsidTr="000239A0">
        <w:trPr>
          <w:gridAfter w:val="1"/>
          <w:wAfter w:w="18" w:type="dxa"/>
          <w:trHeight w:val="11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админист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ратора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источника финансирования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источника финансирования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нения</w:t>
            </w:r>
          </w:p>
        </w:tc>
      </w:tr>
      <w:tr w:rsidR="000239A0" w:rsidRPr="000239A0" w:rsidTr="000239A0">
        <w:trPr>
          <w:gridAfter w:val="1"/>
          <w:wAfter w:w="18" w:type="dxa"/>
          <w:trHeight w:val="11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01 00 0000 00 0000 000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16 096,3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-13 315,8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</w:tr>
      <w:tr w:rsidR="000239A0" w:rsidRPr="000239A0" w:rsidTr="000239A0">
        <w:trPr>
          <w:gridAfter w:val="1"/>
          <w:wAfter w:w="18" w:type="dxa"/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01 00 0000 00 0000 000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Изменение остатков  средств на счетах  по учету средств  бюджета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16 096,3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-13 315,8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</w:tr>
      <w:tr w:rsidR="000239A0" w:rsidRPr="000239A0" w:rsidTr="000239A0">
        <w:trPr>
          <w:gridAfter w:val="1"/>
          <w:wAfter w:w="18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lang w:eastAsia="ru-RU"/>
              </w:rPr>
              <w:t>01 05 0000 00 0000 500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lang w:eastAsia="ru-RU"/>
              </w:rPr>
              <w:t>-206 061,4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lang w:eastAsia="ru-RU"/>
              </w:rPr>
              <w:t>-41 687,7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</w:tr>
      <w:tr w:rsidR="000239A0" w:rsidRPr="000239A0" w:rsidTr="000239A0">
        <w:trPr>
          <w:gridAfter w:val="1"/>
          <w:wAfter w:w="18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lang w:eastAsia="ru-RU"/>
              </w:rPr>
              <w:t>01 05 0000 00 0000 600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lang w:eastAsia="ru-RU"/>
              </w:rPr>
              <w:t>222 157,7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lang w:eastAsia="ru-RU"/>
              </w:rPr>
              <w:t>28 371,9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</w:tr>
    </w:tbl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0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60"/>
        <w:gridCol w:w="3068"/>
        <w:gridCol w:w="772"/>
        <w:gridCol w:w="880"/>
        <w:gridCol w:w="1324"/>
        <w:gridCol w:w="990"/>
        <w:gridCol w:w="1073"/>
        <w:gridCol w:w="1226"/>
        <w:gridCol w:w="900"/>
        <w:gridCol w:w="76"/>
      </w:tblGrid>
      <w:tr w:rsidR="000239A0" w:rsidRPr="000239A0" w:rsidTr="000239A0">
        <w:trPr>
          <w:trHeight w:val="1035"/>
        </w:trPr>
        <w:tc>
          <w:tcPr>
            <w:tcW w:w="11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39A0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5 к Постановлению  № 14 от 06.04.2023г.</w:t>
            </w:r>
            <w:r w:rsidRPr="000239A0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</w:p>
        </w:tc>
      </w:tr>
      <w:tr w:rsidR="000239A0" w:rsidRPr="000239A0" w:rsidTr="000239A0">
        <w:trPr>
          <w:trHeight w:val="1725"/>
        </w:trPr>
        <w:tc>
          <w:tcPr>
            <w:tcW w:w="11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239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ОТЧЕТ</w:t>
            </w:r>
            <w:r w:rsidRPr="000239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по объемам бюджетных ассигнований, направляемых на исполнение публичных нормативных обязательств местного бюджета внутригородского муниципального образования города федерального значения Санкт-Петербурга </w:t>
            </w:r>
            <w:r w:rsidRPr="000239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муниципального округа Светлановское</w:t>
            </w:r>
            <w:r w:rsidRPr="000239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за 1 квартал 2023 года</w:t>
            </w:r>
          </w:p>
        </w:tc>
      </w:tr>
      <w:tr w:rsidR="000239A0" w:rsidRPr="000239A0" w:rsidTr="000239A0">
        <w:trPr>
          <w:gridAfter w:val="1"/>
          <w:wAfter w:w="76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39A0">
              <w:rPr>
                <w:rFonts w:ascii="Calibri" w:eastAsia="Times New Roman" w:hAnsi="Calibri" w:cs="Calibri"/>
                <w:color w:val="000000"/>
                <w:lang w:eastAsia="ru-RU"/>
              </w:rPr>
              <w:t>(тыс. руб.)</w:t>
            </w:r>
          </w:p>
        </w:tc>
      </w:tr>
      <w:tr w:rsidR="000239A0" w:rsidRPr="000239A0" w:rsidTr="000239A0">
        <w:trPr>
          <w:gridAfter w:val="1"/>
          <w:wAfter w:w="76" w:type="dxa"/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раз</w:t>
            </w: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дела и подраз</w:t>
            </w: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дела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239A0" w:rsidRPr="000239A0" w:rsidTr="000239A0">
        <w:trPr>
          <w:gridAfter w:val="1"/>
          <w:wAfter w:w="76" w:type="dxa"/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13 332,8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3 349,3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0239A0" w:rsidRPr="000239A0" w:rsidTr="000239A0">
        <w:trPr>
          <w:gridAfter w:val="1"/>
          <w:wAfter w:w="76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0239A0" w:rsidRPr="000239A0" w:rsidTr="000239A0">
        <w:trPr>
          <w:gridAfter w:val="1"/>
          <w:wAfter w:w="76" w:type="dxa"/>
          <w:trHeight w:val="3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</w:t>
            </w: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0239A0" w:rsidRPr="000239A0" w:rsidTr="000239A0">
        <w:trPr>
          <w:gridAfter w:val="1"/>
          <w:wAfter w:w="76" w:type="dxa"/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1 543,7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 w:rsidR="000239A0" w:rsidRPr="000239A0" w:rsidTr="000239A0">
        <w:trPr>
          <w:gridAfter w:val="1"/>
          <w:wAfter w:w="76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0239A0" w:rsidRPr="000239A0" w:rsidTr="000239A0">
        <w:trPr>
          <w:gridAfter w:val="1"/>
          <w:wAfter w:w="76" w:type="dxa"/>
          <w:trHeight w:val="1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ежемесячной доплаты</w:t>
            </w: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 стаж работы</w:t>
            </w: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0239A0" w:rsidRPr="000239A0" w:rsidTr="000239A0">
        <w:trPr>
          <w:gridAfter w:val="1"/>
          <w:wAfter w:w="76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 w:rsidR="000239A0" w:rsidRPr="000239A0" w:rsidTr="000239A0">
        <w:trPr>
          <w:gridAfter w:val="1"/>
          <w:wAfter w:w="76" w:type="dxa"/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Охрана семьи и детства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239A0" w:rsidRPr="000239A0" w:rsidTr="000239A0">
        <w:trPr>
          <w:gridAfter w:val="1"/>
          <w:wAfter w:w="76" w:type="dxa"/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239A0" w:rsidRPr="000239A0" w:rsidTr="000239A0">
        <w:trPr>
          <w:gridAfter w:val="1"/>
          <w:wAfter w:w="76" w:type="dxa"/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11 219,0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0239A0" w:rsidRPr="000239A0" w:rsidTr="000239A0">
        <w:trPr>
          <w:gridAfter w:val="1"/>
          <w:wAfter w:w="76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13 332,8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3 349,3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</w:tbl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18" w:type="dxa"/>
        <w:tblInd w:w="-1168" w:type="dxa"/>
        <w:tblLook w:val="04A0" w:firstRow="1" w:lastRow="0" w:firstColumn="1" w:lastColumn="0" w:noHBand="0" w:noVBand="1"/>
      </w:tblPr>
      <w:tblGrid>
        <w:gridCol w:w="850"/>
        <w:gridCol w:w="2411"/>
        <w:gridCol w:w="3827"/>
        <w:gridCol w:w="1320"/>
        <w:gridCol w:w="1208"/>
        <w:gridCol w:w="1291"/>
        <w:gridCol w:w="11"/>
      </w:tblGrid>
      <w:tr w:rsidR="000239A0" w:rsidRPr="000239A0" w:rsidTr="000239A0">
        <w:trPr>
          <w:trHeight w:val="1065"/>
        </w:trPr>
        <w:tc>
          <w:tcPr>
            <w:tcW w:w="10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39A0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6 к Постановлению  № 14 от 06.04.2023г.</w:t>
            </w:r>
            <w:r w:rsidRPr="000239A0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</w:p>
        </w:tc>
      </w:tr>
      <w:tr w:rsidR="000239A0" w:rsidRPr="000239A0" w:rsidTr="000239A0">
        <w:trPr>
          <w:trHeight w:val="1710"/>
        </w:trPr>
        <w:tc>
          <w:tcPr>
            <w:tcW w:w="10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239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ОТЧЕТ </w:t>
            </w:r>
            <w:r w:rsidRPr="000239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по объемам межбюджетных трансфертов, получаемых местным бюджетом </w:t>
            </w:r>
            <w:r w:rsidRPr="000239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внутригородского муниципального образования города федерального значения Санкт-Петербурга </w:t>
            </w:r>
            <w:r w:rsidRPr="000239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муниципальный округ Светлановское из других бюджетов</w:t>
            </w:r>
            <w:r w:rsidRPr="000239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за 1 квартал 2023 года</w:t>
            </w:r>
          </w:p>
        </w:tc>
      </w:tr>
      <w:tr w:rsidR="000239A0" w:rsidRPr="000239A0" w:rsidTr="000239A0">
        <w:trPr>
          <w:gridAfter w:val="1"/>
          <w:wAfter w:w="11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9A0" w:rsidRPr="000239A0" w:rsidRDefault="000239A0" w:rsidP="0002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39A0">
              <w:rPr>
                <w:rFonts w:ascii="Calibri" w:eastAsia="Times New Roman" w:hAnsi="Calibri" w:cs="Calibri"/>
                <w:color w:val="000000"/>
                <w:lang w:eastAsia="ru-RU"/>
              </w:rPr>
              <w:t>(тыс. руб.)</w:t>
            </w:r>
          </w:p>
        </w:tc>
      </w:tr>
      <w:tr w:rsidR="000239A0" w:rsidRPr="000239A0" w:rsidTr="000239A0">
        <w:trPr>
          <w:gridAfter w:val="1"/>
          <w:wAfter w:w="11" w:type="dxa"/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239A0" w:rsidRPr="000239A0" w:rsidTr="000239A0">
        <w:trPr>
          <w:gridAfter w:val="1"/>
          <w:wAfter w:w="11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89 803,4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18 473,5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0239A0" w:rsidRPr="000239A0" w:rsidTr="000239A0">
        <w:trPr>
          <w:gridAfter w:val="1"/>
          <w:wAfter w:w="11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89 803,4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18 473,5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0239A0" w:rsidRPr="000239A0" w:rsidTr="000239A0">
        <w:trPr>
          <w:gridAfter w:val="1"/>
          <w:wAfter w:w="11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12 794,7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239A0" w:rsidRPr="000239A0" w:rsidTr="000239A0">
        <w:trPr>
          <w:gridAfter w:val="1"/>
          <w:wAfter w:w="11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12 794,7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239A0" w:rsidRPr="000239A0" w:rsidTr="000239A0">
        <w:trPr>
          <w:gridAfter w:val="1"/>
          <w:wAfter w:w="11" w:type="dxa"/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12 794,7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239A0" w:rsidRPr="000239A0" w:rsidTr="000239A0">
        <w:trPr>
          <w:gridAfter w:val="1"/>
          <w:wAfter w:w="11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 бюджетам бюджетной системы 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сийской Федерации (межбюджетные субсидии)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39A0" w:rsidRPr="000239A0" w:rsidTr="000239A0">
        <w:trPr>
          <w:gridAfter w:val="1"/>
          <w:wAfter w:w="11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39A0" w:rsidRPr="000239A0" w:rsidTr="000239A0">
        <w:trPr>
          <w:gridAfter w:val="1"/>
          <w:wAfter w:w="11" w:type="dxa"/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2 02 29999 03 0000 150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39A0" w:rsidRPr="000239A0" w:rsidTr="000239A0">
        <w:trPr>
          <w:gridAfter w:val="1"/>
          <w:wAfter w:w="11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22 022,9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5 678,8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0239A0" w:rsidRPr="000239A0" w:rsidTr="000239A0">
        <w:trPr>
          <w:gridAfter w:val="1"/>
          <w:wAfter w:w="11" w:type="dxa"/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1 078,8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18,2</w:t>
            </w:r>
          </w:p>
        </w:tc>
      </w:tr>
      <w:tr w:rsidR="000239A0" w:rsidRPr="000239A0" w:rsidTr="000239A0">
        <w:trPr>
          <w:gridAfter w:val="1"/>
          <w:wAfter w:w="11" w:type="dxa"/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1 078,8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18,2</w:t>
            </w:r>
          </w:p>
        </w:tc>
      </w:tr>
      <w:tr w:rsidR="000239A0" w:rsidRPr="000239A0" w:rsidTr="000239A0">
        <w:trPr>
          <w:gridAfter w:val="1"/>
          <w:wAfter w:w="11" w:type="dxa"/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2 02 30024 03 0100 150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5 927,2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0239A0" w:rsidRPr="000239A0" w:rsidTr="000239A0">
        <w:trPr>
          <w:gridAfter w:val="1"/>
          <w:wAfter w:w="11" w:type="dxa"/>
          <w:trHeight w:val="17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2 02 30024 03 0200 150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239A0" w:rsidRPr="000239A0" w:rsidTr="000239A0">
        <w:trPr>
          <w:gridAfter w:val="1"/>
          <w:wAfter w:w="11" w:type="dxa"/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0239A0" w:rsidRPr="000239A0" w:rsidTr="000239A0">
        <w:trPr>
          <w:gridAfter w:val="1"/>
          <w:wAfter w:w="11" w:type="dxa"/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0239A0" w:rsidRPr="000239A0" w:rsidTr="000239A0">
        <w:trPr>
          <w:gridAfter w:val="1"/>
          <w:wAfter w:w="11" w:type="dxa"/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2 02 30027 03 0100 150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</w:tr>
      <w:tr w:rsidR="000239A0" w:rsidRPr="000239A0" w:rsidTr="000239A0">
        <w:trPr>
          <w:gridAfter w:val="1"/>
          <w:wAfter w:w="11" w:type="dxa"/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</w:tr>
    </w:tbl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61"/>
        <w:gridCol w:w="2867"/>
        <w:gridCol w:w="1369"/>
        <w:gridCol w:w="1182"/>
        <w:gridCol w:w="1437"/>
        <w:gridCol w:w="1537"/>
        <w:gridCol w:w="1303"/>
        <w:gridCol w:w="8"/>
      </w:tblGrid>
      <w:tr w:rsidR="000239A0" w:rsidRPr="000239A0" w:rsidTr="000239A0">
        <w:trPr>
          <w:trHeight w:val="1275"/>
        </w:trPr>
        <w:tc>
          <w:tcPr>
            <w:tcW w:w="10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39A0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7 к Постановлению  № 14 от 06.04.2023г.</w:t>
            </w:r>
            <w:r w:rsidRPr="000239A0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</w:p>
        </w:tc>
      </w:tr>
      <w:tr w:rsidR="000239A0" w:rsidRPr="000239A0" w:rsidTr="000239A0">
        <w:trPr>
          <w:trHeight w:val="1665"/>
        </w:trPr>
        <w:tc>
          <w:tcPr>
            <w:tcW w:w="10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  численности  муниципальных служащих и  фактических  затратах на их денежное содержание внутригородского муниципального образования города федерального значения Санкт-Петербурга </w:t>
            </w: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муниципальный округ Светлановское</w:t>
            </w: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1 квартал 2023 года</w:t>
            </w:r>
          </w:p>
        </w:tc>
      </w:tr>
      <w:tr w:rsidR="000239A0" w:rsidRPr="000239A0" w:rsidTr="000239A0">
        <w:trPr>
          <w:gridAfter w:val="1"/>
          <w:wAfter w:w="8" w:type="dxa"/>
          <w:trHeight w:val="33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9A0" w:rsidRPr="000239A0" w:rsidTr="000239A0">
        <w:trPr>
          <w:gridAfter w:val="1"/>
          <w:wAfter w:w="8" w:type="dxa"/>
          <w:trHeight w:val="538"/>
        </w:trPr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штатных единиц на начало отчетного периода, единиц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численность работников, чел.</w:t>
            </w:r>
          </w:p>
        </w:tc>
        <w:tc>
          <w:tcPr>
            <w:tcW w:w="1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затраты на оплату труда и начисления на выплаты по оплате труда, всего,  тыс. руб.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0239A0" w:rsidRPr="000239A0" w:rsidTr="000239A0">
        <w:trPr>
          <w:gridAfter w:val="1"/>
          <w:wAfter w:w="8" w:type="dxa"/>
          <w:trHeight w:val="1035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труда, тыс. руб.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оплату труда, тыс. руб.</w:t>
            </w:r>
          </w:p>
        </w:tc>
      </w:tr>
      <w:tr w:rsidR="000239A0" w:rsidRPr="000239A0" w:rsidTr="000239A0">
        <w:trPr>
          <w:gridAfter w:val="1"/>
          <w:wAfter w:w="8" w:type="dxa"/>
          <w:trHeight w:val="87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Внутригородское муниципальное образование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9 859,2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7 585,4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2 273,8</w:t>
            </w:r>
          </w:p>
        </w:tc>
      </w:tr>
      <w:tr w:rsidR="000239A0" w:rsidRPr="000239A0" w:rsidTr="000239A0">
        <w:trPr>
          <w:gridAfter w:val="1"/>
          <w:wAfter w:w="8" w:type="dxa"/>
          <w:trHeight w:val="753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Муниципальный Совет, всего,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1 894,8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1 464,6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430,2</w:t>
            </w:r>
          </w:p>
        </w:tc>
      </w:tr>
      <w:tr w:rsidR="000239A0" w:rsidRPr="000239A0" w:rsidTr="000239A0">
        <w:trPr>
          <w:gridAfter w:val="1"/>
          <w:wAfter w:w="8" w:type="dxa"/>
          <w:trHeight w:val="9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муниципального образования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</w:tr>
      <w:tr w:rsidR="000239A0" w:rsidRPr="000239A0" w:rsidTr="000239A0">
        <w:trPr>
          <w:gridAfter w:val="1"/>
          <w:wAfter w:w="8" w:type="dxa"/>
          <w:trHeight w:val="6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руководителя МО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</w:t>
            </w:r>
          </w:p>
        </w:tc>
      </w:tr>
      <w:tr w:rsidR="000239A0" w:rsidRPr="000239A0" w:rsidTr="000239A0">
        <w:trPr>
          <w:gridAfter w:val="1"/>
          <w:wAfter w:w="8" w:type="dxa"/>
          <w:trHeight w:val="6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1 021,9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300,7</w:t>
            </w:r>
          </w:p>
        </w:tc>
      </w:tr>
      <w:tr w:rsidR="000239A0" w:rsidRPr="000239A0" w:rsidTr="000239A0">
        <w:trPr>
          <w:gridAfter w:val="1"/>
          <w:wAfter w:w="8" w:type="dxa"/>
          <w:trHeight w:val="739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Местная Администрация, всего,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7 964,4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6 120,8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1 843,6</w:t>
            </w:r>
          </w:p>
        </w:tc>
      </w:tr>
      <w:tr w:rsidR="000239A0" w:rsidRPr="000239A0" w:rsidTr="000239A0">
        <w:trPr>
          <w:gridAfter w:val="1"/>
          <w:wAfter w:w="8" w:type="dxa"/>
          <w:trHeight w:val="6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Администрации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  <w:tr w:rsidR="000239A0" w:rsidRPr="000239A0" w:rsidTr="000239A0">
        <w:trPr>
          <w:gridAfter w:val="1"/>
          <w:wAfter w:w="8" w:type="dxa"/>
          <w:trHeight w:val="6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6 528,6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1 519,6</w:t>
            </w:r>
          </w:p>
        </w:tc>
      </w:tr>
      <w:tr w:rsidR="000239A0" w:rsidRPr="000239A0" w:rsidTr="000239A0">
        <w:trPr>
          <w:gridAfter w:val="1"/>
          <w:wAfter w:w="8" w:type="dxa"/>
          <w:trHeight w:val="27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служащие осуществляющие деятельность по опеке и попечительству в рамках переданных Санкт-Петербургом государственных полномочий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9A0" w:rsidRPr="000239A0" w:rsidRDefault="000239A0" w:rsidP="0002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228,6</w:t>
            </w:r>
          </w:p>
        </w:tc>
      </w:tr>
    </w:tbl>
    <w:p w:rsidR="000239A0" w:rsidRDefault="000239A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0239A0" w:rsidSect="00E31603">
      <w:pgSz w:w="11906" w:h="16838"/>
      <w:pgMar w:top="99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597" w:rsidRDefault="00DC0597" w:rsidP="008F19FE">
      <w:pPr>
        <w:spacing w:after="0" w:line="240" w:lineRule="auto"/>
      </w:pPr>
      <w:r>
        <w:separator/>
      </w:r>
    </w:p>
  </w:endnote>
  <w:endnote w:type="continuationSeparator" w:id="0">
    <w:p w:rsidR="00DC0597" w:rsidRDefault="00DC0597" w:rsidP="008F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597" w:rsidRDefault="00DC0597" w:rsidP="008F19FE">
      <w:pPr>
        <w:spacing w:after="0" w:line="240" w:lineRule="auto"/>
      </w:pPr>
      <w:r>
        <w:separator/>
      </w:r>
    </w:p>
  </w:footnote>
  <w:footnote w:type="continuationSeparator" w:id="0">
    <w:p w:rsidR="00DC0597" w:rsidRDefault="00DC0597" w:rsidP="008F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1F5"/>
    <w:multiLevelType w:val="hybridMultilevel"/>
    <w:tmpl w:val="9B34B086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" w15:restartNumberingAfterBreak="0">
    <w:nsid w:val="35651CDF"/>
    <w:multiLevelType w:val="hybridMultilevel"/>
    <w:tmpl w:val="B888AE4A"/>
    <w:lvl w:ilvl="0" w:tplc="3352259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69B"/>
    <w:rsid w:val="000239A0"/>
    <w:rsid w:val="00046062"/>
    <w:rsid w:val="00053EFF"/>
    <w:rsid w:val="00055B64"/>
    <w:rsid w:val="0006027A"/>
    <w:rsid w:val="000649FC"/>
    <w:rsid w:val="000801C7"/>
    <w:rsid w:val="0008103B"/>
    <w:rsid w:val="000B446E"/>
    <w:rsid w:val="000D51C9"/>
    <w:rsid w:val="000E0EBE"/>
    <w:rsid w:val="000F59A6"/>
    <w:rsid w:val="001633F7"/>
    <w:rsid w:val="00173F13"/>
    <w:rsid w:val="00176F4B"/>
    <w:rsid w:val="0019077C"/>
    <w:rsid w:val="0019695B"/>
    <w:rsid w:val="001B6150"/>
    <w:rsid w:val="001C60A4"/>
    <w:rsid w:val="001E243A"/>
    <w:rsid w:val="00247153"/>
    <w:rsid w:val="00293299"/>
    <w:rsid w:val="002B09BF"/>
    <w:rsid w:val="002C4699"/>
    <w:rsid w:val="00303F99"/>
    <w:rsid w:val="0036300B"/>
    <w:rsid w:val="00372119"/>
    <w:rsid w:val="0039706F"/>
    <w:rsid w:val="003A5C6B"/>
    <w:rsid w:val="003C07DF"/>
    <w:rsid w:val="003C54E3"/>
    <w:rsid w:val="00403C77"/>
    <w:rsid w:val="00407D35"/>
    <w:rsid w:val="00424266"/>
    <w:rsid w:val="00435C8A"/>
    <w:rsid w:val="00466EDC"/>
    <w:rsid w:val="004679CA"/>
    <w:rsid w:val="00467B95"/>
    <w:rsid w:val="004766F1"/>
    <w:rsid w:val="004B4C67"/>
    <w:rsid w:val="004C6C1A"/>
    <w:rsid w:val="004D19B8"/>
    <w:rsid w:val="004E17DB"/>
    <w:rsid w:val="004E3843"/>
    <w:rsid w:val="00521649"/>
    <w:rsid w:val="00580E70"/>
    <w:rsid w:val="005A588B"/>
    <w:rsid w:val="0061782C"/>
    <w:rsid w:val="00636587"/>
    <w:rsid w:val="00645F1C"/>
    <w:rsid w:val="006639FB"/>
    <w:rsid w:val="006B1D20"/>
    <w:rsid w:val="006B615F"/>
    <w:rsid w:val="006D73F1"/>
    <w:rsid w:val="006F6B87"/>
    <w:rsid w:val="00746F89"/>
    <w:rsid w:val="007D4510"/>
    <w:rsid w:val="007E59DC"/>
    <w:rsid w:val="007F1840"/>
    <w:rsid w:val="008215FB"/>
    <w:rsid w:val="008346C8"/>
    <w:rsid w:val="00857F30"/>
    <w:rsid w:val="00865044"/>
    <w:rsid w:val="008814B7"/>
    <w:rsid w:val="00884E85"/>
    <w:rsid w:val="008946E0"/>
    <w:rsid w:val="008F19FE"/>
    <w:rsid w:val="009061C9"/>
    <w:rsid w:val="00917F15"/>
    <w:rsid w:val="009517E0"/>
    <w:rsid w:val="009A2895"/>
    <w:rsid w:val="009D1CEF"/>
    <w:rsid w:val="009F32F0"/>
    <w:rsid w:val="00A0248F"/>
    <w:rsid w:val="00A331A8"/>
    <w:rsid w:val="00A6774C"/>
    <w:rsid w:val="00A7226F"/>
    <w:rsid w:val="00A77C87"/>
    <w:rsid w:val="00A94F79"/>
    <w:rsid w:val="00B0055A"/>
    <w:rsid w:val="00B03E41"/>
    <w:rsid w:val="00B11463"/>
    <w:rsid w:val="00B13C4E"/>
    <w:rsid w:val="00B576B4"/>
    <w:rsid w:val="00B67E73"/>
    <w:rsid w:val="00B85778"/>
    <w:rsid w:val="00B9322E"/>
    <w:rsid w:val="00BE58A0"/>
    <w:rsid w:val="00BF5F83"/>
    <w:rsid w:val="00C07C31"/>
    <w:rsid w:val="00C14A56"/>
    <w:rsid w:val="00C85570"/>
    <w:rsid w:val="00CC3317"/>
    <w:rsid w:val="00CC3E5A"/>
    <w:rsid w:val="00D162F4"/>
    <w:rsid w:val="00D267E3"/>
    <w:rsid w:val="00D27132"/>
    <w:rsid w:val="00D84000"/>
    <w:rsid w:val="00DB0C6A"/>
    <w:rsid w:val="00DC0597"/>
    <w:rsid w:val="00E166FD"/>
    <w:rsid w:val="00E27C67"/>
    <w:rsid w:val="00E31603"/>
    <w:rsid w:val="00E420B4"/>
    <w:rsid w:val="00E42643"/>
    <w:rsid w:val="00E51944"/>
    <w:rsid w:val="00E73024"/>
    <w:rsid w:val="00E83CE1"/>
    <w:rsid w:val="00EA4F60"/>
    <w:rsid w:val="00EB269B"/>
    <w:rsid w:val="00EB682F"/>
    <w:rsid w:val="00EB6F7A"/>
    <w:rsid w:val="00EE314F"/>
    <w:rsid w:val="00F040EF"/>
    <w:rsid w:val="00F109B8"/>
    <w:rsid w:val="00F4330E"/>
    <w:rsid w:val="00F4673F"/>
    <w:rsid w:val="00F628B2"/>
    <w:rsid w:val="00F9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2AF96-4F7B-4A58-9192-1E5A6FB0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7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17DB"/>
    <w:rPr>
      <w:color w:val="800080"/>
      <w:u w:val="single"/>
    </w:rPr>
  </w:style>
  <w:style w:type="paragraph" w:customStyle="1" w:styleId="font5">
    <w:name w:val="font5"/>
    <w:basedOn w:val="a"/>
    <w:rsid w:val="004E17DB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E17DB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4E17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17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17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4E17D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E17D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F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19FE"/>
  </w:style>
  <w:style w:type="paragraph" w:styleId="a7">
    <w:name w:val="footer"/>
    <w:basedOn w:val="a"/>
    <w:link w:val="a8"/>
    <w:uiPriority w:val="99"/>
    <w:semiHidden/>
    <w:unhideWhenUsed/>
    <w:rsid w:val="008F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19FE"/>
  </w:style>
  <w:style w:type="paragraph" w:styleId="a9">
    <w:name w:val="List Paragraph"/>
    <w:basedOn w:val="a"/>
    <w:uiPriority w:val="34"/>
    <w:qFormat/>
    <w:rsid w:val="00521649"/>
    <w:pPr>
      <w:ind w:left="720"/>
      <w:contextualSpacing/>
    </w:pPr>
  </w:style>
  <w:style w:type="paragraph" w:customStyle="1" w:styleId="font7">
    <w:name w:val="font7"/>
    <w:basedOn w:val="a"/>
    <w:rsid w:val="0006027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102">
    <w:name w:val="xl102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0602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6027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7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A9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A9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xl110">
    <w:name w:val="xl110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2">
    <w:name w:val="xl112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B8577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857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8">
    <w:name w:val="xl118"/>
    <w:basedOn w:val="a"/>
    <w:rsid w:val="00B85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40C9-D50F-4EF1-A8D5-2857BCCF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21</Pages>
  <Words>5090</Words>
  <Characters>29018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2022-05-20T13:05:00Z</cp:lastPrinted>
  <dcterms:created xsi:type="dcterms:W3CDTF">2019-10-22T19:56:00Z</dcterms:created>
  <dcterms:modified xsi:type="dcterms:W3CDTF">2023-05-17T07:04:00Z</dcterms:modified>
</cp:coreProperties>
</file>