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3" w:rsidRDefault="007704C3" w:rsidP="00030D5F">
      <w:pPr>
        <w:ind w:firstLine="567"/>
        <w:jc w:val="center"/>
        <w:rPr>
          <w:sz w:val="26"/>
          <w:szCs w:val="26"/>
        </w:rPr>
      </w:pPr>
    </w:p>
    <w:p w:rsidR="00030D5F" w:rsidRPr="00701B24" w:rsidRDefault="00030D5F" w:rsidP="00030D5F">
      <w:pPr>
        <w:ind w:firstLine="567"/>
        <w:jc w:val="center"/>
        <w:rPr>
          <w:sz w:val="26"/>
          <w:szCs w:val="26"/>
        </w:rPr>
      </w:pPr>
      <w:r w:rsidRPr="00701B24">
        <w:rPr>
          <w:sz w:val="26"/>
          <w:szCs w:val="26"/>
        </w:rPr>
        <w:t>РЕЕСТР МУНИЦИПАЛЬНОГО ИМУЩЕСТВА</w:t>
      </w:r>
    </w:p>
    <w:p w:rsidR="00030D5F" w:rsidRPr="00701B24" w:rsidRDefault="00030D5F" w:rsidP="00030D5F">
      <w:pPr>
        <w:ind w:firstLine="567"/>
        <w:jc w:val="center"/>
        <w:rPr>
          <w:sz w:val="26"/>
          <w:szCs w:val="26"/>
        </w:rPr>
      </w:pPr>
      <w:r w:rsidRPr="00701B24">
        <w:rPr>
          <w:sz w:val="26"/>
          <w:szCs w:val="26"/>
        </w:rPr>
        <w:t xml:space="preserve">внутригородского муниципального образования Санкт-Петербурга </w:t>
      </w:r>
      <w:r w:rsidR="00B063F9">
        <w:rPr>
          <w:sz w:val="26"/>
          <w:szCs w:val="26"/>
        </w:rPr>
        <w:t>муниципальный округ Светлановское</w:t>
      </w:r>
    </w:p>
    <w:p w:rsidR="00030D5F" w:rsidRPr="00701B24" w:rsidRDefault="00030D5F" w:rsidP="00030D5F">
      <w:pPr>
        <w:ind w:firstLine="567"/>
        <w:jc w:val="center"/>
        <w:rPr>
          <w:sz w:val="26"/>
          <w:szCs w:val="26"/>
        </w:rPr>
      </w:pPr>
    </w:p>
    <w:p w:rsidR="00030D5F" w:rsidRPr="00701B24" w:rsidRDefault="00030D5F" w:rsidP="00030D5F">
      <w:pPr>
        <w:ind w:firstLine="567"/>
        <w:jc w:val="center"/>
        <w:rPr>
          <w:b/>
          <w:sz w:val="26"/>
          <w:szCs w:val="26"/>
        </w:rPr>
      </w:pPr>
      <w:r w:rsidRPr="00701B24">
        <w:rPr>
          <w:b/>
          <w:sz w:val="26"/>
          <w:szCs w:val="26"/>
        </w:rPr>
        <w:t>Раздел 1. Сведения о муниципальном недвижимом имуществе</w:t>
      </w:r>
    </w:p>
    <w:p w:rsidR="00030D5F" w:rsidRPr="00701B24" w:rsidRDefault="00030D5F" w:rsidP="00030D5F">
      <w:pPr>
        <w:pStyle w:val="20"/>
        <w:keepNext/>
        <w:keepLines/>
        <w:shd w:val="clear" w:color="auto" w:fill="auto"/>
        <w:spacing w:before="0" w:after="144" w:line="180" w:lineRule="exact"/>
        <w:rPr>
          <w:rFonts w:ascii="Times New Roman" w:hAnsi="Times New Roman" w:cs="Times New Roman"/>
          <w:sz w:val="24"/>
          <w:szCs w:val="24"/>
        </w:rPr>
      </w:pPr>
    </w:p>
    <w:p w:rsidR="00030D5F" w:rsidRPr="00701B24" w:rsidRDefault="00030D5F" w:rsidP="00030D5F">
      <w:pPr>
        <w:pStyle w:val="20"/>
        <w:keepNext/>
        <w:keepLines/>
        <w:shd w:val="clear" w:color="auto" w:fill="auto"/>
        <w:spacing w:before="0" w:after="144" w:line="180" w:lineRule="exact"/>
        <w:rPr>
          <w:rFonts w:ascii="Times New Roman" w:hAnsi="Times New Roman" w:cs="Times New Roman"/>
          <w:b w:val="0"/>
          <w:sz w:val="24"/>
          <w:szCs w:val="24"/>
        </w:rPr>
      </w:pPr>
      <w:r w:rsidRPr="00701B24">
        <w:rPr>
          <w:rFonts w:ascii="Times New Roman" w:hAnsi="Times New Roman" w:cs="Times New Roman"/>
          <w:b w:val="0"/>
          <w:sz w:val="24"/>
          <w:szCs w:val="24"/>
        </w:rPr>
        <w:t xml:space="preserve">Форма 1.1. Объекты недвижимого имущества </w:t>
      </w:r>
    </w:p>
    <w:tbl>
      <w:tblPr>
        <w:tblOverlap w:val="never"/>
        <w:tblW w:w="16339" w:type="dxa"/>
        <w:tblInd w:w="-841" w:type="dxa"/>
        <w:tblLayout w:type="fixed"/>
        <w:tblCellMar>
          <w:left w:w="10" w:type="dxa"/>
          <w:right w:w="10" w:type="dxa"/>
        </w:tblCellMar>
        <w:tblLook w:val="04A0" w:firstRow="1" w:lastRow="0" w:firstColumn="1" w:lastColumn="0" w:noHBand="0" w:noVBand="1"/>
      </w:tblPr>
      <w:tblGrid>
        <w:gridCol w:w="425"/>
        <w:gridCol w:w="1133"/>
        <w:gridCol w:w="993"/>
        <w:gridCol w:w="1134"/>
        <w:gridCol w:w="1032"/>
        <w:gridCol w:w="830"/>
        <w:gridCol w:w="830"/>
        <w:gridCol w:w="1070"/>
        <w:gridCol w:w="1178"/>
        <w:gridCol w:w="1014"/>
        <w:gridCol w:w="1134"/>
        <w:gridCol w:w="1276"/>
        <w:gridCol w:w="992"/>
        <w:gridCol w:w="768"/>
        <w:gridCol w:w="859"/>
        <w:gridCol w:w="821"/>
        <w:gridCol w:w="850"/>
      </w:tblGrid>
      <w:tr w:rsidR="00030D5F" w:rsidRPr="00701B24" w:rsidTr="0040607C">
        <w:trPr>
          <w:trHeight w:hRule="exact" w:val="6041"/>
        </w:trPr>
        <w:tc>
          <w:tcPr>
            <w:tcW w:w="425"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after="120" w:line="140" w:lineRule="exact"/>
              <w:ind w:left="60"/>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N</w:t>
            </w:r>
          </w:p>
          <w:p w:rsidR="00030D5F" w:rsidRPr="004329D0" w:rsidRDefault="00030D5F" w:rsidP="00295BD1">
            <w:pPr>
              <w:pStyle w:val="1"/>
              <w:shd w:val="clear" w:color="auto" w:fill="auto"/>
              <w:spacing w:before="120" w:line="140" w:lineRule="exact"/>
              <w:ind w:left="60"/>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п/п</w:t>
            </w:r>
          </w:p>
        </w:tc>
        <w:tc>
          <w:tcPr>
            <w:tcW w:w="1133"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ind w:right="100"/>
              <w:jc w:val="center"/>
              <w:rPr>
                <w:sz w:val="22"/>
                <w:szCs w:val="22"/>
              </w:rPr>
            </w:pPr>
            <w:r w:rsidRPr="004329D0">
              <w:rPr>
                <w:rStyle w:val="Arial7pt"/>
                <w:rFonts w:ascii="Times New Roman" w:hAnsi="Times New Roman" w:cs="Times New Roman"/>
                <w:color w:val="auto"/>
                <w:sz w:val="22"/>
                <w:szCs w:val="22"/>
              </w:rPr>
              <w:t>Полное наименование муниципального учреждения (унитарного предприятия)/органа, осуществляющего учет имущества муниципального образования</w:t>
            </w:r>
          </w:p>
        </w:tc>
        <w:tc>
          <w:tcPr>
            <w:tcW w:w="993"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Адрес муниципального учреждения (унитарного предприятия)/органа, осуществляющего учет имущества муниципального образования</w:t>
            </w:r>
          </w:p>
        </w:tc>
        <w:tc>
          <w:tcPr>
            <w:tcW w:w="1134"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 xml:space="preserve">Сведения о правообладателе муниципального </w:t>
            </w:r>
            <w:r w:rsidR="00B1757C" w:rsidRPr="004329D0">
              <w:rPr>
                <w:rStyle w:val="Arial7pt"/>
                <w:rFonts w:ascii="Times New Roman" w:hAnsi="Times New Roman" w:cs="Times New Roman"/>
                <w:color w:val="auto"/>
                <w:sz w:val="22"/>
                <w:szCs w:val="22"/>
              </w:rPr>
              <w:t>не</w:t>
            </w:r>
            <w:r w:rsidRPr="004329D0">
              <w:rPr>
                <w:rStyle w:val="Arial7pt"/>
                <w:rFonts w:ascii="Times New Roman" w:hAnsi="Times New Roman" w:cs="Times New Roman"/>
                <w:color w:val="auto"/>
                <w:sz w:val="22"/>
                <w:szCs w:val="22"/>
              </w:rPr>
              <w:t>движимого имущества</w:t>
            </w:r>
          </w:p>
        </w:tc>
        <w:tc>
          <w:tcPr>
            <w:tcW w:w="1032"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Наименова</w:t>
            </w:r>
            <w:r w:rsidRPr="004329D0">
              <w:rPr>
                <w:rStyle w:val="Arial7pt"/>
                <w:rFonts w:ascii="Times New Roman" w:hAnsi="Times New Roman" w:cs="Times New Roman"/>
                <w:color w:val="auto"/>
                <w:sz w:val="22"/>
                <w:szCs w:val="22"/>
              </w:rPr>
              <w:softHyphen/>
              <w:t>ние недвижимого имущества</w:t>
            </w:r>
          </w:p>
        </w:tc>
        <w:tc>
          <w:tcPr>
            <w:tcW w:w="830" w:type="dxa"/>
            <w:tcBorders>
              <w:top w:val="single" w:sz="4" w:space="0" w:color="auto"/>
              <w:left w:val="single" w:sz="4" w:space="0" w:color="auto"/>
              <w:right w:val="single" w:sz="4" w:space="0" w:color="auto"/>
            </w:tcBorders>
            <w:shd w:val="clear" w:color="auto" w:fill="FFFFFF"/>
          </w:tcPr>
          <w:p w:rsidR="00030D5F" w:rsidRPr="004329D0" w:rsidRDefault="00030D5F" w:rsidP="00295BD1">
            <w:pPr>
              <w:pStyle w:val="1"/>
              <w:shd w:val="clear" w:color="auto" w:fill="auto"/>
              <w:spacing w:line="278" w:lineRule="exact"/>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Адрес (местоположение недвижимого имущества</w:t>
            </w:r>
          </w:p>
        </w:tc>
        <w:tc>
          <w:tcPr>
            <w:tcW w:w="830"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Кадастро</w:t>
            </w:r>
            <w:r w:rsidRPr="004329D0">
              <w:rPr>
                <w:rStyle w:val="Arial7pt"/>
                <w:rFonts w:ascii="Times New Roman" w:hAnsi="Times New Roman" w:cs="Times New Roman"/>
                <w:color w:val="auto"/>
                <w:sz w:val="22"/>
                <w:szCs w:val="22"/>
              </w:rPr>
              <w:softHyphen/>
              <w:t>вый номер муниципального недвижи</w:t>
            </w:r>
            <w:r w:rsidRPr="004329D0">
              <w:rPr>
                <w:rStyle w:val="Arial7pt"/>
                <w:rFonts w:ascii="Times New Roman" w:hAnsi="Times New Roman" w:cs="Times New Roman"/>
                <w:color w:val="auto"/>
                <w:sz w:val="22"/>
                <w:szCs w:val="22"/>
              </w:rPr>
              <w:softHyphen/>
              <w:t>мого имущества</w:t>
            </w:r>
          </w:p>
        </w:tc>
        <w:tc>
          <w:tcPr>
            <w:tcW w:w="1070"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Адрес объек</w:t>
            </w:r>
            <w:r w:rsidRPr="004329D0">
              <w:rPr>
                <w:rStyle w:val="Arial7pt"/>
                <w:rFonts w:ascii="Times New Roman" w:hAnsi="Times New Roman" w:cs="Times New Roman"/>
                <w:color w:val="auto"/>
                <w:sz w:val="22"/>
                <w:szCs w:val="22"/>
              </w:rPr>
              <w:softHyphen/>
              <w:t xml:space="preserve">та мости/памятник культуры </w:t>
            </w:r>
          </w:p>
        </w:tc>
        <w:tc>
          <w:tcPr>
            <w:tcW w:w="1178" w:type="dxa"/>
            <w:tcBorders>
              <w:top w:val="single" w:sz="4" w:space="0" w:color="auto"/>
              <w:left w:val="single" w:sz="4" w:space="0" w:color="auto"/>
              <w:right w:val="single" w:sz="4" w:space="0" w:color="auto"/>
            </w:tcBorders>
            <w:shd w:val="clear" w:color="auto" w:fill="FFFFFF"/>
          </w:tcPr>
          <w:p w:rsidR="00030D5F" w:rsidRPr="004329D0" w:rsidRDefault="00030D5F" w:rsidP="00295BD1">
            <w:pPr>
              <w:pStyle w:val="1"/>
              <w:shd w:val="clear" w:color="auto" w:fill="auto"/>
              <w:spacing w:line="274" w:lineRule="exact"/>
              <w:jc w:val="center"/>
              <w:rPr>
                <w:rStyle w:val="Arial7pt"/>
                <w:rFonts w:ascii="Times New Roman" w:hAnsi="Times New Roman" w:cs="Times New Roman"/>
                <w:color w:val="auto"/>
                <w:sz w:val="22"/>
                <w:szCs w:val="22"/>
              </w:rPr>
            </w:pPr>
            <w:r w:rsidRPr="004329D0">
              <w:rPr>
                <w:sz w:val="22"/>
                <w:szCs w:val="22"/>
                <w:shd w:val="clear" w:color="auto" w:fill="FFFFFF"/>
              </w:rPr>
              <w:t>Площадь, протяженность и (или) иные параметры, характеризующие физические свойства недвижимого имущества</w:t>
            </w:r>
          </w:p>
        </w:tc>
        <w:tc>
          <w:tcPr>
            <w:tcW w:w="1014"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 xml:space="preserve">Основание </w:t>
            </w:r>
            <w:r w:rsidRPr="004329D0">
              <w:rPr>
                <w:sz w:val="22"/>
                <w:szCs w:val="22"/>
                <w:shd w:val="clear" w:color="auto" w:fill="FFFFFF"/>
              </w:rPr>
              <w:t>возникновения права муниципальной собственности на недвижимое имущество с указанием реквизитов документа и даты возникновения права</w:t>
            </w:r>
          </w:p>
        </w:tc>
        <w:tc>
          <w:tcPr>
            <w:tcW w:w="1134"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 xml:space="preserve">Основание прекращения права </w:t>
            </w:r>
            <w:r w:rsidRPr="004329D0">
              <w:rPr>
                <w:sz w:val="22"/>
                <w:szCs w:val="22"/>
                <w:shd w:val="clear" w:color="auto" w:fill="FFFFFF"/>
              </w:rPr>
              <w:t>муниципальной собственности на недвижимое имущество с указанием реквизитов документа и даты прекращения права</w:t>
            </w:r>
          </w:p>
        </w:tc>
        <w:tc>
          <w:tcPr>
            <w:tcW w:w="1276"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992" w:type="dxa"/>
            <w:tcBorders>
              <w:top w:val="single" w:sz="4" w:space="0" w:color="auto"/>
              <w:left w:val="single" w:sz="4" w:space="0" w:color="auto"/>
            </w:tcBorders>
            <w:shd w:val="clear" w:color="auto" w:fill="FFFFFF"/>
          </w:tcPr>
          <w:p w:rsidR="00030D5F" w:rsidRPr="004329D0" w:rsidRDefault="00B1757C"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И</w:t>
            </w:r>
            <w:r w:rsidR="00030D5F" w:rsidRPr="004329D0">
              <w:rPr>
                <w:rStyle w:val="Arial7pt"/>
                <w:rFonts w:ascii="Times New Roman" w:hAnsi="Times New Roman" w:cs="Times New Roman"/>
                <w:color w:val="auto"/>
                <w:sz w:val="22"/>
                <w:szCs w:val="22"/>
              </w:rPr>
              <w:t>нвентарный номер</w:t>
            </w:r>
          </w:p>
        </w:tc>
        <w:tc>
          <w:tcPr>
            <w:tcW w:w="768" w:type="dxa"/>
            <w:tcBorders>
              <w:top w:val="single" w:sz="4" w:space="0" w:color="auto"/>
              <w:left w:val="single" w:sz="4" w:space="0" w:color="auto"/>
            </w:tcBorders>
            <w:shd w:val="clear" w:color="auto" w:fill="FFFFFF"/>
          </w:tcPr>
          <w:p w:rsidR="00030D5F" w:rsidRPr="004329D0" w:rsidRDefault="00030D5F" w:rsidP="00295BD1">
            <w:pPr>
              <w:pStyle w:val="1"/>
              <w:shd w:val="clear" w:color="auto" w:fill="auto"/>
              <w:spacing w:line="274" w:lineRule="exact"/>
              <w:jc w:val="center"/>
              <w:rPr>
                <w:sz w:val="22"/>
                <w:szCs w:val="22"/>
              </w:rPr>
            </w:pPr>
            <w:r w:rsidRPr="004329D0">
              <w:rPr>
                <w:rStyle w:val="Arial7pt"/>
                <w:rFonts w:ascii="Times New Roman" w:hAnsi="Times New Roman" w:cs="Times New Roman"/>
                <w:color w:val="auto"/>
                <w:sz w:val="22"/>
                <w:szCs w:val="22"/>
              </w:rPr>
              <w:t>Сведения о кадастровой стоимости недвижимого имущества (руб.)</w:t>
            </w:r>
          </w:p>
        </w:tc>
        <w:tc>
          <w:tcPr>
            <w:tcW w:w="859" w:type="dxa"/>
            <w:tcBorders>
              <w:top w:val="single" w:sz="4" w:space="0" w:color="auto"/>
              <w:left w:val="single" w:sz="4" w:space="0" w:color="auto"/>
            </w:tcBorders>
            <w:shd w:val="clear" w:color="auto" w:fill="FFFFFF"/>
          </w:tcPr>
          <w:p w:rsidR="00030D5F" w:rsidRPr="004329D0" w:rsidRDefault="00030D5F" w:rsidP="00B648C4">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Балансо</w:t>
            </w:r>
            <w:r w:rsidR="00130265" w:rsidRPr="004329D0">
              <w:rPr>
                <w:rStyle w:val="Arial7pt"/>
                <w:rFonts w:ascii="Times New Roman" w:hAnsi="Times New Roman" w:cs="Times New Roman"/>
                <w:color w:val="auto"/>
                <w:sz w:val="22"/>
                <w:szCs w:val="22"/>
              </w:rPr>
              <w:t xml:space="preserve">вая стоимость по состоянию на </w:t>
            </w:r>
            <w:r w:rsidR="007704C3" w:rsidRPr="004329D0">
              <w:rPr>
                <w:rStyle w:val="Arial7pt"/>
                <w:rFonts w:ascii="Times New Roman" w:hAnsi="Times New Roman" w:cs="Times New Roman"/>
                <w:color w:val="auto"/>
                <w:sz w:val="22"/>
                <w:szCs w:val="22"/>
              </w:rPr>
              <w:t xml:space="preserve"> 01 июля </w:t>
            </w:r>
            <w:r w:rsidR="001C73FA">
              <w:rPr>
                <w:rStyle w:val="Arial7pt"/>
                <w:rFonts w:ascii="Times New Roman" w:hAnsi="Times New Roman" w:cs="Times New Roman"/>
                <w:b/>
                <w:color w:val="auto"/>
                <w:sz w:val="22"/>
                <w:szCs w:val="22"/>
              </w:rPr>
              <w:t>2022</w:t>
            </w:r>
            <w:r w:rsidR="007704C3" w:rsidRPr="004329D0">
              <w:rPr>
                <w:rStyle w:val="Arial7pt"/>
                <w:rFonts w:ascii="Times New Roman" w:hAnsi="Times New Roman" w:cs="Times New Roman"/>
                <w:b/>
                <w:color w:val="auto"/>
                <w:sz w:val="22"/>
                <w:szCs w:val="22"/>
              </w:rPr>
              <w:t xml:space="preserve"> года </w:t>
            </w:r>
            <w:r w:rsidRPr="004329D0">
              <w:rPr>
                <w:rStyle w:val="Arial7pt"/>
                <w:rFonts w:ascii="Times New Roman" w:hAnsi="Times New Roman" w:cs="Times New Roman"/>
                <w:color w:val="auto"/>
                <w:sz w:val="22"/>
                <w:szCs w:val="22"/>
              </w:rPr>
              <w:t>(руб.)</w:t>
            </w:r>
          </w:p>
        </w:tc>
        <w:tc>
          <w:tcPr>
            <w:tcW w:w="821" w:type="dxa"/>
            <w:tcBorders>
              <w:top w:val="single" w:sz="4" w:space="0" w:color="auto"/>
              <w:left w:val="single" w:sz="4" w:space="0" w:color="auto"/>
            </w:tcBorders>
            <w:shd w:val="clear" w:color="auto" w:fill="FFFFFF"/>
          </w:tcPr>
          <w:p w:rsidR="00030D5F" w:rsidRPr="004329D0" w:rsidRDefault="00030D5F" w:rsidP="001C73FA">
            <w:pPr>
              <w:pStyle w:val="1"/>
              <w:shd w:val="clear" w:color="auto" w:fill="auto"/>
              <w:spacing w:line="278" w:lineRule="exact"/>
              <w:jc w:val="center"/>
              <w:rPr>
                <w:rStyle w:val="Arial7pt"/>
                <w:rFonts w:ascii="Times New Roman" w:hAnsi="Times New Roman" w:cs="Times New Roman"/>
                <w:color w:val="auto"/>
                <w:sz w:val="22"/>
                <w:szCs w:val="22"/>
              </w:rPr>
            </w:pPr>
            <w:r w:rsidRPr="004329D0">
              <w:rPr>
                <w:rStyle w:val="Arial7pt"/>
                <w:rFonts w:ascii="Times New Roman" w:hAnsi="Times New Roman" w:cs="Times New Roman"/>
                <w:color w:val="auto"/>
                <w:sz w:val="22"/>
                <w:szCs w:val="22"/>
              </w:rPr>
              <w:t xml:space="preserve">Начисленная амортизация (износ) по состоянию на </w:t>
            </w:r>
            <w:r w:rsidR="007704C3">
              <w:rPr>
                <w:rStyle w:val="Arial7pt"/>
                <w:rFonts w:ascii="Times New Roman" w:hAnsi="Times New Roman" w:cs="Times New Roman"/>
                <w:color w:val="auto"/>
                <w:sz w:val="22"/>
                <w:szCs w:val="22"/>
              </w:rPr>
              <w:t>01 июля</w:t>
            </w:r>
            <w:r w:rsidR="00130265" w:rsidRPr="004329D0">
              <w:rPr>
                <w:rStyle w:val="Arial7pt"/>
                <w:rFonts w:ascii="Times New Roman" w:hAnsi="Times New Roman" w:cs="Times New Roman"/>
                <w:color w:val="auto"/>
                <w:sz w:val="22"/>
                <w:szCs w:val="22"/>
              </w:rPr>
              <w:t xml:space="preserve"> </w:t>
            </w:r>
            <w:r w:rsidR="00130265" w:rsidRPr="004329D0">
              <w:rPr>
                <w:rStyle w:val="Arial7pt"/>
                <w:rFonts w:ascii="Times New Roman" w:hAnsi="Times New Roman" w:cs="Times New Roman"/>
                <w:b/>
                <w:color w:val="auto"/>
                <w:sz w:val="22"/>
                <w:szCs w:val="22"/>
              </w:rPr>
              <w:t>202</w:t>
            </w:r>
            <w:r w:rsidR="001C73FA">
              <w:rPr>
                <w:rStyle w:val="Arial7pt"/>
                <w:rFonts w:ascii="Times New Roman" w:hAnsi="Times New Roman" w:cs="Times New Roman"/>
                <w:b/>
                <w:color w:val="auto"/>
                <w:sz w:val="22"/>
                <w:szCs w:val="22"/>
              </w:rPr>
              <w:t>2</w:t>
            </w:r>
            <w:r w:rsidR="00130265" w:rsidRPr="004329D0">
              <w:rPr>
                <w:rStyle w:val="Arial7pt"/>
                <w:rFonts w:ascii="Times New Roman" w:hAnsi="Times New Roman" w:cs="Times New Roman"/>
                <w:b/>
                <w:color w:val="auto"/>
                <w:sz w:val="22"/>
                <w:szCs w:val="22"/>
              </w:rPr>
              <w:t xml:space="preserve"> года</w:t>
            </w:r>
            <w:r w:rsidR="00130265" w:rsidRPr="004329D0">
              <w:rPr>
                <w:rStyle w:val="Arial7pt"/>
                <w:rFonts w:ascii="Times New Roman" w:hAnsi="Times New Roman" w:cs="Times New Roman"/>
                <w:color w:val="auto"/>
                <w:sz w:val="22"/>
                <w:szCs w:val="22"/>
              </w:rPr>
              <w:t xml:space="preserve"> </w:t>
            </w:r>
            <w:r w:rsidRPr="004329D0">
              <w:rPr>
                <w:rStyle w:val="Arial7pt"/>
                <w:rFonts w:ascii="Times New Roman" w:hAnsi="Times New Roman" w:cs="Times New Roman"/>
                <w:color w:val="auto"/>
                <w:sz w:val="22"/>
                <w:szCs w:val="22"/>
              </w:rPr>
              <w:t>(руб.)</w:t>
            </w:r>
          </w:p>
        </w:tc>
        <w:tc>
          <w:tcPr>
            <w:tcW w:w="850" w:type="dxa"/>
            <w:tcBorders>
              <w:top w:val="single" w:sz="4" w:space="0" w:color="auto"/>
              <w:left w:val="single" w:sz="4" w:space="0" w:color="auto"/>
              <w:right w:val="single" w:sz="4" w:space="0" w:color="auto"/>
            </w:tcBorders>
            <w:shd w:val="clear" w:color="auto" w:fill="FFFFFF"/>
          </w:tcPr>
          <w:p w:rsidR="00030D5F" w:rsidRPr="004329D0" w:rsidRDefault="00030D5F" w:rsidP="00295BD1">
            <w:pPr>
              <w:pStyle w:val="1"/>
              <w:shd w:val="clear" w:color="auto" w:fill="auto"/>
              <w:spacing w:line="278" w:lineRule="exact"/>
              <w:jc w:val="center"/>
              <w:rPr>
                <w:sz w:val="22"/>
                <w:szCs w:val="22"/>
              </w:rPr>
            </w:pPr>
            <w:r w:rsidRPr="004329D0">
              <w:rPr>
                <w:rStyle w:val="Arial7pt"/>
                <w:rFonts w:ascii="Times New Roman" w:hAnsi="Times New Roman" w:cs="Times New Roman"/>
                <w:color w:val="auto"/>
                <w:sz w:val="22"/>
                <w:szCs w:val="22"/>
              </w:rPr>
              <w:t xml:space="preserve">Остаточная стоимость по состоянию на </w:t>
            </w:r>
            <w:r w:rsidR="00B1757C" w:rsidRPr="004329D0">
              <w:rPr>
                <w:rStyle w:val="Arial7pt"/>
                <w:rFonts w:ascii="Times New Roman" w:hAnsi="Times New Roman" w:cs="Times New Roman"/>
                <w:color w:val="auto"/>
                <w:sz w:val="22"/>
                <w:szCs w:val="22"/>
              </w:rPr>
              <w:t>01</w:t>
            </w:r>
            <w:r w:rsidR="00130265" w:rsidRPr="004329D0">
              <w:rPr>
                <w:rStyle w:val="Arial7pt"/>
                <w:rFonts w:ascii="Times New Roman" w:hAnsi="Times New Roman" w:cs="Times New Roman"/>
                <w:color w:val="auto"/>
                <w:sz w:val="22"/>
                <w:szCs w:val="22"/>
              </w:rPr>
              <w:t xml:space="preserve"> июля </w:t>
            </w:r>
            <w:r w:rsidR="00130265" w:rsidRPr="004329D0">
              <w:rPr>
                <w:rStyle w:val="Arial7pt"/>
                <w:rFonts w:ascii="Times New Roman" w:hAnsi="Times New Roman" w:cs="Times New Roman"/>
                <w:b/>
                <w:color w:val="auto"/>
                <w:sz w:val="22"/>
                <w:szCs w:val="22"/>
              </w:rPr>
              <w:t>202</w:t>
            </w:r>
            <w:r w:rsidR="001C73FA">
              <w:rPr>
                <w:rStyle w:val="Arial7pt"/>
                <w:rFonts w:ascii="Times New Roman" w:hAnsi="Times New Roman" w:cs="Times New Roman"/>
                <w:b/>
                <w:color w:val="auto"/>
                <w:sz w:val="22"/>
                <w:szCs w:val="22"/>
              </w:rPr>
              <w:t>2</w:t>
            </w:r>
            <w:r w:rsidR="00130265" w:rsidRPr="004329D0">
              <w:rPr>
                <w:rStyle w:val="Arial7pt"/>
                <w:rFonts w:ascii="Times New Roman" w:hAnsi="Times New Roman" w:cs="Times New Roman"/>
                <w:b/>
                <w:color w:val="auto"/>
                <w:sz w:val="22"/>
                <w:szCs w:val="22"/>
              </w:rPr>
              <w:t xml:space="preserve"> года</w:t>
            </w:r>
          </w:p>
          <w:p w:rsidR="00030D5F" w:rsidRPr="004329D0" w:rsidRDefault="00030D5F" w:rsidP="00295BD1">
            <w:pPr>
              <w:pStyle w:val="1"/>
              <w:shd w:val="clear" w:color="auto" w:fill="auto"/>
              <w:spacing w:line="140" w:lineRule="exact"/>
              <w:jc w:val="center"/>
              <w:rPr>
                <w:sz w:val="22"/>
                <w:szCs w:val="22"/>
              </w:rPr>
            </w:pPr>
            <w:r w:rsidRPr="004329D0">
              <w:rPr>
                <w:rStyle w:val="Arial7pt"/>
                <w:rFonts w:ascii="Times New Roman" w:hAnsi="Times New Roman" w:cs="Times New Roman"/>
                <w:color w:val="auto"/>
                <w:sz w:val="22"/>
                <w:szCs w:val="22"/>
              </w:rPr>
              <w:t>(руб.)</w:t>
            </w:r>
          </w:p>
        </w:tc>
      </w:tr>
      <w:tr w:rsidR="00030D5F" w:rsidRPr="00701B24" w:rsidTr="004329D0">
        <w:trPr>
          <w:trHeight w:hRule="exact" w:val="586"/>
        </w:trPr>
        <w:tc>
          <w:tcPr>
            <w:tcW w:w="425" w:type="dxa"/>
            <w:tcBorders>
              <w:top w:val="single" w:sz="4" w:space="0" w:color="auto"/>
              <w:left w:val="single" w:sz="4" w:space="0" w:color="auto"/>
              <w:bottom w:val="single" w:sz="4" w:space="0" w:color="auto"/>
            </w:tcBorders>
            <w:shd w:val="clear" w:color="auto" w:fill="FFFFFF"/>
            <w:vAlign w:val="center"/>
          </w:tcPr>
          <w:p w:rsidR="00030D5F" w:rsidRPr="00701B24" w:rsidRDefault="00030D5F" w:rsidP="004329D0">
            <w:pPr>
              <w:pStyle w:val="1"/>
              <w:shd w:val="clear" w:color="auto" w:fill="auto"/>
              <w:spacing w:line="140" w:lineRule="exact"/>
              <w:ind w:left="60"/>
              <w:jc w:val="center"/>
              <w:rPr>
                <w:rStyle w:val="Arial7pt"/>
                <w:color w:val="auto"/>
                <w:sz w:val="22"/>
                <w:szCs w:val="22"/>
              </w:rPr>
            </w:pPr>
            <w:r w:rsidRPr="00701B24">
              <w:rPr>
                <w:rStyle w:val="Arial7pt"/>
                <w:color w:val="auto"/>
                <w:sz w:val="22"/>
                <w:szCs w:val="22"/>
              </w:rPr>
              <w:t>1</w:t>
            </w:r>
          </w:p>
        </w:tc>
        <w:tc>
          <w:tcPr>
            <w:tcW w:w="1133"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993"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4329D0" w:rsidRDefault="004329D0" w:rsidP="004329D0">
            <w:pPr>
              <w:jc w:val="center"/>
              <w:rPr>
                <w:sz w:val="22"/>
                <w:szCs w:val="22"/>
              </w:rPr>
            </w:pPr>
          </w:p>
          <w:p w:rsidR="00030D5F" w:rsidRDefault="004329D0" w:rsidP="004329D0">
            <w:pPr>
              <w:jc w:val="center"/>
              <w:rPr>
                <w:sz w:val="22"/>
                <w:szCs w:val="22"/>
              </w:rPr>
            </w:pPr>
            <w:r w:rsidRPr="00701B24">
              <w:rPr>
                <w:sz w:val="22"/>
                <w:szCs w:val="22"/>
              </w:rPr>
              <w:t>-</w:t>
            </w:r>
          </w:p>
          <w:p w:rsidR="004329D0" w:rsidRDefault="004329D0" w:rsidP="004329D0">
            <w:pPr>
              <w:jc w:val="center"/>
              <w:rPr>
                <w:sz w:val="22"/>
                <w:szCs w:val="22"/>
              </w:rPr>
            </w:pPr>
          </w:p>
          <w:p w:rsidR="004329D0" w:rsidRPr="00701B24" w:rsidRDefault="004329D0" w:rsidP="004329D0">
            <w:pPr>
              <w:jc w:val="center"/>
              <w:rPr>
                <w:sz w:val="22"/>
                <w:szCs w:val="22"/>
              </w:rPr>
            </w:pPr>
          </w:p>
          <w:p w:rsidR="00030D5F" w:rsidRPr="00701B24" w:rsidRDefault="00030D5F" w:rsidP="004329D0">
            <w:pPr>
              <w:jc w:val="center"/>
              <w:rPr>
                <w:sz w:val="22"/>
                <w:szCs w:val="22"/>
              </w:rPr>
            </w:pPr>
          </w:p>
          <w:p w:rsidR="00030D5F" w:rsidRPr="00701B24" w:rsidRDefault="00030D5F" w:rsidP="004329D0">
            <w:pPr>
              <w:jc w:val="center"/>
              <w:rPr>
                <w:sz w:val="22"/>
                <w:szCs w:val="22"/>
              </w:rPr>
            </w:pPr>
          </w:p>
        </w:tc>
        <w:tc>
          <w:tcPr>
            <w:tcW w:w="1032"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830" w:type="dxa"/>
            <w:tcBorders>
              <w:top w:val="single" w:sz="4" w:space="0" w:color="auto"/>
              <w:left w:val="single" w:sz="4" w:space="0" w:color="auto"/>
              <w:bottom w:val="single" w:sz="4" w:space="0" w:color="auto"/>
              <w:right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830"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1070"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1178" w:type="dxa"/>
            <w:tcBorders>
              <w:top w:val="single" w:sz="4" w:space="0" w:color="auto"/>
              <w:left w:val="single" w:sz="4" w:space="0" w:color="auto"/>
              <w:bottom w:val="single" w:sz="4" w:space="0" w:color="auto"/>
              <w:right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1014"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1134"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1276"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992"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768"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859"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821" w:type="dxa"/>
            <w:tcBorders>
              <w:top w:val="single" w:sz="4" w:space="0" w:color="auto"/>
              <w:left w:val="single" w:sz="4" w:space="0" w:color="auto"/>
              <w:bottom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030D5F" w:rsidRPr="00701B24" w:rsidRDefault="0040607C" w:rsidP="004329D0">
            <w:pPr>
              <w:jc w:val="center"/>
              <w:rPr>
                <w:sz w:val="22"/>
                <w:szCs w:val="22"/>
              </w:rPr>
            </w:pPr>
            <w:r w:rsidRPr="00701B24">
              <w:rPr>
                <w:sz w:val="22"/>
                <w:szCs w:val="22"/>
              </w:rPr>
              <w:t>-</w:t>
            </w:r>
          </w:p>
        </w:tc>
      </w:tr>
    </w:tbl>
    <w:p w:rsidR="00295BD1" w:rsidRDefault="00295BD1" w:rsidP="00030D5F">
      <w:pPr>
        <w:ind w:firstLine="567"/>
        <w:jc w:val="center"/>
        <w:rPr>
          <w:b/>
          <w:sz w:val="26"/>
          <w:szCs w:val="26"/>
        </w:rPr>
      </w:pPr>
    </w:p>
    <w:p w:rsidR="00DF7DA0" w:rsidRPr="00701B24" w:rsidRDefault="00DF7DA0" w:rsidP="00030D5F">
      <w:pPr>
        <w:ind w:firstLine="567"/>
        <w:jc w:val="center"/>
        <w:rPr>
          <w:b/>
          <w:sz w:val="26"/>
          <w:szCs w:val="26"/>
        </w:rPr>
      </w:pPr>
    </w:p>
    <w:p w:rsidR="00295BD1" w:rsidRPr="00701B24" w:rsidRDefault="00295BD1" w:rsidP="00030D5F">
      <w:pPr>
        <w:ind w:firstLine="567"/>
        <w:jc w:val="center"/>
        <w:rPr>
          <w:b/>
          <w:sz w:val="26"/>
          <w:szCs w:val="26"/>
        </w:rPr>
      </w:pPr>
    </w:p>
    <w:p w:rsidR="00BC44C7" w:rsidRDefault="00BC44C7" w:rsidP="00030D5F">
      <w:pPr>
        <w:ind w:firstLine="567"/>
        <w:jc w:val="center"/>
        <w:rPr>
          <w:b/>
          <w:sz w:val="26"/>
          <w:szCs w:val="26"/>
        </w:rPr>
      </w:pPr>
    </w:p>
    <w:p w:rsidR="00BC44C7" w:rsidRDefault="00BC44C7" w:rsidP="00030D5F">
      <w:pPr>
        <w:ind w:firstLine="567"/>
        <w:jc w:val="center"/>
        <w:rPr>
          <w:b/>
          <w:sz w:val="26"/>
          <w:szCs w:val="26"/>
        </w:rPr>
      </w:pPr>
    </w:p>
    <w:p w:rsidR="00030D5F" w:rsidRPr="00701B24" w:rsidRDefault="00030D5F" w:rsidP="00030D5F">
      <w:pPr>
        <w:ind w:firstLine="567"/>
        <w:jc w:val="center"/>
        <w:rPr>
          <w:b/>
          <w:sz w:val="26"/>
          <w:szCs w:val="26"/>
        </w:rPr>
      </w:pPr>
      <w:r w:rsidRPr="00701B24">
        <w:rPr>
          <w:b/>
          <w:sz w:val="26"/>
          <w:szCs w:val="26"/>
        </w:rPr>
        <w:lastRenderedPageBreak/>
        <w:t>Раздел 2. Сведения о муниципальном движимом имуществе</w:t>
      </w:r>
    </w:p>
    <w:p w:rsidR="00030D5F" w:rsidRPr="00701B24" w:rsidRDefault="00030D5F" w:rsidP="00030D5F">
      <w:pPr>
        <w:pStyle w:val="20"/>
        <w:keepNext/>
        <w:keepLines/>
        <w:shd w:val="clear" w:color="auto" w:fill="auto"/>
        <w:spacing w:before="0" w:after="142" w:line="190" w:lineRule="exact"/>
        <w:rPr>
          <w:rFonts w:ascii="Times New Roman" w:hAnsi="Times New Roman" w:cs="Times New Roman"/>
          <w:sz w:val="24"/>
          <w:szCs w:val="24"/>
        </w:rPr>
      </w:pPr>
    </w:p>
    <w:p w:rsidR="00030D5F" w:rsidRPr="00701B24" w:rsidRDefault="00030D5F" w:rsidP="00030D5F">
      <w:pPr>
        <w:pStyle w:val="20"/>
        <w:keepNext/>
        <w:keepLines/>
        <w:shd w:val="clear" w:color="auto" w:fill="auto"/>
        <w:spacing w:before="0" w:after="142" w:line="190" w:lineRule="exact"/>
        <w:rPr>
          <w:rFonts w:ascii="Times New Roman" w:hAnsi="Times New Roman" w:cs="Times New Roman"/>
          <w:b w:val="0"/>
          <w:sz w:val="24"/>
          <w:szCs w:val="24"/>
        </w:rPr>
      </w:pPr>
      <w:r w:rsidRPr="00701B24">
        <w:rPr>
          <w:rFonts w:ascii="Times New Roman" w:hAnsi="Times New Roman" w:cs="Times New Roman"/>
          <w:b w:val="0"/>
          <w:sz w:val="24"/>
          <w:szCs w:val="24"/>
        </w:rPr>
        <w:t>Форма 2.1. Объекты движимого имущества (автотранспортные средства)</w:t>
      </w:r>
    </w:p>
    <w:tbl>
      <w:tblPr>
        <w:tblOverlap w:val="never"/>
        <w:tblW w:w="16500" w:type="dxa"/>
        <w:jc w:val="center"/>
        <w:tblLayout w:type="fixed"/>
        <w:tblCellMar>
          <w:left w:w="10" w:type="dxa"/>
          <w:right w:w="10" w:type="dxa"/>
        </w:tblCellMar>
        <w:tblLook w:val="04A0" w:firstRow="1" w:lastRow="0" w:firstColumn="1" w:lastColumn="0" w:noHBand="0" w:noVBand="1"/>
      </w:tblPr>
      <w:tblGrid>
        <w:gridCol w:w="568"/>
        <w:gridCol w:w="1130"/>
        <w:gridCol w:w="992"/>
        <w:gridCol w:w="1176"/>
        <w:gridCol w:w="1085"/>
        <w:gridCol w:w="1122"/>
        <w:gridCol w:w="1125"/>
        <w:gridCol w:w="1055"/>
        <w:gridCol w:w="960"/>
        <w:gridCol w:w="1020"/>
        <w:gridCol w:w="934"/>
        <w:gridCol w:w="850"/>
        <w:gridCol w:w="823"/>
        <w:gridCol w:w="879"/>
        <w:gridCol w:w="964"/>
        <w:gridCol w:w="966"/>
        <w:gridCol w:w="851"/>
      </w:tblGrid>
      <w:tr w:rsidR="004912F4" w:rsidRPr="00701B24" w:rsidTr="00B012CD">
        <w:trPr>
          <w:trHeight w:hRule="exact" w:val="5005"/>
          <w:jc w:val="center"/>
        </w:trPr>
        <w:tc>
          <w:tcPr>
            <w:tcW w:w="568"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ind w:left="80"/>
              <w:jc w:val="center"/>
              <w:rPr>
                <w:sz w:val="18"/>
                <w:szCs w:val="18"/>
              </w:rPr>
            </w:pPr>
            <w:r w:rsidRPr="00B012CD">
              <w:rPr>
                <w:rStyle w:val="ArialUnicodeMS75pt"/>
                <w:rFonts w:ascii="Times New Roman" w:hAnsi="Times New Roman" w:cs="Times New Roman"/>
                <w:color w:val="auto"/>
                <w:sz w:val="18"/>
                <w:szCs w:val="18"/>
                <w:lang w:val="en-US"/>
              </w:rPr>
              <w:t>N</w:t>
            </w:r>
          </w:p>
          <w:p w:rsidR="004912F4" w:rsidRPr="00B012CD" w:rsidRDefault="004912F4" w:rsidP="00295BD1">
            <w:pPr>
              <w:pStyle w:val="1"/>
              <w:shd w:val="clear" w:color="auto" w:fill="auto"/>
              <w:spacing w:before="120" w:line="150" w:lineRule="exact"/>
              <w:ind w:left="80"/>
              <w:jc w:val="center"/>
              <w:rPr>
                <w:sz w:val="18"/>
                <w:szCs w:val="18"/>
              </w:rPr>
            </w:pPr>
            <w:r w:rsidRPr="00B012CD">
              <w:rPr>
                <w:rStyle w:val="ArialUnicodeMS75pt"/>
                <w:rFonts w:ascii="Times New Roman" w:hAnsi="Times New Roman" w:cs="Times New Roman"/>
                <w:color w:val="auto"/>
                <w:sz w:val="18"/>
                <w:szCs w:val="18"/>
              </w:rPr>
              <w:t>п/п</w:t>
            </w:r>
          </w:p>
        </w:tc>
        <w:tc>
          <w:tcPr>
            <w:tcW w:w="113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UnicodeMS75pt"/>
                <w:rFonts w:ascii="Times New Roman" w:hAnsi="Times New Roman" w:cs="Times New Roman"/>
                <w:color w:val="auto"/>
                <w:sz w:val="18"/>
                <w:szCs w:val="18"/>
              </w:rPr>
              <w:t>Полное наименование муниципального учреждения/органа, осуществляю</w:t>
            </w:r>
            <w:r w:rsidRPr="00B012CD">
              <w:rPr>
                <w:rStyle w:val="ArialUnicodeMS75pt"/>
                <w:rFonts w:ascii="Times New Roman" w:hAnsi="Times New Roman" w:cs="Times New Roman"/>
                <w:color w:val="auto"/>
                <w:sz w:val="18"/>
                <w:szCs w:val="18"/>
              </w:rPr>
              <w:softHyphen/>
              <w:t>щего учет имущества муниципального образования</w:t>
            </w:r>
          </w:p>
        </w:tc>
        <w:tc>
          <w:tcPr>
            <w:tcW w:w="992"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UnicodeMS75pt"/>
                <w:rFonts w:ascii="Times New Roman" w:hAnsi="Times New Roman" w:cs="Times New Roman"/>
                <w:color w:val="auto"/>
                <w:sz w:val="18"/>
                <w:szCs w:val="18"/>
              </w:rPr>
              <w:t>Адрес муниципального учреждения (унитарного предприятия)/органа, осуществляющего учет имущества муниципально</w:t>
            </w:r>
            <w:r w:rsidRPr="00B012CD">
              <w:rPr>
                <w:rStyle w:val="ArialUnicodeMS75pt"/>
                <w:rFonts w:ascii="Times New Roman" w:hAnsi="Times New Roman" w:cs="Times New Roman"/>
                <w:color w:val="auto"/>
                <w:sz w:val="18"/>
                <w:szCs w:val="18"/>
              </w:rPr>
              <w:softHyphen/>
              <w:t>го образования</w:t>
            </w:r>
          </w:p>
        </w:tc>
        <w:tc>
          <w:tcPr>
            <w:tcW w:w="1176"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Сведения о правообладателе муниципального движимого имущества</w:t>
            </w:r>
          </w:p>
        </w:tc>
        <w:tc>
          <w:tcPr>
            <w:tcW w:w="1085"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Наименование движимого имущества</w:t>
            </w:r>
          </w:p>
        </w:tc>
        <w:tc>
          <w:tcPr>
            <w:tcW w:w="1122"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 xml:space="preserve">Основание </w:t>
            </w:r>
            <w:r w:rsidRPr="00B012CD">
              <w:rPr>
                <w:sz w:val="18"/>
                <w:szCs w:val="18"/>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125"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 xml:space="preserve">Основание прекращения права </w:t>
            </w:r>
            <w:r w:rsidRPr="00B012CD">
              <w:rPr>
                <w:sz w:val="18"/>
                <w:szCs w:val="18"/>
                <w:shd w:val="clear" w:color="auto" w:fill="FFFFFF"/>
              </w:rPr>
              <w:t>муниципальной собственности на движимое имущество с указанием реквизитов документа и даты прекращения права</w:t>
            </w:r>
          </w:p>
        </w:tc>
        <w:tc>
          <w:tcPr>
            <w:tcW w:w="1055" w:type="dxa"/>
            <w:tcBorders>
              <w:top w:val="single" w:sz="4" w:space="0" w:color="auto"/>
              <w:left w:val="single" w:sz="4" w:space="0" w:color="auto"/>
            </w:tcBorders>
            <w:shd w:val="clear" w:color="auto" w:fill="FFFFFF"/>
          </w:tcPr>
          <w:p w:rsidR="004912F4" w:rsidRPr="00B012CD" w:rsidRDefault="004912F4" w:rsidP="0022328D">
            <w:pPr>
              <w:pStyle w:val="1"/>
              <w:shd w:val="clear" w:color="auto" w:fill="auto"/>
              <w:spacing w:line="274" w:lineRule="exact"/>
              <w:jc w:val="center"/>
              <w:rPr>
                <w:sz w:val="18"/>
                <w:szCs w:val="18"/>
              </w:rPr>
            </w:pPr>
            <w:r w:rsidRPr="00B012CD">
              <w:rPr>
                <w:rStyle w:val="Arial7pt"/>
                <w:rFonts w:ascii="Times New Roman" w:hAnsi="Times New Roman" w:cs="Times New Roman"/>
                <w:color w:val="auto"/>
                <w:sz w:val="18"/>
                <w:szCs w:val="18"/>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96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Инвентар</w:t>
            </w:r>
            <w:r w:rsidRPr="00B012CD">
              <w:rPr>
                <w:rStyle w:val="ArialUnicodeMS75pt"/>
                <w:rFonts w:ascii="Times New Roman" w:hAnsi="Times New Roman" w:cs="Times New Roman"/>
                <w:color w:val="auto"/>
                <w:sz w:val="18"/>
                <w:szCs w:val="18"/>
              </w:rPr>
              <w:softHyphen/>
              <w:t>ный номер</w:t>
            </w:r>
          </w:p>
        </w:tc>
        <w:tc>
          <w:tcPr>
            <w:tcW w:w="1020" w:type="dxa"/>
            <w:tcBorders>
              <w:top w:val="single" w:sz="4" w:space="0" w:color="auto"/>
              <w:left w:val="single" w:sz="4" w:space="0" w:color="auto"/>
            </w:tcBorders>
            <w:shd w:val="clear" w:color="auto" w:fill="FFFFFF"/>
          </w:tcPr>
          <w:p w:rsidR="004912F4" w:rsidRPr="00B012CD" w:rsidRDefault="004329D0" w:rsidP="004329D0">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Государ</w:t>
            </w:r>
            <w:r w:rsidR="004912F4" w:rsidRPr="00B012CD">
              <w:rPr>
                <w:rStyle w:val="ArialUnicodeMS75pt"/>
                <w:rFonts w:ascii="Times New Roman" w:hAnsi="Times New Roman" w:cs="Times New Roman"/>
                <w:color w:val="auto"/>
                <w:sz w:val="18"/>
                <w:szCs w:val="18"/>
              </w:rPr>
              <w:t>ственный</w:t>
            </w:r>
          </w:p>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номер</w:t>
            </w:r>
          </w:p>
        </w:tc>
        <w:tc>
          <w:tcPr>
            <w:tcW w:w="934"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jc w:val="center"/>
              <w:rPr>
                <w:sz w:val="18"/>
                <w:szCs w:val="18"/>
              </w:rPr>
            </w:pPr>
            <w:r w:rsidRPr="00B012CD">
              <w:rPr>
                <w:rStyle w:val="ArialUnicodeMS75pt"/>
                <w:rFonts w:ascii="Times New Roman" w:hAnsi="Times New Roman" w:cs="Times New Roman"/>
                <w:color w:val="auto"/>
                <w:sz w:val="18"/>
                <w:szCs w:val="18"/>
              </w:rPr>
              <w:t>Идентификационный номер (VI</w:t>
            </w:r>
            <w:r w:rsidRPr="00B012CD">
              <w:rPr>
                <w:rStyle w:val="ArialUnicodeMS75pt"/>
                <w:rFonts w:ascii="Times New Roman" w:hAnsi="Times New Roman" w:cs="Times New Roman"/>
                <w:color w:val="auto"/>
                <w:sz w:val="18"/>
                <w:szCs w:val="18"/>
                <w:lang w:val="en-US"/>
              </w:rPr>
              <w:t>N)</w:t>
            </w:r>
          </w:p>
        </w:tc>
        <w:tc>
          <w:tcPr>
            <w:tcW w:w="850"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4329D0">
            <w:pPr>
              <w:pStyle w:val="1"/>
              <w:shd w:val="clear" w:color="auto" w:fill="auto"/>
              <w:spacing w:line="278" w:lineRule="exact"/>
              <w:ind w:left="140"/>
              <w:jc w:val="center"/>
              <w:rPr>
                <w:sz w:val="18"/>
                <w:szCs w:val="18"/>
              </w:rPr>
            </w:pPr>
            <w:r w:rsidRPr="00B012CD">
              <w:rPr>
                <w:rStyle w:val="ArialUnicodeMS75pt"/>
                <w:rFonts w:ascii="Times New Roman" w:hAnsi="Times New Roman" w:cs="Times New Roman"/>
                <w:color w:val="auto"/>
                <w:sz w:val="18"/>
                <w:szCs w:val="18"/>
              </w:rPr>
              <w:t>двига</w:t>
            </w:r>
            <w:r w:rsidRPr="00B012CD">
              <w:rPr>
                <w:rStyle w:val="ArialUnicodeMS75pt"/>
                <w:rFonts w:ascii="Times New Roman" w:hAnsi="Times New Roman" w:cs="Times New Roman"/>
                <w:color w:val="auto"/>
                <w:sz w:val="18"/>
                <w:szCs w:val="18"/>
              </w:rPr>
              <w:softHyphen/>
              <w:t>теля</w:t>
            </w:r>
          </w:p>
        </w:tc>
        <w:tc>
          <w:tcPr>
            <w:tcW w:w="823"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ind w:left="99"/>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295BD1">
            <w:pPr>
              <w:pStyle w:val="1"/>
              <w:shd w:val="clear" w:color="auto" w:fill="auto"/>
              <w:spacing w:before="120" w:line="150" w:lineRule="exact"/>
              <w:ind w:left="99"/>
              <w:jc w:val="center"/>
              <w:rPr>
                <w:sz w:val="18"/>
                <w:szCs w:val="18"/>
              </w:rPr>
            </w:pPr>
            <w:r w:rsidRPr="00B012CD">
              <w:rPr>
                <w:rStyle w:val="ArialUnicodeMS75pt"/>
                <w:rFonts w:ascii="Times New Roman" w:hAnsi="Times New Roman" w:cs="Times New Roman"/>
                <w:color w:val="auto"/>
                <w:sz w:val="18"/>
                <w:szCs w:val="18"/>
              </w:rPr>
              <w:t>кузова</w:t>
            </w:r>
          </w:p>
        </w:tc>
        <w:tc>
          <w:tcPr>
            <w:tcW w:w="879" w:type="dxa"/>
            <w:tcBorders>
              <w:top w:val="single" w:sz="4" w:space="0" w:color="auto"/>
              <w:left w:val="single" w:sz="4" w:space="0" w:color="auto"/>
            </w:tcBorders>
            <w:shd w:val="clear" w:color="auto" w:fill="FFFFFF"/>
          </w:tcPr>
          <w:p w:rsidR="004912F4" w:rsidRPr="00B012CD" w:rsidRDefault="004912F4" w:rsidP="00295BD1">
            <w:pPr>
              <w:pStyle w:val="1"/>
              <w:shd w:val="clear" w:color="auto" w:fill="auto"/>
              <w:spacing w:after="120" w:line="150" w:lineRule="exact"/>
              <w:jc w:val="center"/>
              <w:rPr>
                <w:sz w:val="18"/>
                <w:szCs w:val="18"/>
              </w:rPr>
            </w:pPr>
            <w:r w:rsidRPr="00B012CD">
              <w:rPr>
                <w:rStyle w:val="ArialUnicodeMS75pt"/>
                <w:rFonts w:ascii="Times New Roman" w:hAnsi="Times New Roman" w:cs="Times New Roman"/>
                <w:color w:val="auto"/>
                <w:sz w:val="18"/>
                <w:szCs w:val="18"/>
              </w:rPr>
              <w:t>Номер</w:t>
            </w:r>
          </w:p>
          <w:p w:rsidR="004912F4" w:rsidRPr="00B012CD" w:rsidRDefault="004912F4" w:rsidP="00295BD1">
            <w:pPr>
              <w:pStyle w:val="1"/>
              <w:shd w:val="clear" w:color="auto" w:fill="auto"/>
              <w:spacing w:before="120" w:line="150" w:lineRule="exact"/>
              <w:jc w:val="center"/>
              <w:rPr>
                <w:sz w:val="18"/>
                <w:szCs w:val="18"/>
              </w:rPr>
            </w:pPr>
            <w:r w:rsidRPr="00B012CD">
              <w:rPr>
                <w:rStyle w:val="ArialUnicodeMS75pt"/>
                <w:rFonts w:ascii="Times New Roman" w:hAnsi="Times New Roman" w:cs="Times New Roman"/>
                <w:color w:val="auto"/>
                <w:sz w:val="18"/>
                <w:szCs w:val="18"/>
              </w:rPr>
              <w:t>шасси</w:t>
            </w:r>
          </w:p>
        </w:tc>
        <w:tc>
          <w:tcPr>
            <w:tcW w:w="964" w:type="dxa"/>
            <w:tcBorders>
              <w:top w:val="single" w:sz="4" w:space="0" w:color="auto"/>
              <w:left w:val="single" w:sz="4" w:space="0" w:color="auto"/>
            </w:tcBorders>
            <w:shd w:val="clear" w:color="auto" w:fill="FFFFFF"/>
          </w:tcPr>
          <w:p w:rsidR="004912F4" w:rsidRPr="00B012CD" w:rsidRDefault="004912F4" w:rsidP="00B1757C">
            <w:pPr>
              <w:pStyle w:val="1"/>
              <w:shd w:val="clear" w:color="auto" w:fill="auto"/>
              <w:spacing w:line="278" w:lineRule="exact"/>
              <w:jc w:val="center"/>
              <w:rPr>
                <w:sz w:val="18"/>
                <w:szCs w:val="18"/>
              </w:rPr>
            </w:pPr>
            <w:r w:rsidRPr="00B012CD">
              <w:rPr>
                <w:rStyle w:val="Arial7pt"/>
                <w:rFonts w:ascii="Times New Roman" w:hAnsi="Times New Roman" w:cs="Times New Roman"/>
                <w:color w:val="auto"/>
                <w:sz w:val="18"/>
                <w:szCs w:val="18"/>
              </w:rPr>
              <w:t xml:space="preserve">Балансовая стоимость по состоянию на </w:t>
            </w:r>
            <w:r w:rsidR="00B1757C" w:rsidRPr="00B012CD">
              <w:rPr>
                <w:rStyle w:val="Arial7pt"/>
                <w:rFonts w:ascii="Times New Roman" w:hAnsi="Times New Roman" w:cs="Times New Roman"/>
                <w:color w:val="auto"/>
                <w:sz w:val="18"/>
                <w:szCs w:val="18"/>
              </w:rPr>
              <w:t xml:space="preserve">01 </w:t>
            </w:r>
            <w:r w:rsidR="00130265" w:rsidRPr="00B012CD">
              <w:rPr>
                <w:rStyle w:val="Arial7pt"/>
                <w:rFonts w:ascii="Times New Roman" w:hAnsi="Times New Roman" w:cs="Times New Roman"/>
                <w:color w:val="auto"/>
                <w:sz w:val="18"/>
                <w:szCs w:val="18"/>
              </w:rPr>
              <w:t xml:space="preserve">июля </w:t>
            </w:r>
            <w:r w:rsidR="00130265" w:rsidRPr="00B012CD">
              <w:rPr>
                <w:rStyle w:val="Arial7pt"/>
                <w:rFonts w:ascii="Times New Roman" w:hAnsi="Times New Roman" w:cs="Times New Roman"/>
                <w:b/>
                <w:color w:val="auto"/>
                <w:sz w:val="18"/>
                <w:szCs w:val="18"/>
              </w:rPr>
              <w:t>202</w:t>
            </w:r>
            <w:r w:rsidR="001C73FA">
              <w:rPr>
                <w:rStyle w:val="Arial7pt"/>
                <w:rFonts w:ascii="Times New Roman" w:hAnsi="Times New Roman" w:cs="Times New Roman"/>
                <w:b/>
                <w:color w:val="auto"/>
                <w:sz w:val="18"/>
                <w:szCs w:val="18"/>
              </w:rPr>
              <w:t>2</w:t>
            </w:r>
            <w:r w:rsidR="00130265" w:rsidRPr="00B012CD">
              <w:rPr>
                <w:rStyle w:val="Arial7pt"/>
                <w:rFonts w:ascii="Times New Roman" w:hAnsi="Times New Roman" w:cs="Times New Roman"/>
                <w:b/>
                <w:color w:val="auto"/>
                <w:sz w:val="18"/>
                <w:szCs w:val="18"/>
              </w:rPr>
              <w:t xml:space="preserve"> года</w:t>
            </w:r>
            <w:r w:rsidR="00130265" w:rsidRPr="00B012CD">
              <w:rPr>
                <w:rStyle w:val="Arial7pt"/>
                <w:rFonts w:ascii="Times New Roman" w:hAnsi="Times New Roman" w:cs="Times New Roman"/>
                <w:color w:val="auto"/>
                <w:sz w:val="18"/>
                <w:szCs w:val="18"/>
              </w:rPr>
              <w:t xml:space="preserve"> </w:t>
            </w:r>
            <w:r w:rsidRPr="00B012CD">
              <w:rPr>
                <w:rStyle w:val="Arial7pt"/>
                <w:rFonts w:ascii="Times New Roman" w:hAnsi="Times New Roman" w:cs="Times New Roman"/>
                <w:color w:val="auto"/>
                <w:sz w:val="18"/>
                <w:szCs w:val="18"/>
              </w:rPr>
              <w:t>(руб.)</w:t>
            </w:r>
          </w:p>
        </w:tc>
        <w:tc>
          <w:tcPr>
            <w:tcW w:w="966" w:type="dxa"/>
            <w:tcBorders>
              <w:top w:val="single" w:sz="4" w:space="0" w:color="auto"/>
              <w:left w:val="single" w:sz="4" w:space="0" w:color="auto"/>
            </w:tcBorders>
            <w:shd w:val="clear" w:color="auto" w:fill="FFFFFF"/>
          </w:tcPr>
          <w:p w:rsidR="004912F4" w:rsidRPr="00B012CD" w:rsidRDefault="004912F4" w:rsidP="001C73FA">
            <w:pPr>
              <w:pStyle w:val="1"/>
              <w:shd w:val="clear" w:color="auto" w:fill="auto"/>
              <w:spacing w:line="278" w:lineRule="exact"/>
              <w:jc w:val="center"/>
              <w:rPr>
                <w:rStyle w:val="Arial7pt"/>
                <w:rFonts w:ascii="Times New Roman" w:hAnsi="Times New Roman" w:cs="Times New Roman"/>
                <w:color w:val="auto"/>
                <w:sz w:val="18"/>
                <w:szCs w:val="18"/>
              </w:rPr>
            </w:pPr>
            <w:r w:rsidRPr="00B012CD">
              <w:rPr>
                <w:rStyle w:val="Arial7pt"/>
                <w:rFonts w:ascii="Times New Roman" w:hAnsi="Times New Roman" w:cs="Times New Roman"/>
                <w:color w:val="auto"/>
                <w:sz w:val="18"/>
                <w:szCs w:val="18"/>
              </w:rPr>
              <w:t xml:space="preserve">Начисленная амортизация (износ) по состоянию на </w:t>
            </w:r>
            <w:r w:rsidR="00B1757C" w:rsidRPr="00B012CD">
              <w:rPr>
                <w:rStyle w:val="Arial7pt"/>
                <w:rFonts w:ascii="Times New Roman" w:hAnsi="Times New Roman" w:cs="Times New Roman"/>
                <w:color w:val="auto"/>
                <w:sz w:val="18"/>
                <w:szCs w:val="18"/>
              </w:rPr>
              <w:t>01</w:t>
            </w:r>
            <w:r w:rsidR="00130265" w:rsidRPr="00B012CD">
              <w:rPr>
                <w:rStyle w:val="Arial7pt"/>
                <w:rFonts w:ascii="Times New Roman" w:hAnsi="Times New Roman" w:cs="Times New Roman"/>
                <w:color w:val="auto"/>
                <w:sz w:val="18"/>
                <w:szCs w:val="18"/>
              </w:rPr>
              <w:t xml:space="preserve"> июля </w:t>
            </w:r>
            <w:r w:rsidR="00130265" w:rsidRPr="00B012CD">
              <w:rPr>
                <w:rStyle w:val="Arial7pt"/>
                <w:rFonts w:ascii="Times New Roman" w:hAnsi="Times New Roman" w:cs="Times New Roman"/>
                <w:b/>
                <w:color w:val="auto"/>
                <w:sz w:val="18"/>
                <w:szCs w:val="18"/>
              </w:rPr>
              <w:t>202</w:t>
            </w:r>
            <w:r w:rsidR="001C73FA">
              <w:rPr>
                <w:rStyle w:val="Arial7pt"/>
                <w:rFonts w:ascii="Times New Roman" w:hAnsi="Times New Roman" w:cs="Times New Roman"/>
                <w:b/>
                <w:color w:val="auto"/>
                <w:sz w:val="18"/>
                <w:szCs w:val="18"/>
              </w:rPr>
              <w:t>2</w:t>
            </w:r>
            <w:r w:rsidR="00130265" w:rsidRPr="00B012CD">
              <w:rPr>
                <w:rStyle w:val="Arial7pt"/>
                <w:rFonts w:ascii="Times New Roman" w:hAnsi="Times New Roman" w:cs="Times New Roman"/>
                <w:b/>
                <w:color w:val="auto"/>
                <w:sz w:val="18"/>
                <w:szCs w:val="18"/>
              </w:rPr>
              <w:t xml:space="preserve"> года</w:t>
            </w:r>
            <w:r w:rsidR="00130265" w:rsidRPr="00B012CD">
              <w:rPr>
                <w:rStyle w:val="Arial7pt"/>
                <w:rFonts w:ascii="Times New Roman" w:hAnsi="Times New Roman" w:cs="Times New Roman"/>
                <w:color w:val="auto"/>
                <w:sz w:val="18"/>
                <w:szCs w:val="18"/>
              </w:rPr>
              <w:t xml:space="preserve"> </w:t>
            </w:r>
            <w:r w:rsidRPr="00B012CD">
              <w:rPr>
                <w:rStyle w:val="Arial7pt"/>
                <w:rFonts w:ascii="Times New Roman" w:hAnsi="Times New Roman" w:cs="Times New Roman"/>
                <w:color w:val="auto"/>
                <w:sz w:val="18"/>
                <w:szCs w:val="18"/>
              </w:rPr>
              <w:t>(руб.)</w:t>
            </w:r>
          </w:p>
        </w:tc>
        <w:tc>
          <w:tcPr>
            <w:tcW w:w="851" w:type="dxa"/>
            <w:tcBorders>
              <w:top w:val="single" w:sz="4" w:space="0" w:color="auto"/>
              <w:left w:val="single" w:sz="4" w:space="0" w:color="auto"/>
              <w:right w:val="single" w:sz="4" w:space="0" w:color="auto"/>
            </w:tcBorders>
            <w:shd w:val="clear" w:color="auto" w:fill="FFFFFF"/>
          </w:tcPr>
          <w:p w:rsidR="004912F4" w:rsidRPr="00B012CD" w:rsidRDefault="004912F4" w:rsidP="004912F4">
            <w:pPr>
              <w:pStyle w:val="1"/>
              <w:shd w:val="clear" w:color="auto" w:fill="auto"/>
              <w:spacing w:line="278" w:lineRule="exact"/>
              <w:jc w:val="center"/>
              <w:rPr>
                <w:sz w:val="18"/>
                <w:szCs w:val="18"/>
              </w:rPr>
            </w:pPr>
            <w:r w:rsidRPr="00B012CD">
              <w:rPr>
                <w:rStyle w:val="Arial7pt"/>
                <w:rFonts w:ascii="Times New Roman" w:hAnsi="Times New Roman" w:cs="Times New Roman"/>
                <w:color w:val="auto"/>
                <w:sz w:val="18"/>
                <w:szCs w:val="18"/>
              </w:rPr>
              <w:t xml:space="preserve">Остаточная стоимость по состоянию на </w:t>
            </w:r>
            <w:r w:rsidR="00B1757C" w:rsidRPr="00B012CD">
              <w:rPr>
                <w:rStyle w:val="Arial7pt"/>
                <w:rFonts w:ascii="Times New Roman" w:hAnsi="Times New Roman" w:cs="Times New Roman"/>
                <w:color w:val="auto"/>
                <w:sz w:val="18"/>
                <w:szCs w:val="18"/>
              </w:rPr>
              <w:t>01</w:t>
            </w:r>
            <w:r w:rsidR="00130265" w:rsidRPr="00B012CD">
              <w:rPr>
                <w:rStyle w:val="Arial7pt"/>
                <w:rFonts w:ascii="Times New Roman" w:hAnsi="Times New Roman" w:cs="Times New Roman"/>
                <w:color w:val="auto"/>
                <w:sz w:val="18"/>
                <w:szCs w:val="18"/>
              </w:rPr>
              <w:t xml:space="preserve"> июля </w:t>
            </w:r>
            <w:r w:rsidR="00130265" w:rsidRPr="00B012CD">
              <w:rPr>
                <w:rStyle w:val="Arial7pt"/>
                <w:rFonts w:ascii="Times New Roman" w:hAnsi="Times New Roman" w:cs="Times New Roman"/>
                <w:b/>
                <w:color w:val="auto"/>
                <w:sz w:val="18"/>
                <w:szCs w:val="18"/>
              </w:rPr>
              <w:t>202</w:t>
            </w:r>
            <w:r w:rsidR="001C73FA">
              <w:rPr>
                <w:rStyle w:val="Arial7pt"/>
                <w:rFonts w:ascii="Times New Roman" w:hAnsi="Times New Roman" w:cs="Times New Roman"/>
                <w:b/>
                <w:color w:val="auto"/>
                <w:sz w:val="18"/>
                <w:szCs w:val="18"/>
              </w:rPr>
              <w:t>2</w:t>
            </w:r>
            <w:r w:rsidR="00130265" w:rsidRPr="00B012CD">
              <w:rPr>
                <w:rStyle w:val="Arial7pt"/>
                <w:rFonts w:ascii="Times New Roman" w:hAnsi="Times New Roman" w:cs="Times New Roman"/>
                <w:b/>
                <w:color w:val="auto"/>
                <w:sz w:val="18"/>
                <w:szCs w:val="18"/>
              </w:rPr>
              <w:t xml:space="preserve"> года</w:t>
            </w:r>
          </w:p>
          <w:p w:rsidR="00B1757C" w:rsidRPr="00B012CD" w:rsidRDefault="00B1757C" w:rsidP="004912F4">
            <w:pPr>
              <w:pStyle w:val="1"/>
              <w:shd w:val="clear" w:color="auto" w:fill="auto"/>
              <w:spacing w:line="140" w:lineRule="exact"/>
              <w:jc w:val="center"/>
              <w:rPr>
                <w:rStyle w:val="Arial7pt"/>
                <w:rFonts w:ascii="Times New Roman" w:hAnsi="Times New Roman" w:cs="Times New Roman"/>
                <w:color w:val="auto"/>
                <w:sz w:val="18"/>
                <w:szCs w:val="18"/>
              </w:rPr>
            </w:pPr>
          </w:p>
          <w:p w:rsidR="004912F4" w:rsidRPr="00B012CD" w:rsidRDefault="004912F4" w:rsidP="004912F4">
            <w:pPr>
              <w:pStyle w:val="1"/>
              <w:shd w:val="clear" w:color="auto" w:fill="auto"/>
              <w:spacing w:line="140" w:lineRule="exact"/>
              <w:jc w:val="center"/>
              <w:rPr>
                <w:sz w:val="18"/>
                <w:szCs w:val="18"/>
              </w:rPr>
            </w:pPr>
            <w:r w:rsidRPr="00B012CD">
              <w:rPr>
                <w:rStyle w:val="Arial7pt"/>
                <w:rFonts w:ascii="Times New Roman" w:hAnsi="Times New Roman" w:cs="Times New Roman"/>
                <w:color w:val="auto"/>
                <w:sz w:val="18"/>
                <w:szCs w:val="18"/>
              </w:rPr>
              <w:t>(руб.)</w:t>
            </w:r>
          </w:p>
        </w:tc>
      </w:tr>
      <w:tr w:rsidR="00030D5F" w:rsidRPr="00701B24" w:rsidTr="00B012CD">
        <w:trPr>
          <w:trHeight w:hRule="exact" w:val="3976"/>
          <w:jc w:val="center"/>
        </w:trPr>
        <w:tc>
          <w:tcPr>
            <w:tcW w:w="568" w:type="dxa"/>
            <w:tcBorders>
              <w:top w:val="single" w:sz="4" w:space="0" w:color="auto"/>
              <w:left w:val="single" w:sz="4" w:space="0" w:color="auto"/>
              <w:bottom w:val="single" w:sz="4" w:space="0" w:color="auto"/>
            </w:tcBorders>
            <w:shd w:val="clear" w:color="auto" w:fill="FFFFFF"/>
            <w:vAlign w:val="center"/>
          </w:tcPr>
          <w:p w:rsidR="00030D5F" w:rsidRPr="00B012CD" w:rsidRDefault="00030D5F" w:rsidP="00B012CD">
            <w:pPr>
              <w:pStyle w:val="1"/>
              <w:shd w:val="clear" w:color="auto" w:fill="auto"/>
              <w:spacing w:line="150" w:lineRule="exact"/>
              <w:ind w:left="80"/>
              <w:jc w:val="center"/>
              <w:rPr>
                <w:sz w:val="18"/>
                <w:szCs w:val="18"/>
              </w:rPr>
            </w:pPr>
            <w:r w:rsidRPr="00B012CD">
              <w:rPr>
                <w:rStyle w:val="ArialUnicodeMS75pt"/>
                <w:rFonts w:ascii="Times New Roman" w:hAnsi="Times New Roman" w:cs="Times New Roman"/>
                <w:color w:val="auto"/>
                <w:sz w:val="18"/>
                <w:szCs w:val="18"/>
              </w:rPr>
              <w:t>1</w:t>
            </w:r>
          </w:p>
        </w:tc>
        <w:tc>
          <w:tcPr>
            <w:tcW w:w="1130" w:type="dxa"/>
            <w:tcBorders>
              <w:top w:val="single" w:sz="4" w:space="0" w:color="auto"/>
              <w:left w:val="single" w:sz="4" w:space="0" w:color="auto"/>
              <w:bottom w:val="single" w:sz="4" w:space="0" w:color="auto"/>
            </w:tcBorders>
            <w:shd w:val="clear" w:color="auto" w:fill="FFFFFF"/>
          </w:tcPr>
          <w:p w:rsidR="00030D5F" w:rsidRPr="00B012CD" w:rsidRDefault="00295BD1" w:rsidP="0063665E">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992" w:type="dxa"/>
            <w:tcBorders>
              <w:top w:val="single" w:sz="4" w:space="0" w:color="auto"/>
              <w:left w:val="single" w:sz="4" w:space="0" w:color="auto"/>
              <w:bottom w:val="single" w:sz="4" w:space="0" w:color="auto"/>
            </w:tcBorders>
            <w:shd w:val="clear" w:color="auto" w:fill="FFFFFF"/>
          </w:tcPr>
          <w:p w:rsidR="00030D5F" w:rsidRPr="00B012CD" w:rsidRDefault="00295BD1" w:rsidP="0063665E">
            <w:pPr>
              <w:jc w:val="center"/>
              <w:rPr>
                <w:sz w:val="18"/>
                <w:szCs w:val="18"/>
              </w:rPr>
            </w:pPr>
            <w:r w:rsidRPr="00B012CD">
              <w:rPr>
                <w:sz w:val="18"/>
                <w:szCs w:val="18"/>
              </w:rPr>
              <w:t>19</w:t>
            </w:r>
            <w:r w:rsidR="0063665E" w:rsidRPr="00B012CD">
              <w:rPr>
                <w:sz w:val="18"/>
                <w:szCs w:val="18"/>
              </w:rPr>
              <w:t>4223</w:t>
            </w:r>
            <w:r w:rsidRPr="00B012CD">
              <w:rPr>
                <w:sz w:val="18"/>
                <w:szCs w:val="18"/>
              </w:rPr>
              <w:t xml:space="preserve">, г. Санкт-Петербург, </w:t>
            </w:r>
            <w:r w:rsidR="0063665E" w:rsidRPr="00B012CD">
              <w:rPr>
                <w:sz w:val="18"/>
                <w:szCs w:val="18"/>
              </w:rPr>
              <w:t xml:space="preserve">пр. Тореза, .д 35, </w:t>
            </w:r>
            <w:proofErr w:type="spellStart"/>
            <w:r w:rsidR="0063665E" w:rsidRPr="00B012CD">
              <w:rPr>
                <w:sz w:val="18"/>
                <w:szCs w:val="18"/>
              </w:rPr>
              <w:t>кор</w:t>
            </w:r>
            <w:proofErr w:type="spellEnd"/>
            <w:r w:rsidR="0063665E" w:rsidRPr="00B012CD">
              <w:rPr>
                <w:sz w:val="18"/>
                <w:szCs w:val="18"/>
              </w:rPr>
              <w:t>. 2</w:t>
            </w:r>
          </w:p>
        </w:tc>
        <w:tc>
          <w:tcPr>
            <w:tcW w:w="1176"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1085" w:type="dxa"/>
            <w:tcBorders>
              <w:top w:val="single" w:sz="4" w:space="0" w:color="auto"/>
              <w:left w:val="single" w:sz="4" w:space="0" w:color="auto"/>
              <w:bottom w:val="single" w:sz="4" w:space="0" w:color="auto"/>
            </w:tcBorders>
            <w:shd w:val="clear" w:color="auto" w:fill="FFFFFF"/>
          </w:tcPr>
          <w:p w:rsidR="00030D5F" w:rsidRPr="00B012CD" w:rsidRDefault="0063665E" w:rsidP="00295BD1">
            <w:pPr>
              <w:jc w:val="center"/>
              <w:rPr>
                <w:sz w:val="18"/>
                <w:szCs w:val="18"/>
                <w:lang w:val="en-US"/>
              </w:rPr>
            </w:pPr>
            <w:r w:rsidRPr="00B012CD">
              <w:rPr>
                <w:sz w:val="18"/>
                <w:szCs w:val="18"/>
              </w:rPr>
              <w:t xml:space="preserve">Автомобиль </w:t>
            </w:r>
            <w:proofErr w:type="spellStart"/>
            <w:r w:rsidRPr="00B012CD">
              <w:rPr>
                <w:sz w:val="18"/>
                <w:szCs w:val="18"/>
              </w:rPr>
              <w:t>Volkswagen</w:t>
            </w:r>
            <w:proofErr w:type="spellEnd"/>
            <w:r w:rsidRPr="00B012CD">
              <w:rPr>
                <w:sz w:val="18"/>
                <w:szCs w:val="18"/>
              </w:rPr>
              <w:t xml:space="preserve"> </w:t>
            </w:r>
            <w:proofErr w:type="spellStart"/>
            <w:r w:rsidRPr="00B012CD">
              <w:rPr>
                <w:sz w:val="18"/>
                <w:szCs w:val="18"/>
              </w:rPr>
              <w:t>Multivan</w:t>
            </w:r>
            <w:proofErr w:type="spellEnd"/>
          </w:p>
        </w:tc>
        <w:tc>
          <w:tcPr>
            <w:tcW w:w="1122" w:type="dxa"/>
            <w:tcBorders>
              <w:top w:val="single" w:sz="4" w:space="0" w:color="auto"/>
              <w:left w:val="single" w:sz="4" w:space="0" w:color="auto"/>
              <w:bottom w:val="single" w:sz="4" w:space="0" w:color="auto"/>
            </w:tcBorders>
            <w:shd w:val="clear" w:color="auto" w:fill="FFFFFF"/>
          </w:tcPr>
          <w:p w:rsidR="00BF417D" w:rsidRPr="00BF417D" w:rsidRDefault="00295BD1" w:rsidP="00BF417D">
            <w:pPr>
              <w:jc w:val="center"/>
              <w:rPr>
                <w:sz w:val="18"/>
                <w:szCs w:val="18"/>
              </w:rPr>
            </w:pPr>
            <w:r w:rsidRPr="00BF417D">
              <w:rPr>
                <w:sz w:val="18"/>
                <w:szCs w:val="18"/>
              </w:rPr>
              <w:t>Муниципальный контракт №</w:t>
            </w:r>
            <w:r w:rsidR="00BF417D" w:rsidRPr="00BF417D">
              <w:rPr>
                <w:sz w:val="18"/>
                <w:szCs w:val="18"/>
              </w:rPr>
              <w:t xml:space="preserve"> 43 от 16.12.2008</w:t>
            </w:r>
            <w:r w:rsidR="007704C3">
              <w:rPr>
                <w:sz w:val="18"/>
                <w:szCs w:val="18"/>
              </w:rPr>
              <w:t>;</w:t>
            </w:r>
          </w:p>
          <w:p w:rsidR="007704C3" w:rsidRPr="005D1027" w:rsidRDefault="008C06E0" w:rsidP="00295BD1">
            <w:pPr>
              <w:jc w:val="center"/>
              <w:rPr>
                <w:sz w:val="18"/>
                <w:szCs w:val="18"/>
              </w:rPr>
            </w:pPr>
            <w:r>
              <w:rPr>
                <w:sz w:val="18"/>
                <w:szCs w:val="18"/>
              </w:rPr>
              <w:t>Дата передачи</w:t>
            </w:r>
            <w:r w:rsidR="007704C3" w:rsidRPr="005D1027">
              <w:rPr>
                <w:sz w:val="18"/>
                <w:szCs w:val="18"/>
              </w:rPr>
              <w:t xml:space="preserve"> </w:t>
            </w:r>
            <w:r w:rsidR="005D1027" w:rsidRPr="005D1027">
              <w:rPr>
                <w:sz w:val="18"/>
                <w:szCs w:val="18"/>
              </w:rPr>
              <w:t>29</w:t>
            </w:r>
            <w:r w:rsidR="007704C3" w:rsidRPr="005D1027">
              <w:rPr>
                <w:sz w:val="18"/>
                <w:szCs w:val="18"/>
              </w:rPr>
              <w:t>.</w:t>
            </w:r>
            <w:r w:rsidR="005D1027" w:rsidRPr="005D1027">
              <w:rPr>
                <w:sz w:val="18"/>
                <w:szCs w:val="18"/>
              </w:rPr>
              <w:t>12</w:t>
            </w:r>
            <w:r w:rsidR="007704C3" w:rsidRPr="005D1027">
              <w:rPr>
                <w:sz w:val="18"/>
                <w:szCs w:val="18"/>
              </w:rPr>
              <w:t>.</w:t>
            </w:r>
            <w:r w:rsidR="005D1027" w:rsidRPr="005D1027">
              <w:rPr>
                <w:sz w:val="18"/>
                <w:szCs w:val="18"/>
              </w:rPr>
              <w:t>2008</w:t>
            </w:r>
            <w:r w:rsidR="007704C3" w:rsidRPr="005D1027">
              <w:rPr>
                <w:sz w:val="18"/>
                <w:szCs w:val="18"/>
              </w:rPr>
              <w:t>;</w:t>
            </w:r>
          </w:p>
          <w:p w:rsidR="00D379A2" w:rsidRPr="00B012CD" w:rsidRDefault="007704C3" w:rsidP="00AB2073">
            <w:pPr>
              <w:jc w:val="center"/>
              <w:rPr>
                <w:sz w:val="18"/>
                <w:szCs w:val="18"/>
              </w:rPr>
            </w:pPr>
            <w:r w:rsidRPr="005D1027">
              <w:rPr>
                <w:sz w:val="18"/>
                <w:szCs w:val="18"/>
              </w:rPr>
              <w:t xml:space="preserve">Дата возникновения права </w:t>
            </w:r>
            <w:r w:rsidR="00AB2073" w:rsidRPr="005D1027">
              <w:rPr>
                <w:sz w:val="18"/>
                <w:szCs w:val="18"/>
              </w:rPr>
              <w:t>29</w:t>
            </w:r>
            <w:r w:rsidRPr="005D1027">
              <w:rPr>
                <w:sz w:val="18"/>
                <w:szCs w:val="18"/>
              </w:rPr>
              <w:t>.</w:t>
            </w:r>
            <w:r w:rsidR="00AB2073" w:rsidRPr="005D1027">
              <w:rPr>
                <w:sz w:val="18"/>
                <w:szCs w:val="18"/>
              </w:rPr>
              <w:t>12</w:t>
            </w:r>
            <w:r w:rsidRPr="005D1027">
              <w:rPr>
                <w:sz w:val="18"/>
                <w:szCs w:val="18"/>
              </w:rPr>
              <w:t>.</w:t>
            </w:r>
            <w:r w:rsidR="00AB2073" w:rsidRPr="005D1027">
              <w:rPr>
                <w:sz w:val="18"/>
                <w:szCs w:val="18"/>
              </w:rPr>
              <w:t>2008</w:t>
            </w:r>
            <w:r w:rsidRPr="005D1027">
              <w:rPr>
                <w:sz w:val="18"/>
                <w:szCs w:val="18"/>
              </w:rPr>
              <w:t xml:space="preserve"> </w:t>
            </w:r>
          </w:p>
        </w:tc>
        <w:tc>
          <w:tcPr>
            <w:tcW w:w="1125" w:type="dxa"/>
            <w:tcBorders>
              <w:top w:val="single" w:sz="4" w:space="0" w:color="auto"/>
              <w:left w:val="single" w:sz="4" w:space="0" w:color="auto"/>
              <w:bottom w:val="single" w:sz="4" w:space="0" w:color="auto"/>
            </w:tcBorders>
            <w:shd w:val="clear" w:color="auto" w:fill="FFFFFF"/>
          </w:tcPr>
          <w:p w:rsidR="00030D5F" w:rsidRPr="00B012CD" w:rsidRDefault="0022328D" w:rsidP="0022328D">
            <w:pPr>
              <w:jc w:val="center"/>
              <w:rPr>
                <w:sz w:val="18"/>
                <w:szCs w:val="18"/>
              </w:rPr>
            </w:pPr>
            <w:r>
              <w:rPr>
                <w:sz w:val="18"/>
                <w:szCs w:val="18"/>
              </w:rPr>
              <w:t>н</w:t>
            </w:r>
            <w:r w:rsidR="00295BD1" w:rsidRPr="00B012CD">
              <w:rPr>
                <w:sz w:val="18"/>
                <w:szCs w:val="18"/>
              </w:rPr>
              <w:t>ет</w:t>
            </w:r>
          </w:p>
        </w:tc>
        <w:tc>
          <w:tcPr>
            <w:tcW w:w="1055"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нет</w:t>
            </w:r>
          </w:p>
        </w:tc>
        <w:tc>
          <w:tcPr>
            <w:tcW w:w="960" w:type="dxa"/>
            <w:tcBorders>
              <w:top w:val="single" w:sz="4" w:space="0" w:color="auto"/>
              <w:left w:val="single" w:sz="4" w:space="0" w:color="auto"/>
              <w:bottom w:val="single" w:sz="4" w:space="0" w:color="auto"/>
            </w:tcBorders>
            <w:shd w:val="clear" w:color="auto" w:fill="FFFFFF"/>
          </w:tcPr>
          <w:p w:rsidR="00030D5F" w:rsidRPr="00B012CD" w:rsidRDefault="0063665E" w:rsidP="00295BD1">
            <w:pPr>
              <w:jc w:val="center"/>
              <w:rPr>
                <w:sz w:val="18"/>
                <w:szCs w:val="18"/>
              </w:rPr>
            </w:pPr>
            <w:r w:rsidRPr="00B012CD">
              <w:rPr>
                <w:sz w:val="18"/>
                <w:szCs w:val="18"/>
              </w:rPr>
              <w:t xml:space="preserve">0001500004  </w:t>
            </w:r>
          </w:p>
        </w:tc>
        <w:tc>
          <w:tcPr>
            <w:tcW w:w="1020" w:type="dxa"/>
            <w:tcBorders>
              <w:top w:val="single" w:sz="4" w:space="0" w:color="auto"/>
              <w:left w:val="single" w:sz="4" w:space="0" w:color="auto"/>
              <w:bottom w:val="single" w:sz="4" w:space="0" w:color="auto"/>
            </w:tcBorders>
            <w:shd w:val="clear" w:color="auto" w:fill="FFFFFF"/>
          </w:tcPr>
          <w:p w:rsidR="00030D5F" w:rsidRPr="007704C3" w:rsidRDefault="001A17A9" w:rsidP="00295BD1">
            <w:pPr>
              <w:jc w:val="center"/>
              <w:rPr>
                <w:sz w:val="18"/>
                <w:szCs w:val="18"/>
              </w:rPr>
            </w:pPr>
            <w:r w:rsidRPr="00B012CD">
              <w:rPr>
                <w:sz w:val="18"/>
                <w:szCs w:val="18"/>
                <w:lang w:val="en-US"/>
              </w:rPr>
              <w:t>B</w:t>
            </w:r>
            <w:r w:rsidRPr="007704C3">
              <w:rPr>
                <w:sz w:val="18"/>
                <w:szCs w:val="18"/>
              </w:rPr>
              <w:t>444</w:t>
            </w:r>
            <w:r w:rsidRPr="00B012CD">
              <w:rPr>
                <w:sz w:val="18"/>
                <w:szCs w:val="18"/>
                <w:lang w:val="en-US"/>
              </w:rPr>
              <w:t>TH</w:t>
            </w:r>
            <w:r w:rsidRPr="007704C3">
              <w:rPr>
                <w:sz w:val="18"/>
                <w:szCs w:val="18"/>
              </w:rPr>
              <w:t>98</w:t>
            </w:r>
          </w:p>
        </w:tc>
        <w:tc>
          <w:tcPr>
            <w:tcW w:w="934" w:type="dxa"/>
            <w:tcBorders>
              <w:top w:val="single" w:sz="4" w:space="0" w:color="auto"/>
              <w:left w:val="single" w:sz="4" w:space="0" w:color="auto"/>
              <w:bottom w:val="single" w:sz="4" w:space="0" w:color="auto"/>
            </w:tcBorders>
            <w:shd w:val="clear" w:color="auto" w:fill="FFFFFF"/>
          </w:tcPr>
          <w:p w:rsidR="00030D5F" w:rsidRPr="007704C3" w:rsidRDefault="001A17A9" w:rsidP="001A17A9">
            <w:pPr>
              <w:jc w:val="center"/>
              <w:rPr>
                <w:sz w:val="18"/>
                <w:szCs w:val="18"/>
              </w:rPr>
            </w:pPr>
            <w:r w:rsidRPr="00B012CD">
              <w:rPr>
                <w:sz w:val="18"/>
                <w:szCs w:val="18"/>
                <w:lang w:val="en-US"/>
              </w:rPr>
              <w:t>WV</w:t>
            </w:r>
            <w:r w:rsidRPr="007704C3">
              <w:rPr>
                <w:sz w:val="18"/>
                <w:szCs w:val="18"/>
              </w:rPr>
              <w:t>2</w:t>
            </w:r>
            <w:r w:rsidRPr="00B012CD">
              <w:rPr>
                <w:sz w:val="18"/>
                <w:szCs w:val="18"/>
                <w:lang w:val="en-US"/>
              </w:rPr>
              <w:t>ZZZ</w:t>
            </w:r>
            <w:r w:rsidRPr="007704C3">
              <w:rPr>
                <w:sz w:val="18"/>
                <w:szCs w:val="18"/>
              </w:rPr>
              <w:t>7</w:t>
            </w:r>
            <w:r w:rsidRPr="00B012CD">
              <w:rPr>
                <w:sz w:val="18"/>
                <w:szCs w:val="18"/>
                <w:lang w:val="en-US"/>
              </w:rPr>
              <w:t>HZ</w:t>
            </w:r>
            <w:r w:rsidRPr="007704C3">
              <w:rPr>
                <w:sz w:val="18"/>
                <w:szCs w:val="18"/>
              </w:rPr>
              <w:t>9</w:t>
            </w:r>
            <w:r w:rsidRPr="00B012CD">
              <w:rPr>
                <w:sz w:val="18"/>
                <w:szCs w:val="18"/>
                <w:lang w:val="en-US"/>
              </w:rPr>
              <w:t>H</w:t>
            </w:r>
            <w:r w:rsidRPr="007704C3">
              <w:rPr>
                <w:sz w:val="18"/>
                <w:szCs w:val="18"/>
              </w:rPr>
              <w:t>024254</w:t>
            </w:r>
          </w:p>
        </w:tc>
        <w:tc>
          <w:tcPr>
            <w:tcW w:w="850" w:type="dxa"/>
            <w:tcBorders>
              <w:top w:val="single" w:sz="4" w:space="0" w:color="auto"/>
              <w:left w:val="single" w:sz="4" w:space="0" w:color="auto"/>
              <w:bottom w:val="single" w:sz="4" w:space="0" w:color="auto"/>
            </w:tcBorders>
            <w:shd w:val="clear" w:color="auto" w:fill="FFFFFF"/>
          </w:tcPr>
          <w:p w:rsidR="00030D5F" w:rsidRPr="007704C3" w:rsidRDefault="001A17A9" w:rsidP="00295BD1">
            <w:pPr>
              <w:jc w:val="center"/>
              <w:rPr>
                <w:sz w:val="18"/>
                <w:szCs w:val="18"/>
              </w:rPr>
            </w:pPr>
            <w:r w:rsidRPr="00B012CD">
              <w:rPr>
                <w:sz w:val="18"/>
                <w:szCs w:val="18"/>
                <w:lang w:val="en-US"/>
              </w:rPr>
              <w:t>AXD</w:t>
            </w:r>
            <w:r w:rsidRPr="007704C3">
              <w:rPr>
                <w:sz w:val="18"/>
                <w:szCs w:val="18"/>
              </w:rPr>
              <w:t>174231</w:t>
            </w:r>
          </w:p>
        </w:tc>
        <w:tc>
          <w:tcPr>
            <w:tcW w:w="823" w:type="dxa"/>
            <w:tcBorders>
              <w:top w:val="single" w:sz="4" w:space="0" w:color="auto"/>
              <w:left w:val="single" w:sz="4" w:space="0" w:color="auto"/>
              <w:bottom w:val="single" w:sz="4" w:space="0" w:color="auto"/>
            </w:tcBorders>
            <w:shd w:val="clear" w:color="auto" w:fill="FFFFFF"/>
          </w:tcPr>
          <w:p w:rsidR="00030D5F" w:rsidRPr="007704C3" w:rsidRDefault="001A17A9" w:rsidP="00295BD1">
            <w:pPr>
              <w:ind w:left="99"/>
              <w:jc w:val="center"/>
              <w:rPr>
                <w:sz w:val="18"/>
                <w:szCs w:val="18"/>
              </w:rPr>
            </w:pPr>
            <w:r w:rsidRPr="00B012CD">
              <w:rPr>
                <w:sz w:val="18"/>
                <w:szCs w:val="18"/>
                <w:lang w:val="en-US"/>
              </w:rPr>
              <w:t>WV</w:t>
            </w:r>
            <w:r w:rsidRPr="007704C3">
              <w:rPr>
                <w:sz w:val="18"/>
                <w:szCs w:val="18"/>
              </w:rPr>
              <w:t>2</w:t>
            </w:r>
            <w:r w:rsidRPr="00B012CD">
              <w:rPr>
                <w:sz w:val="18"/>
                <w:szCs w:val="18"/>
                <w:lang w:val="en-US"/>
              </w:rPr>
              <w:t>ZZZ</w:t>
            </w:r>
            <w:r w:rsidRPr="007704C3">
              <w:rPr>
                <w:sz w:val="18"/>
                <w:szCs w:val="18"/>
              </w:rPr>
              <w:t>7</w:t>
            </w:r>
            <w:r w:rsidRPr="00B012CD">
              <w:rPr>
                <w:sz w:val="18"/>
                <w:szCs w:val="18"/>
                <w:lang w:val="en-US"/>
              </w:rPr>
              <w:t>HZ</w:t>
            </w:r>
            <w:r w:rsidRPr="007704C3">
              <w:rPr>
                <w:sz w:val="18"/>
                <w:szCs w:val="18"/>
              </w:rPr>
              <w:t>9</w:t>
            </w:r>
            <w:r w:rsidRPr="00B012CD">
              <w:rPr>
                <w:sz w:val="18"/>
                <w:szCs w:val="18"/>
                <w:lang w:val="en-US"/>
              </w:rPr>
              <w:t>H</w:t>
            </w:r>
            <w:r w:rsidRPr="007704C3">
              <w:rPr>
                <w:sz w:val="18"/>
                <w:szCs w:val="18"/>
              </w:rPr>
              <w:t>024254</w:t>
            </w:r>
          </w:p>
        </w:tc>
        <w:tc>
          <w:tcPr>
            <w:tcW w:w="879" w:type="dxa"/>
            <w:tcBorders>
              <w:top w:val="single" w:sz="4" w:space="0" w:color="auto"/>
              <w:left w:val="single" w:sz="4" w:space="0" w:color="auto"/>
              <w:bottom w:val="single" w:sz="4" w:space="0" w:color="auto"/>
            </w:tcBorders>
            <w:shd w:val="clear" w:color="auto" w:fill="FFFFFF"/>
          </w:tcPr>
          <w:p w:rsidR="00030D5F" w:rsidRPr="00B012CD" w:rsidRDefault="00295BD1" w:rsidP="00295BD1">
            <w:pPr>
              <w:jc w:val="center"/>
              <w:rPr>
                <w:sz w:val="18"/>
                <w:szCs w:val="18"/>
              </w:rPr>
            </w:pPr>
            <w:r w:rsidRPr="00B012CD">
              <w:rPr>
                <w:sz w:val="18"/>
                <w:szCs w:val="18"/>
              </w:rPr>
              <w:t>отсутствует</w:t>
            </w:r>
          </w:p>
        </w:tc>
        <w:tc>
          <w:tcPr>
            <w:tcW w:w="964" w:type="dxa"/>
            <w:tcBorders>
              <w:top w:val="single" w:sz="4" w:space="0" w:color="auto"/>
              <w:left w:val="single" w:sz="4" w:space="0" w:color="auto"/>
              <w:bottom w:val="single" w:sz="4" w:space="0" w:color="auto"/>
            </w:tcBorders>
            <w:shd w:val="clear" w:color="auto" w:fill="FFFFFF"/>
          </w:tcPr>
          <w:p w:rsidR="00030D5F" w:rsidRPr="00B012CD" w:rsidRDefault="0063665E" w:rsidP="001A17A9">
            <w:pPr>
              <w:jc w:val="center"/>
              <w:rPr>
                <w:sz w:val="18"/>
                <w:szCs w:val="18"/>
              </w:rPr>
            </w:pPr>
            <w:r w:rsidRPr="00B012CD">
              <w:rPr>
                <w:sz w:val="18"/>
                <w:szCs w:val="18"/>
              </w:rPr>
              <w:t>1937765,0</w:t>
            </w:r>
            <w:r w:rsidR="006C08F7">
              <w:rPr>
                <w:sz w:val="18"/>
                <w:szCs w:val="18"/>
              </w:rPr>
              <w:t>0</w:t>
            </w:r>
          </w:p>
        </w:tc>
        <w:tc>
          <w:tcPr>
            <w:tcW w:w="966" w:type="dxa"/>
            <w:tcBorders>
              <w:top w:val="single" w:sz="4" w:space="0" w:color="auto"/>
              <w:left w:val="single" w:sz="4" w:space="0" w:color="auto"/>
              <w:bottom w:val="single" w:sz="4" w:space="0" w:color="auto"/>
            </w:tcBorders>
            <w:shd w:val="clear" w:color="auto" w:fill="FFFFFF"/>
          </w:tcPr>
          <w:p w:rsidR="00030D5F" w:rsidRPr="00B012CD" w:rsidRDefault="0063665E" w:rsidP="001A17A9">
            <w:pPr>
              <w:jc w:val="center"/>
              <w:rPr>
                <w:sz w:val="18"/>
                <w:szCs w:val="18"/>
              </w:rPr>
            </w:pPr>
            <w:r w:rsidRPr="00B012CD">
              <w:rPr>
                <w:sz w:val="18"/>
                <w:szCs w:val="18"/>
              </w:rPr>
              <w:t>1937765,0</w:t>
            </w:r>
            <w:r w:rsidR="006C08F7">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030D5F" w:rsidRPr="00B012CD" w:rsidRDefault="00F9750D" w:rsidP="00295BD1">
            <w:pPr>
              <w:jc w:val="center"/>
              <w:rPr>
                <w:sz w:val="18"/>
                <w:szCs w:val="18"/>
              </w:rPr>
            </w:pPr>
            <w:r w:rsidRPr="00B012CD">
              <w:rPr>
                <w:sz w:val="18"/>
                <w:szCs w:val="18"/>
              </w:rPr>
              <w:t>0,0</w:t>
            </w:r>
          </w:p>
        </w:tc>
      </w:tr>
      <w:tr w:rsidR="00295BD1" w:rsidRPr="00701B24" w:rsidTr="00B012CD">
        <w:trPr>
          <w:trHeight w:hRule="exact" w:val="3122"/>
          <w:jc w:val="center"/>
        </w:trPr>
        <w:tc>
          <w:tcPr>
            <w:tcW w:w="568" w:type="dxa"/>
            <w:tcBorders>
              <w:top w:val="single" w:sz="4" w:space="0" w:color="auto"/>
              <w:left w:val="single" w:sz="4" w:space="0" w:color="auto"/>
              <w:bottom w:val="single" w:sz="4" w:space="0" w:color="auto"/>
            </w:tcBorders>
            <w:shd w:val="clear" w:color="auto" w:fill="FFFFFF"/>
            <w:vAlign w:val="center"/>
          </w:tcPr>
          <w:p w:rsidR="00295BD1" w:rsidRPr="00B012CD" w:rsidRDefault="00295BD1" w:rsidP="00B012CD">
            <w:pPr>
              <w:pStyle w:val="1"/>
              <w:shd w:val="clear" w:color="auto" w:fill="auto"/>
              <w:spacing w:line="150" w:lineRule="exact"/>
              <w:ind w:left="80"/>
              <w:jc w:val="center"/>
              <w:rPr>
                <w:sz w:val="18"/>
                <w:szCs w:val="18"/>
              </w:rPr>
            </w:pPr>
            <w:r w:rsidRPr="00B012CD">
              <w:rPr>
                <w:rStyle w:val="ArialUnicodeMS75pt"/>
                <w:rFonts w:ascii="Times New Roman" w:hAnsi="Times New Roman" w:cs="Times New Roman"/>
                <w:color w:val="auto"/>
                <w:sz w:val="18"/>
                <w:szCs w:val="18"/>
              </w:rPr>
              <w:lastRenderedPageBreak/>
              <w:t>2</w:t>
            </w:r>
          </w:p>
        </w:tc>
        <w:tc>
          <w:tcPr>
            <w:tcW w:w="1130" w:type="dxa"/>
            <w:tcBorders>
              <w:top w:val="single" w:sz="4" w:space="0" w:color="auto"/>
              <w:left w:val="single" w:sz="4" w:space="0" w:color="auto"/>
              <w:bottom w:val="single" w:sz="4" w:space="0" w:color="auto"/>
            </w:tcBorders>
            <w:shd w:val="clear" w:color="auto" w:fill="FFFFFF"/>
          </w:tcPr>
          <w:p w:rsidR="00295BD1" w:rsidRPr="00B012CD" w:rsidRDefault="00295BD1" w:rsidP="0063665E">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992" w:type="dxa"/>
            <w:tcBorders>
              <w:top w:val="single" w:sz="4" w:space="0" w:color="auto"/>
              <w:left w:val="single" w:sz="4" w:space="0" w:color="auto"/>
              <w:bottom w:val="single" w:sz="4" w:space="0" w:color="auto"/>
            </w:tcBorders>
            <w:shd w:val="clear" w:color="auto" w:fill="FFFFFF"/>
          </w:tcPr>
          <w:p w:rsidR="00295BD1" w:rsidRPr="00B012CD" w:rsidRDefault="001A17A9" w:rsidP="00295BD1">
            <w:pPr>
              <w:jc w:val="center"/>
              <w:rPr>
                <w:sz w:val="18"/>
                <w:szCs w:val="18"/>
              </w:rPr>
            </w:pPr>
            <w:r w:rsidRPr="00B012CD">
              <w:rPr>
                <w:sz w:val="18"/>
                <w:szCs w:val="18"/>
              </w:rPr>
              <w:t xml:space="preserve">194223, г. Санкт-Петербург, пр. Тореза, .д 35, </w:t>
            </w:r>
            <w:proofErr w:type="spellStart"/>
            <w:r w:rsidRPr="00B012CD">
              <w:rPr>
                <w:sz w:val="18"/>
                <w:szCs w:val="18"/>
              </w:rPr>
              <w:t>кор</w:t>
            </w:r>
            <w:proofErr w:type="spellEnd"/>
            <w:r w:rsidRPr="00B012CD">
              <w:rPr>
                <w:sz w:val="18"/>
                <w:szCs w:val="18"/>
              </w:rPr>
              <w:t>. 2</w:t>
            </w:r>
          </w:p>
        </w:tc>
        <w:tc>
          <w:tcPr>
            <w:tcW w:w="1176"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 xml:space="preserve">Местная Администрация внутригородского муниципального образования Санкт-Петербурга </w:t>
            </w:r>
            <w:r w:rsidR="0063665E" w:rsidRPr="00B012CD">
              <w:rPr>
                <w:sz w:val="18"/>
                <w:szCs w:val="18"/>
              </w:rPr>
              <w:t>муниципальный округ Светлановское</w:t>
            </w:r>
          </w:p>
        </w:tc>
        <w:tc>
          <w:tcPr>
            <w:tcW w:w="1085"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 xml:space="preserve">Автомобиль VW </w:t>
            </w:r>
            <w:proofErr w:type="spellStart"/>
            <w:r w:rsidRPr="00B012CD">
              <w:rPr>
                <w:sz w:val="18"/>
                <w:szCs w:val="18"/>
              </w:rPr>
              <w:t>Crafter</w:t>
            </w:r>
            <w:proofErr w:type="spellEnd"/>
            <w:r w:rsidRPr="00B012CD">
              <w:rPr>
                <w:sz w:val="18"/>
                <w:szCs w:val="18"/>
              </w:rPr>
              <w:t xml:space="preserve"> 2EKE2</w:t>
            </w:r>
          </w:p>
        </w:tc>
        <w:tc>
          <w:tcPr>
            <w:tcW w:w="1122" w:type="dxa"/>
            <w:tcBorders>
              <w:top w:val="single" w:sz="4" w:space="0" w:color="auto"/>
              <w:left w:val="single" w:sz="4" w:space="0" w:color="auto"/>
              <w:bottom w:val="single" w:sz="4" w:space="0" w:color="auto"/>
            </w:tcBorders>
            <w:shd w:val="clear" w:color="auto" w:fill="FFFFFF"/>
          </w:tcPr>
          <w:p w:rsidR="00D379A2" w:rsidRDefault="00F001F2" w:rsidP="00295BD1">
            <w:pPr>
              <w:jc w:val="center"/>
              <w:rPr>
                <w:sz w:val="18"/>
                <w:szCs w:val="18"/>
              </w:rPr>
            </w:pPr>
            <w:r>
              <w:rPr>
                <w:sz w:val="18"/>
                <w:szCs w:val="18"/>
              </w:rPr>
              <w:t>Акт приема передачи 1 от 22.12.2009</w:t>
            </w:r>
            <w:r w:rsidR="007704C3">
              <w:rPr>
                <w:sz w:val="18"/>
                <w:szCs w:val="18"/>
              </w:rPr>
              <w:t>;</w:t>
            </w:r>
          </w:p>
          <w:p w:rsidR="007704C3" w:rsidRPr="00C94F7C" w:rsidRDefault="007704C3" w:rsidP="00295BD1">
            <w:pPr>
              <w:jc w:val="center"/>
              <w:rPr>
                <w:sz w:val="18"/>
                <w:szCs w:val="18"/>
              </w:rPr>
            </w:pPr>
            <w:r w:rsidRPr="007704C3">
              <w:rPr>
                <w:sz w:val="18"/>
                <w:szCs w:val="18"/>
              </w:rPr>
              <w:t>Дата возникновения права</w:t>
            </w:r>
            <w:r>
              <w:rPr>
                <w:sz w:val="18"/>
                <w:szCs w:val="18"/>
              </w:rPr>
              <w:t xml:space="preserve"> 22.12.2009г.</w:t>
            </w:r>
          </w:p>
        </w:tc>
        <w:tc>
          <w:tcPr>
            <w:tcW w:w="1125"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нет</w:t>
            </w:r>
          </w:p>
        </w:tc>
        <w:tc>
          <w:tcPr>
            <w:tcW w:w="1055" w:type="dxa"/>
            <w:tcBorders>
              <w:top w:val="single" w:sz="4" w:space="0" w:color="auto"/>
              <w:left w:val="single" w:sz="4" w:space="0" w:color="auto"/>
              <w:bottom w:val="single" w:sz="4" w:space="0" w:color="auto"/>
            </w:tcBorders>
            <w:shd w:val="clear" w:color="auto" w:fill="FFFFFF"/>
          </w:tcPr>
          <w:p w:rsidR="00295BD1" w:rsidRPr="00B012CD" w:rsidRDefault="00295BD1" w:rsidP="00295BD1">
            <w:pPr>
              <w:jc w:val="center"/>
              <w:rPr>
                <w:sz w:val="18"/>
                <w:szCs w:val="18"/>
              </w:rPr>
            </w:pPr>
            <w:r w:rsidRPr="00B012CD">
              <w:rPr>
                <w:sz w:val="18"/>
                <w:szCs w:val="18"/>
              </w:rPr>
              <w:t>нет</w:t>
            </w:r>
          </w:p>
        </w:tc>
        <w:tc>
          <w:tcPr>
            <w:tcW w:w="96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0001500005</w:t>
            </w:r>
          </w:p>
        </w:tc>
        <w:tc>
          <w:tcPr>
            <w:tcW w:w="102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В444КН98</w:t>
            </w:r>
          </w:p>
        </w:tc>
        <w:tc>
          <w:tcPr>
            <w:tcW w:w="934"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lang w:val="en-US"/>
              </w:rPr>
            </w:pPr>
            <w:r w:rsidRPr="00B012CD">
              <w:rPr>
                <w:sz w:val="18"/>
                <w:szCs w:val="18"/>
                <w:lang w:val="en-US"/>
              </w:rPr>
              <w:t>WVIZZZ2EZ96018313</w:t>
            </w:r>
          </w:p>
        </w:tc>
        <w:tc>
          <w:tcPr>
            <w:tcW w:w="850"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lang w:val="en-US"/>
              </w:rPr>
            </w:pPr>
            <w:r w:rsidRPr="00B012CD">
              <w:rPr>
                <w:sz w:val="18"/>
                <w:szCs w:val="18"/>
                <w:lang w:val="en-US"/>
              </w:rPr>
              <w:t>BJK052482</w:t>
            </w:r>
          </w:p>
        </w:tc>
        <w:tc>
          <w:tcPr>
            <w:tcW w:w="823" w:type="dxa"/>
            <w:tcBorders>
              <w:top w:val="single" w:sz="4" w:space="0" w:color="auto"/>
              <w:left w:val="single" w:sz="4" w:space="0" w:color="auto"/>
              <w:bottom w:val="single" w:sz="4" w:space="0" w:color="auto"/>
            </w:tcBorders>
            <w:shd w:val="clear" w:color="auto" w:fill="FFFFFF"/>
          </w:tcPr>
          <w:p w:rsidR="00295BD1" w:rsidRPr="00B012CD" w:rsidRDefault="0063665E" w:rsidP="00295BD1">
            <w:pPr>
              <w:ind w:left="99"/>
              <w:jc w:val="center"/>
              <w:rPr>
                <w:sz w:val="18"/>
                <w:szCs w:val="18"/>
                <w:lang w:val="en-US"/>
              </w:rPr>
            </w:pPr>
            <w:r w:rsidRPr="00B012CD">
              <w:rPr>
                <w:sz w:val="18"/>
                <w:szCs w:val="18"/>
                <w:lang w:val="en-US"/>
              </w:rPr>
              <w:t>WVIZZZ2EZ96018313</w:t>
            </w:r>
          </w:p>
        </w:tc>
        <w:tc>
          <w:tcPr>
            <w:tcW w:w="879" w:type="dxa"/>
            <w:tcBorders>
              <w:top w:val="single" w:sz="4" w:space="0" w:color="auto"/>
              <w:left w:val="single" w:sz="4" w:space="0" w:color="auto"/>
              <w:bottom w:val="single" w:sz="4" w:space="0" w:color="auto"/>
            </w:tcBorders>
            <w:shd w:val="clear" w:color="auto" w:fill="FFFFFF"/>
          </w:tcPr>
          <w:p w:rsidR="00295BD1" w:rsidRPr="00B012CD" w:rsidRDefault="0040607C" w:rsidP="00295BD1">
            <w:pPr>
              <w:jc w:val="center"/>
              <w:rPr>
                <w:sz w:val="18"/>
                <w:szCs w:val="18"/>
              </w:rPr>
            </w:pPr>
            <w:r w:rsidRPr="00B012CD">
              <w:rPr>
                <w:sz w:val="18"/>
                <w:szCs w:val="18"/>
              </w:rPr>
              <w:t>отсутствует</w:t>
            </w:r>
          </w:p>
        </w:tc>
        <w:tc>
          <w:tcPr>
            <w:tcW w:w="964"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1748000,00</w:t>
            </w:r>
          </w:p>
        </w:tc>
        <w:tc>
          <w:tcPr>
            <w:tcW w:w="966" w:type="dxa"/>
            <w:tcBorders>
              <w:top w:val="single" w:sz="4" w:space="0" w:color="auto"/>
              <w:left w:val="single" w:sz="4" w:space="0" w:color="auto"/>
              <w:bottom w:val="single" w:sz="4" w:space="0" w:color="auto"/>
            </w:tcBorders>
            <w:shd w:val="clear" w:color="auto" w:fill="FFFFFF"/>
          </w:tcPr>
          <w:p w:rsidR="00295BD1" w:rsidRPr="00B012CD" w:rsidRDefault="0063665E" w:rsidP="00295BD1">
            <w:pPr>
              <w:jc w:val="center"/>
              <w:rPr>
                <w:sz w:val="18"/>
                <w:szCs w:val="18"/>
              </w:rPr>
            </w:pPr>
            <w:r w:rsidRPr="00B012CD">
              <w:rPr>
                <w:sz w:val="18"/>
                <w:szCs w:val="18"/>
              </w:rPr>
              <w:t>1748000,00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95BD1" w:rsidRPr="00B012CD" w:rsidRDefault="00130265" w:rsidP="00295BD1">
            <w:pPr>
              <w:jc w:val="center"/>
              <w:rPr>
                <w:sz w:val="18"/>
                <w:szCs w:val="18"/>
              </w:rPr>
            </w:pPr>
            <w:r w:rsidRPr="00B012CD">
              <w:rPr>
                <w:sz w:val="18"/>
                <w:szCs w:val="18"/>
              </w:rPr>
              <w:t>0,0</w:t>
            </w:r>
          </w:p>
        </w:tc>
      </w:tr>
    </w:tbl>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ind w:firstLine="567"/>
        <w:jc w:val="both"/>
        <w:rPr>
          <w:sz w:val="26"/>
          <w:szCs w:val="26"/>
        </w:rPr>
      </w:pPr>
    </w:p>
    <w:p w:rsidR="00030D5F" w:rsidRPr="00701B24" w:rsidRDefault="00030D5F" w:rsidP="00030D5F">
      <w:pPr>
        <w:pStyle w:val="11"/>
        <w:keepNext/>
        <w:keepLines/>
        <w:shd w:val="clear" w:color="auto" w:fill="auto"/>
        <w:spacing w:before="0" w:after="136" w:line="220" w:lineRule="exact"/>
        <w:rPr>
          <w:b w:val="0"/>
          <w:sz w:val="24"/>
          <w:szCs w:val="24"/>
        </w:rPr>
      </w:pPr>
      <w:r w:rsidRPr="00701B24">
        <w:rPr>
          <w:b w:val="0"/>
          <w:sz w:val="24"/>
          <w:szCs w:val="24"/>
        </w:rPr>
        <w:lastRenderedPageBreak/>
        <w:t>Форма 2.2.  Объекты движимого имущества (за исключением автотранспортных средств)</w:t>
      </w:r>
    </w:p>
    <w:tbl>
      <w:tblPr>
        <w:tblOverlap w:val="never"/>
        <w:tblW w:w="16361" w:type="dxa"/>
        <w:jc w:val="center"/>
        <w:tblLayout w:type="fixed"/>
        <w:tblCellMar>
          <w:left w:w="10" w:type="dxa"/>
          <w:right w:w="10" w:type="dxa"/>
        </w:tblCellMar>
        <w:tblLook w:val="04A0" w:firstRow="1" w:lastRow="0" w:firstColumn="1" w:lastColumn="0" w:noHBand="0" w:noVBand="1"/>
      </w:tblPr>
      <w:tblGrid>
        <w:gridCol w:w="470"/>
        <w:gridCol w:w="1500"/>
        <w:gridCol w:w="1458"/>
        <w:gridCol w:w="1505"/>
        <w:gridCol w:w="1216"/>
        <w:gridCol w:w="1363"/>
        <w:gridCol w:w="1417"/>
        <w:gridCol w:w="1102"/>
        <w:gridCol w:w="1291"/>
        <w:gridCol w:w="1123"/>
        <w:gridCol w:w="986"/>
        <w:gridCol w:w="1085"/>
        <w:gridCol w:w="951"/>
        <w:gridCol w:w="894"/>
      </w:tblGrid>
      <w:tr w:rsidR="004912F4" w:rsidRPr="00701B24" w:rsidTr="00CB41AC">
        <w:trPr>
          <w:trHeight w:hRule="exact" w:val="4898"/>
          <w:jc w:val="center"/>
        </w:trPr>
        <w:tc>
          <w:tcPr>
            <w:tcW w:w="470"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rStyle w:val="Arial75pt"/>
                <w:rFonts w:ascii="Times New Roman" w:hAnsi="Times New Roman" w:cs="Times New Roman"/>
                <w:color w:val="auto"/>
                <w:sz w:val="18"/>
                <w:szCs w:val="18"/>
              </w:rPr>
            </w:pPr>
            <w:r w:rsidRPr="00CB41AC">
              <w:rPr>
                <w:rStyle w:val="Arial75pt"/>
                <w:rFonts w:ascii="Times New Roman" w:hAnsi="Times New Roman" w:cs="Times New Roman"/>
                <w:color w:val="auto"/>
                <w:sz w:val="18"/>
                <w:szCs w:val="18"/>
              </w:rPr>
              <w:t>№ п/п</w:t>
            </w:r>
          </w:p>
        </w:tc>
        <w:tc>
          <w:tcPr>
            <w:tcW w:w="1500"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ind w:firstLine="180"/>
              <w:jc w:val="center"/>
              <w:rPr>
                <w:sz w:val="18"/>
                <w:szCs w:val="18"/>
              </w:rPr>
            </w:pPr>
            <w:r w:rsidRPr="00CB41AC">
              <w:rPr>
                <w:rStyle w:val="Arial75pt"/>
                <w:rFonts w:ascii="Times New Roman" w:hAnsi="Times New Roman" w:cs="Times New Roman"/>
                <w:color w:val="auto"/>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1458"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Адрес муниципального учреждения (унитарно</w:t>
            </w:r>
            <w:r w:rsidRPr="00CB41AC">
              <w:rPr>
                <w:rStyle w:val="Arial75pt"/>
                <w:rFonts w:ascii="Times New Roman" w:hAnsi="Times New Roman" w:cs="Times New Roman"/>
                <w:color w:val="auto"/>
                <w:sz w:val="18"/>
                <w:szCs w:val="18"/>
              </w:rPr>
              <w:softHyphen/>
              <w:t xml:space="preserve">го предприятия)/органа, осуществляющего учет имущества муниципального образования </w:t>
            </w:r>
          </w:p>
        </w:tc>
        <w:tc>
          <w:tcPr>
            <w:tcW w:w="1505"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Сведения о правообладателе муниципального движимого имуще</w:t>
            </w:r>
            <w:r w:rsidRPr="00CB41AC">
              <w:rPr>
                <w:rStyle w:val="Arial75pt"/>
                <w:rFonts w:ascii="Times New Roman" w:hAnsi="Times New Roman" w:cs="Times New Roman"/>
                <w:color w:val="auto"/>
                <w:sz w:val="18"/>
                <w:szCs w:val="18"/>
              </w:rPr>
              <w:softHyphen/>
              <w:t>ства</w:t>
            </w:r>
          </w:p>
        </w:tc>
        <w:tc>
          <w:tcPr>
            <w:tcW w:w="1216"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Наименование движимого имущества</w:t>
            </w:r>
          </w:p>
        </w:tc>
        <w:tc>
          <w:tcPr>
            <w:tcW w:w="1363"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 xml:space="preserve">Основание </w:t>
            </w:r>
            <w:r w:rsidRPr="00CB41AC">
              <w:rPr>
                <w:sz w:val="18"/>
                <w:szCs w:val="18"/>
                <w:shd w:val="clear" w:color="auto" w:fill="FFFFFF"/>
              </w:rPr>
              <w:t>возникновения права муниципальной собственности на движимое имущество с указанием реквизитов документа и даты возникновения права</w:t>
            </w:r>
          </w:p>
        </w:tc>
        <w:tc>
          <w:tcPr>
            <w:tcW w:w="1417"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 xml:space="preserve">Основание прекращения права </w:t>
            </w:r>
            <w:r w:rsidRPr="00CB41AC">
              <w:rPr>
                <w:sz w:val="18"/>
                <w:szCs w:val="18"/>
                <w:shd w:val="clear" w:color="auto" w:fill="FFFFFF"/>
              </w:rPr>
              <w:t>муниципальной собственности на движимое имущество с указанием реквизитов документа и даты прекращения права</w:t>
            </w:r>
          </w:p>
        </w:tc>
        <w:tc>
          <w:tcPr>
            <w:tcW w:w="1102"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spacing w:line="274" w:lineRule="exact"/>
              <w:jc w:val="center"/>
              <w:rPr>
                <w:sz w:val="18"/>
                <w:szCs w:val="18"/>
              </w:rPr>
            </w:pPr>
            <w:r w:rsidRPr="00CB41AC">
              <w:rPr>
                <w:rStyle w:val="Arial7pt"/>
                <w:rFonts w:ascii="Times New Roman" w:hAnsi="Times New Roman" w:cs="Times New Roman"/>
                <w:color w:val="auto"/>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1291"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Инвентарный</w:t>
            </w:r>
          </w:p>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номер</w:t>
            </w:r>
          </w:p>
        </w:tc>
        <w:tc>
          <w:tcPr>
            <w:tcW w:w="1123"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Количество</w:t>
            </w:r>
          </w:p>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единиц</w:t>
            </w:r>
          </w:p>
        </w:tc>
        <w:tc>
          <w:tcPr>
            <w:tcW w:w="986" w:type="dxa"/>
            <w:tcBorders>
              <w:top w:val="single" w:sz="4" w:space="0" w:color="auto"/>
              <w:left w:val="single" w:sz="4" w:space="0" w:color="auto"/>
            </w:tcBorders>
            <w:shd w:val="clear" w:color="auto" w:fill="FFFFFF"/>
          </w:tcPr>
          <w:p w:rsidR="004912F4" w:rsidRPr="00CB41AC" w:rsidRDefault="004912F4" w:rsidP="00295BD1">
            <w:pPr>
              <w:pStyle w:val="1"/>
              <w:shd w:val="clear" w:color="auto" w:fill="auto"/>
              <w:jc w:val="center"/>
              <w:rPr>
                <w:sz w:val="18"/>
                <w:szCs w:val="18"/>
              </w:rPr>
            </w:pPr>
            <w:r w:rsidRPr="00CB41AC">
              <w:rPr>
                <w:rStyle w:val="Arial75pt"/>
                <w:rFonts w:ascii="Times New Roman" w:hAnsi="Times New Roman" w:cs="Times New Roman"/>
                <w:color w:val="auto"/>
                <w:sz w:val="18"/>
                <w:szCs w:val="18"/>
              </w:rPr>
              <w:t>Год ввода в эксплуатацию</w:t>
            </w:r>
          </w:p>
        </w:tc>
        <w:tc>
          <w:tcPr>
            <w:tcW w:w="1085" w:type="dxa"/>
            <w:tcBorders>
              <w:top w:val="single" w:sz="4" w:space="0" w:color="auto"/>
              <w:left w:val="single" w:sz="4" w:space="0" w:color="auto"/>
            </w:tcBorders>
            <w:shd w:val="clear" w:color="auto" w:fill="FFFFFF"/>
          </w:tcPr>
          <w:p w:rsidR="004912F4" w:rsidRPr="00CB41AC" w:rsidRDefault="004912F4" w:rsidP="000501F1">
            <w:pPr>
              <w:pStyle w:val="1"/>
              <w:shd w:val="clear" w:color="auto" w:fill="auto"/>
              <w:spacing w:line="278" w:lineRule="exact"/>
              <w:jc w:val="center"/>
              <w:rPr>
                <w:sz w:val="18"/>
                <w:szCs w:val="18"/>
              </w:rPr>
            </w:pPr>
            <w:r w:rsidRPr="00CB41AC">
              <w:rPr>
                <w:rStyle w:val="Arial7pt"/>
                <w:rFonts w:ascii="Times New Roman" w:hAnsi="Times New Roman" w:cs="Times New Roman"/>
                <w:color w:val="auto"/>
                <w:sz w:val="18"/>
                <w:szCs w:val="18"/>
              </w:rPr>
              <w:t xml:space="preserve">Балансовая стоимость по состоянию на </w:t>
            </w:r>
            <w:r w:rsidR="00B1757C" w:rsidRPr="00CB41AC">
              <w:rPr>
                <w:rStyle w:val="Arial7pt"/>
                <w:rFonts w:ascii="Times New Roman" w:hAnsi="Times New Roman" w:cs="Times New Roman"/>
                <w:color w:val="auto"/>
                <w:sz w:val="18"/>
                <w:szCs w:val="18"/>
              </w:rPr>
              <w:t>01</w:t>
            </w:r>
            <w:r w:rsidR="00130265" w:rsidRPr="00CB41AC">
              <w:rPr>
                <w:rStyle w:val="Arial7pt"/>
                <w:rFonts w:ascii="Times New Roman" w:hAnsi="Times New Roman" w:cs="Times New Roman"/>
                <w:color w:val="auto"/>
                <w:sz w:val="18"/>
                <w:szCs w:val="18"/>
              </w:rPr>
              <w:t xml:space="preserve"> июля </w:t>
            </w:r>
            <w:r w:rsidR="00130265" w:rsidRPr="00CB41AC">
              <w:rPr>
                <w:rStyle w:val="Arial7pt"/>
                <w:rFonts w:ascii="Times New Roman" w:hAnsi="Times New Roman" w:cs="Times New Roman"/>
                <w:b/>
                <w:color w:val="auto"/>
                <w:sz w:val="18"/>
                <w:szCs w:val="18"/>
              </w:rPr>
              <w:t>202</w:t>
            </w:r>
            <w:r w:rsidR="000501F1">
              <w:rPr>
                <w:rStyle w:val="Arial7pt"/>
                <w:rFonts w:ascii="Times New Roman" w:hAnsi="Times New Roman" w:cs="Times New Roman"/>
                <w:b/>
                <w:color w:val="auto"/>
                <w:sz w:val="18"/>
                <w:szCs w:val="18"/>
              </w:rPr>
              <w:t>2</w:t>
            </w:r>
            <w:r w:rsidR="00130265" w:rsidRPr="00CB41AC">
              <w:rPr>
                <w:rStyle w:val="Arial7pt"/>
                <w:rFonts w:ascii="Times New Roman" w:hAnsi="Times New Roman" w:cs="Times New Roman"/>
                <w:b/>
                <w:color w:val="auto"/>
                <w:sz w:val="18"/>
                <w:szCs w:val="18"/>
              </w:rPr>
              <w:t xml:space="preserve"> года</w:t>
            </w:r>
            <w:r w:rsidR="00130265" w:rsidRPr="00CB41AC">
              <w:rPr>
                <w:rStyle w:val="Arial7pt"/>
                <w:rFonts w:ascii="Times New Roman" w:hAnsi="Times New Roman" w:cs="Times New Roman"/>
                <w:color w:val="auto"/>
                <w:sz w:val="18"/>
                <w:szCs w:val="18"/>
              </w:rPr>
              <w:t xml:space="preserve"> </w:t>
            </w:r>
            <w:r w:rsidRPr="00CB41AC">
              <w:rPr>
                <w:rStyle w:val="Arial7pt"/>
                <w:rFonts w:ascii="Times New Roman" w:hAnsi="Times New Roman" w:cs="Times New Roman"/>
                <w:color w:val="auto"/>
                <w:sz w:val="18"/>
                <w:szCs w:val="18"/>
              </w:rPr>
              <w:t>(руб.)</w:t>
            </w:r>
          </w:p>
        </w:tc>
        <w:tc>
          <w:tcPr>
            <w:tcW w:w="951" w:type="dxa"/>
            <w:tcBorders>
              <w:top w:val="single" w:sz="4" w:space="0" w:color="auto"/>
              <w:left w:val="single" w:sz="4" w:space="0" w:color="auto"/>
            </w:tcBorders>
            <w:shd w:val="clear" w:color="auto" w:fill="FFFFFF"/>
          </w:tcPr>
          <w:p w:rsidR="004912F4" w:rsidRPr="00CB41AC" w:rsidRDefault="004912F4" w:rsidP="000501F1">
            <w:pPr>
              <w:pStyle w:val="1"/>
              <w:shd w:val="clear" w:color="auto" w:fill="auto"/>
              <w:spacing w:line="278" w:lineRule="exact"/>
              <w:jc w:val="center"/>
              <w:rPr>
                <w:rStyle w:val="Arial7pt"/>
                <w:rFonts w:ascii="Times New Roman" w:hAnsi="Times New Roman" w:cs="Times New Roman"/>
                <w:color w:val="auto"/>
                <w:sz w:val="18"/>
                <w:szCs w:val="18"/>
              </w:rPr>
            </w:pPr>
            <w:r w:rsidRPr="00CB41AC">
              <w:rPr>
                <w:rStyle w:val="Arial7pt"/>
                <w:rFonts w:ascii="Times New Roman" w:hAnsi="Times New Roman" w:cs="Times New Roman"/>
                <w:color w:val="auto"/>
                <w:sz w:val="18"/>
                <w:szCs w:val="18"/>
              </w:rPr>
              <w:t xml:space="preserve">Начисленная амортизация (износ) по состоянию на </w:t>
            </w:r>
            <w:r w:rsidR="00B1757C" w:rsidRPr="00CB41AC">
              <w:rPr>
                <w:rStyle w:val="Arial7pt"/>
                <w:rFonts w:ascii="Times New Roman" w:hAnsi="Times New Roman" w:cs="Times New Roman"/>
                <w:color w:val="auto"/>
                <w:sz w:val="18"/>
                <w:szCs w:val="18"/>
              </w:rPr>
              <w:t>01</w:t>
            </w:r>
            <w:r w:rsidR="00130265" w:rsidRPr="00CB41AC">
              <w:rPr>
                <w:rStyle w:val="Arial7pt"/>
                <w:rFonts w:ascii="Times New Roman" w:hAnsi="Times New Roman" w:cs="Times New Roman"/>
                <w:color w:val="auto"/>
                <w:sz w:val="18"/>
                <w:szCs w:val="18"/>
              </w:rPr>
              <w:t xml:space="preserve"> июля </w:t>
            </w:r>
            <w:r w:rsidR="00130265" w:rsidRPr="00CB41AC">
              <w:rPr>
                <w:rStyle w:val="Arial7pt"/>
                <w:rFonts w:ascii="Times New Roman" w:hAnsi="Times New Roman" w:cs="Times New Roman"/>
                <w:b/>
                <w:color w:val="auto"/>
                <w:sz w:val="18"/>
                <w:szCs w:val="18"/>
              </w:rPr>
              <w:t>202</w:t>
            </w:r>
            <w:r w:rsidR="000501F1">
              <w:rPr>
                <w:rStyle w:val="Arial7pt"/>
                <w:rFonts w:ascii="Times New Roman" w:hAnsi="Times New Roman" w:cs="Times New Roman"/>
                <w:b/>
                <w:color w:val="auto"/>
                <w:sz w:val="18"/>
                <w:szCs w:val="18"/>
              </w:rPr>
              <w:t>2</w:t>
            </w:r>
            <w:r w:rsidR="00130265" w:rsidRPr="00CB41AC">
              <w:rPr>
                <w:rStyle w:val="Arial7pt"/>
                <w:rFonts w:ascii="Times New Roman" w:hAnsi="Times New Roman" w:cs="Times New Roman"/>
                <w:b/>
                <w:color w:val="auto"/>
                <w:sz w:val="18"/>
                <w:szCs w:val="18"/>
              </w:rPr>
              <w:t xml:space="preserve"> года</w:t>
            </w:r>
            <w:r w:rsidR="00130265" w:rsidRPr="00CB41AC">
              <w:rPr>
                <w:rStyle w:val="Arial7pt"/>
                <w:rFonts w:ascii="Times New Roman" w:hAnsi="Times New Roman" w:cs="Times New Roman"/>
                <w:color w:val="auto"/>
                <w:sz w:val="18"/>
                <w:szCs w:val="18"/>
              </w:rPr>
              <w:t xml:space="preserve"> </w:t>
            </w:r>
            <w:r w:rsidRPr="00CB41AC">
              <w:rPr>
                <w:rStyle w:val="Arial7pt"/>
                <w:rFonts w:ascii="Times New Roman" w:hAnsi="Times New Roman" w:cs="Times New Roman"/>
                <w:color w:val="auto"/>
                <w:sz w:val="18"/>
                <w:szCs w:val="18"/>
              </w:rPr>
              <w:t>(руб.)</w:t>
            </w:r>
          </w:p>
        </w:tc>
        <w:tc>
          <w:tcPr>
            <w:tcW w:w="894" w:type="dxa"/>
            <w:tcBorders>
              <w:top w:val="single" w:sz="4" w:space="0" w:color="auto"/>
              <w:left w:val="single" w:sz="4" w:space="0" w:color="auto"/>
              <w:right w:val="single" w:sz="4" w:space="0" w:color="auto"/>
            </w:tcBorders>
            <w:shd w:val="clear" w:color="auto" w:fill="FFFFFF"/>
          </w:tcPr>
          <w:p w:rsidR="004912F4" w:rsidRPr="00CB41AC" w:rsidRDefault="004912F4" w:rsidP="004912F4">
            <w:pPr>
              <w:pStyle w:val="1"/>
              <w:shd w:val="clear" w:color="auto" w:fill="auto"/>
              <w:spacing w:line="278" w:lineRule="exact"/>
              <w:jc w:val="center"/>
              <w:rPr>
                <w:sz w:val="18"/>
                <w:szCs w:val="18"/>
              </w:rPr>
            </w:pPr>
            <w:r w:rsidRPr="00CB41AC">
              <w:rPr>
                <w:rStyle w:val="Arial7pt"/>
                <w:rFonts w:ascii="Times New Roman" w:hAnsi="Times New Roman" w:cs="Times New Roman"/>
                <w:color w:val="auto"/>
                <w:sz w:val="18"/>
                <w:szCs w:val="18"/>
              </w:rPr>
              <w:t xml:space="preserve">Остаточная стоимость по состоянию на </w:t>
            </w:r>
            <w:r w:rsidR="00B1757C" w:rsidRPr="00CB41AC">
              <w:rPr>
                <w:rStyle w:val="Arial7pt"/>
                <w:rFonts w:ascii="Times New Roman" w:hAnsi="Times New Roman" w:cs="Times New Roman"/>
                <w:color w:val="auto"/>
                <w:sz w:val="18"/>
                <w:szCs w:val="18"/>
              </w:rPr>
              <w:t>01</w:t>
            </w:r>
            <w:r w:rsidR="00130265" w:rsidRPr="00CB41AC">
              <w:rPr>
                <w:rStyle w:val="Arial7pt"/>
                <w:rFonts w:ascii="Times New Roman" w:hAnsi="Times New Roman" w:cs="Times New Roman"/>
                <w:color w:val="auto"/>
                <w:sz w:val="18"/>
                <w:szCs w:val="18"/>
              </w:rPr>
              <w:t xml:space="preserve"> июля </w:t>
            </w:r>
            <w:r w:rsidR="00130265" w:rsidRPr="00CB41AC">
              <w:rPr>
                <w:rStyle w:val="Arial7pt"/>
                <w:rFonts w:ascii="Times New Roman" w:hAnsi="Times New Roman" w:cs="Times New Roman"/>
                <w:b/>
                <w:color w:val="auto"/>
                <w:sz w:val="18"/>
                <w:szCs w:val="18"/>
              </w:rPr>
              <w:t>202</w:t>
            </w:r>
            <w:r w:rsidR="000501F1">
              <w:rPr>
                <w:rStyle w:val="Arial7pt"/>
                <w:rFonts w:ascii="Times New Roman" w:hAnsi="Times New Roman" w:cs="Times New Roman"/>
                <w:b/>
                <w:color w:val="auto"/>
                <w:sz w:val="18"/>
                <w:szCs w:val="18"/>
              </w:rPr>
              <w:t>2</w:t>
            </w:r>
            <w:r w:rsidR="00130265" w:rsidRPr="00CB41AC">
              <w:rPr>
                <w:rStyle w:val="Arial7pt"/>
                <w:rFonts w:ascii="Times New Roman" w:hAnsi="Times New Roman" w:cs="Times New Roman"/>
                <w:b/>
                <w:color w:val="auto"/>
                <w:sz w:val="18"/>
                <w:szCs w:val="18"/>
              </w:rPr>
              <w:t xml:space="preserve"> года</w:t>
            </w:r>
          </w:p>
          <w:p w:rsidR="004912F4" w:rsidRPr="00CB41AC" w:rsidRDefault="004912F4" w:rsidP="004912F4">
            <w:pPr>
              <w:pStyle w:val="1"/>
              <w:shd w:val="clear" w:color="auto" w:fill="auto"/>
              <w:spacing w:line="140" w:lineRule="exact"/>
              <w:jc w:val="center"/>
              <w:rPr>
                <w:sz w:val="18"/>
                <w:szCs w:val="18"/>
              </w:rPr>
            </w:pPr>
            <w:r w:rsidRPr="00CB41AC">
              <w:rPr>
                <w:rStyle w:val="Arial7pt"/>
                <w:rFonts w:ascii="Times New Roman" w:hAnsi="Times New Roman" w:cs="Times New Roman"/>
                <w:color w:val="auto"/>
                <w:sz w:val="18"/>
                <w:szCs w:val="18"/>
              </w:rPr>
              <w:t>(руб.)</w:t>
            </w:r>
          </w:p>
        </w:tc>
      </w:tr>
      <w:tr w:rsidR="004329D0" w:rsidRPr="00701B24" w:rsidTr="00B012CD">
        <w:trPr>
          <w:trHeight w:hRule="exact" w:val="3264"/>
          <w:jc w:val="center"/>
        </w:trPr>
        <w:tc>
          <w:tcPr>
            <w:tcW w:w="470" w:type="dxa"/>
            <w:tcBorders>
              <w:top w:val="single" w:sz="4" w:space="0" w:color="auto"/>
              <w:left w:val="single" w:sz="4" w:space="0" w:color="auto"/>
              <w:bottom w:val="single" w:sz="4" w:space="0" w:color="auto"/>
            </w:tcBorders>
            <w:shd w:val="clear" w:color="auto" w:fill="FFFFFF"/>
            <w:vAlign w:val="center"/>
          </w:tcPr>
          <w:p w:rsidR="004329D0" w:rsidRPr="00CB41AC" w:rsidRDefault="004329D0" w:rsidP="00B012CD">
            <w:pPr>
              <w:pStyle w:val="1"/>
              <w:shd w:val="clear" w:color="auto" w:fill="auto"/>
              <w:jc w:val="center"/>
              <w:rPr>
                <w:rStyle w:val="Arial75pt"/>
                <w:rFonts w:ascii="Times New Roman" w:hAnsi="Times New Roman" w:cs="Times New Roman"/>
                <w:color w:val="auto"/>
                <w:sz w:val="18"/>
                <w:szCs w:val="18"/>
              </w:rPr>
            </w:pPr>
            <w:r w:rsidRPr="00CB41AC">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4329D0" w:rsidRPr="00CB41AC" w:rsidRDefault="004329D0" w:rsidP="004329D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4329D0" w:rsidRPr="00CB41AC" w:rsidRDefault="004329D0" w:rsidP="004329D0">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4329D0" w:rsidRPr="00CB41AC" w:rsidRDefault="004329D0" w:rsidP="004329D0">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4329D0" w:rsidRPr="00CB41AC" w:rsidRDefault="004329D0" w:rsidP="004329D0">
            <w:pPr>
              <w:rPr>
                <w:sz w:val="18"/>
                <w:szCs w:val="18"/>
              </w:rPr>
            </w:pPr>
            <w:r w:rsidRPr="00CB41AC">
              <w:rPr>
                <w:sz w:val="18"/>
                <w:szCs w:val="18"/>
              </w:rPr>
              <w:t>Металлические ограждения (</w:t>
            </w:r>
            <w:proofErr w:type="spellStart"/>
            <w:r w:rsidRPr="00CB41AC">
              <w:rPr>
                <w:sz w:val="18"/>
                <w:szCs w:val="18"/>
              </w:rPr>
              <w:t>Рашетова</w:t>
            </w:r>
            <w:proofErr w:type="spellEnd"/>
            <w:r w:rsidRPr="00CB41AC">
              <w:rPr>
                <w:sz w:val="18"/>
                <w:szCs w:val="18"/>
              </w:rPr>
              <w:t>, 7-11)</w:t>
            </w:r>
          </w:p>
        </w:tc>
        <w:tc>
          <w:tcPr>
            <w:tcW w:w="1363" w:type="dxa"/>
            <w:tcBorders>
              <w:top w:val="single" w:sz="4" w:space="0" w:color="auto"/>
              <w:left w:val="single" w:sz="4" w:space="0" w:color="auto"/>
              <w:bottom w:val="single" w:sz="4" w:space="0" w:color="auto"/>
            </w:tcBorders>
            <w:shd w:val="clear" w:color="auto" w:fill="FFFFFF"/>
          </w:tcPr>
          <w:p w:rsidR="004329D0" w:rsidRDefault="00000B2E" w:rsidP="004329D0">
            <w:pPr>
              <w:jc w:val="center"/>
              <w:rPr>
                <w:sz w:val="18"/>
                <w:szCs w:val="18"/>
              </w:rPr>
            </w:pPr>
            <w:r>
              <w:rPr>
                <w:sz w:val="18"/>
                <w:szCs w:val="18"/>
              </w:rPr>
              <w:t>Акт ОС-1 от 22.10.2001;</w:t>
            </w:r>
          </w:p>
          <w:p w:rsidR="00000B2E" w:rsidRPr="00CB41AC" w:rsidRDefault="00000B2E" w:rsidP="00000B2E">
            <w:pPr>
              <w:jc w:val="center"/>
              <w:rPr>
                <w:sz w:val="18"/>
                <w:szCs w:val="18"/>
              </w:rPr>
            </w:pPr>
            <w:r w:rsidRPr="00375B16">
              <w:rPr>
                <w:sz w:val="18"/>
                <w:szCs w:val="18"/>
              </w:rPr>
              <w:t xml:space="preserve">Дата возникновения права </w:t>
            </w:r>
            <w:r>
              <w:rPr>
                <w:sz w:val="18"/>
                <w:szCs w:val="18"/>
              </w:rPr>
              <w:t>22</w:t>
            </w:r>
            <w:r w:rsidRPr="00375B16">
              <w:rPr>
                <w:sz w:val="18"/>
                <w:szCs w:val="18"/>
              </w:rPr>
              <w:t>.1</w:t>
            </w:r>
            <w:r>
              <w:rPr>
                <w:sz w:val="18"/>
                <w:szCs w:val="18"/>
              </w:rPr>
              <w:t>0</w:t>
            </w:r>
            <w:r w:rsidRPr="00375B16">
              <w:rPr>
                <w:sz w:val="18"/>
                <w:szCs w:val="18"/>
              </w:rPr>
              <w:t>.20</w:t>
            </w:r>
            <w:r>
              <w:rPr>
                <w:sz w:val="18"/>
                <w:szCs w:val="18"/>
              </w:rPr>
              <w:t>01</w:t>
            </w:r>
          </w:p>
        </w:tc>
        <w:tc>
          <w:tcPr>
            <w:tcW w:w="1417" w:type="dxa"/>
            <w:tcBorders>
              <w:top w:val="single" w:sz="4" w:space="0" w:color="auto"/>
              <w:left w:val="single" w:sz="4" w:space="0" w:color="auto"/>
              <w:bottom w:val="single" w:sz="4" w:space="0" w:color="auto"/>
            </w:tcBorders>
            <w:shd w:val="clear" w:color="auto" w:fill="FFFFFF"/>
          </w:tcPr>
          <w:p w:rsidR="004329D0" w:rsidRPr="00CB41AC" w:rsidRDefault="004329D0" w:rsidP="004329D0">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4329D0" w:rsidRPr="00CB41AC" w:rsidRDefault="004329D0" w:rsidP="004329D0">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4329D0" w:rsidRPr="00CB41AC" w:rsidRDefault="004329D0" w:rsidP="004329D0">
            <w:pPr>
              <w:rPr>
                <w:sz w:val="18"/>
                <w:szCs w:val="18"/>
              </w:rPr>
            </w:pPr>
            <w:r w:rsidRPr="00CB41AC">
              <w:rPr>
                <w:sz w:val="18"/>
                <w:szCs w:val="18"/>
              </w:rPr>
              <w:t>0001100005</w:t>
            </w:r>
          </w:p>
        </w:tc>
        <w:tc>
          <w:tcPr>
            <w:tcW w:w="1123" w:type="dxa"/>
            <w:tcBorders>
              <w:top w:val="single" w:sz="4" w:space="0" w:color="auto"/>
              <w:left w:val="single" w:sz="4" w:space="0" w:color="auto"/>
              <w:bottom w:val="single" w:sz="4" w:space="0" w:color="auto"/>
            </w:tcBorders>
            <w:shd w:val="clear" w:color="auto" w:fill="FFFFFF"/>
          </w:tcPr>
          <w:p w:rsidR="004329D0" w:rsidRPr="00CB41AC" w:rsidRDefault="004329D0" w:rsidP="004329D0">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4329D0" w:rsidRPr="00CB41AC" w:rsidRDefault="004329D0" w:rsidP="004329D0">
            <w:pPr>
              <w:rPr>
                <w:sz w:val="18"/>
                <w:szCs w:val="18"/>
              </w:rPr>
            </w:pPr>
            <w:r w:rsidRPr="00CB41AC">
              <w:rPr>
                <w:sz w:val="18"/>
                <w:szCs w:val="18"/>
              </w:rPr>
              <w:t>2001</w:t>
            </w:r>
          </w:p>
        </w:tc>
        <w:tc>
          <w:tcPr>
            <w:tcW w:w="1085" w:type="dxa"/>
            <w:tcBorders>
              <w:top w:val="single" w:sz="4" w:space="0" w:color="auto"/>
              <w:left w:val="single" w:sz="4" w:space="0" w:color="auto"/>
              <w:bottom w:val="single" w:sz="4" w:space="0" w:color="auto"/>
            </w:tcBorders>
            <w:shd w:val="clear" w:color="auto" w:fill="FFFFFF"/>
          </w:tcPr>
          <w:p w:rsidR="004329D0" w:rsidRPr="00CB41AC" w:rsidRDefault="004329D0" w:rsidP="004329D0">
            <w:pPr>
              <w:jc w:val="center"/>
              <w:rPr>
                <w:sz w:val="18"/>
                <w:szCs w:val="18"/>
              </w:rPr>
            </w:pPr>
            <w:r w:rsidRPr="00CB41AC">
              <w:rPr>
                <w:sz w:val="18"/>
                <w:szCs w:val="18"/>
              </w:rPr>
              <w:t>209300,00</w:t>
            </w:r>
          </w:p>
        </w:tc>
        <w:tc>
          <w:tcPr>
            <w:tcW w:w="951" w:type="dxa"/>
            <w:tcBorders>
              <w:top w:val="single" w:sz="4" w:space="0" w:color="auto"/>
              <w:left w:val="single" w:sz="4" w:space="0" w:color="auto"/>
              <w:bottom w:val="single" w:sz="4" w:space="0" w:color="auto"/>
            </w:tcBorders>
            <w:shd w:val="clear" w:color="auto" w:fill="FFFFFF"/>
          </w:tcPr>
          <w:p w:rsidR="00FA57F6" w:rsidRPr="00FA57F6" w:rsidRDefault="00FA57F6" w:rsidP="00FA57F6">
            <w:pPr>
              <w:jc w:val="center"/>
              <w:rPr>
                <w:sz w:val="18"/>
                <w:szCs w:val="18"/>
              </w:rPr>
            </w:pPr>
            <w:r w:rsidRPr="00FA57F6">
              <w:rPr>
                <w:sz w:val="18"/>
                <w:szCs w:val="18"/>
              </w:rPr>
              <w:t>168 089,40</w:t>
            </w:r>
          </w:p>
          <w:p w:rsidR="004329D0" w:rsidRPr="00CB41AC" w:rsidRDefault="004329D0" w:rsidP="00FA57F6">
            <w:pPr>
              <w:jc w:val="center"/>
              <w:rPr>
                <w:sz w:val="18"/>
                <w:szCs w:val="18"/>
              </w:rPr>
            </w:pP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4329D0" w:rsidRPr="00CB41AC" w:rsidRDefault="00FA57F6" w:rsidP="00FA57F6">
            <w:pPr>
              <w:jc w:val="center"/>
              <w:rPr>
                <w:sz w:val="18"/>
                <w:szCs w:val="18"/>
              </w:rPr>
            </w:pPr>
            <w:r w:rsidRPr="00FA57F6">
              <w:rPr>
                <w:sz w:val="18"/>
                <w:szCs w:val="18"/>
              </w:rPr>
              <w:t>41210,6</w:t>
            </w:r>
          </w:p>
        </w:tc>
      </w:tr>
      <w:tr w:rsidR="003D34FF" w:rsidRPr="00701B24" w:rsidTr="000501F1">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3D34FF" w:rsidP="003D34F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 xml:space="preserve">194223, г. Санкт-Петербург, пр. Тореза, .д 35, </w:t>
            </w:r>
            <w:proofErr w:type="spellStart"/>
            <w:r w:rsidRPr="000501F1">
              <w:rPr>
                <w:sz w:val="18"/>
                <w:szCs w:val="18"/>
              </w:rPr>
              <w:t>кор</w:t>
            </w:r>
            <w:proofErr w:type="spellEnd"/>
            <w:r w:rsidRPr="000501F1">
              <w:rPr>
                <w:sz w:val="18"/>
                <w:szCs w:val="18"/>
              </w:rPr>
              <w:t>. 2</w:t>
            </w:r>
          </w:p>
        </w:tc>
        <w:tc>
          <w:tcPr>
            <w:tcW w:w="1505"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auto"/>
          </w:tcPr>
          <w:p w:rsidR="003D34FF" w:rsidRPr="000501F1" w:rsidRDefault="003D34FF" w:rsidP="003D34FF">
            <w:pPr>
              <w:rPr>
                <w:sz w:val="18"/>
                <w:szCs w:val="18"/>
              </w:rPr>
            </w:pPr>
            <w:r w:rsidRPr="000501F1">
              <w:rPr>
                <w:sz w:val="18"/>
                <w:szCs w:val="18"/>
              </w:rPr>
              <w:t>Контейнеры для сбора мусора (7 шт.)</w:t>
            </w:r>
          </w:p>
        </w:tc>
        <w:tc>
          <w:tcPr>
            <w:tcW w:w="1363"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Акт ОС-1 от 31.12.2001;</w:t>
            </w:r>
          </w:p>
          <w:p w:rsidR="003D34FF" w:rsidRPr="000501F1" w:rsidRDefault="003D34FF" w:rsidP="003D34FF">
            <w:pPr>
              <w:jc w:val="center"/>
              <w:rPr>
                <w:sz w:val="18"/>
                <w:szCs w:val="18"/>
              </w:rPr>
            </w:pPr>
            <w:r w:rsidRPr="000501F1">
              <w:rPr>
                <w:sz w:val="18"/>
                <w:szCs w:val="18"/>
              </w:rPr>
              <w:t>Дата возникновения права 31.11.2001</w:t>
            </w:r>
          </w:p>
        </w:tc>
        <w:tc>
          <w:tcPr>
            <w:tcW w:w="1417"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нет</w:t>
            </w:r>
          </w:p>
        </w:tc>
        <w:tc>
          <w:tcPr>
            <w:tcW w:w="1102"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нет</w:t>
            </w:r>
          </w:p>
        </w:tc>
        <w:tc>
          <w:tcPr>
            <w:tcW w:w="1291" w:type="dxa"/>
            <w:tcBorders>
              <w:top w:val="single" w:sz="4" w:space="0" w:color="auto"/>
              <w:left w:val="single" w:sz="4" w:space="0" w:color="auto"/>
              <w:bottom w:val="single" w:sz="4" w:space="0" w:color="auto"/>
            </w:tcBorders>
            <w:shd w:val="clear" w:color="auto" w:fill="auto"/>
          </w:tcPr>
          <w:p w:rsidR="003D34FF" w:rsidRPr="000501F1" w:rsidRDefault="003D34FF" w:rsidP="003D34FF">
            <w:pPr>
              <w:rPr>
                <w:sz w:val="18"/>
                <w:szCs w:val="18"/>
              </w:rPr>
            </w:pPr>
            <w:r w:rsidRPr="000501F1">
              <w:rPr>
                <w:sz w:val="18"/>
                <w:szCs w:val="18"/>
              </w:rPr>
              <w:t xml:space="preserve">0001100031    </w:t>
            </w:r>
          </w:p>
        </w:tc>
        <w:tc>
          <w:tcPr>
            <w:tcW w:w="1123" w:type="dxa"/>
            <w:tcBorders>
              <w:top w:val="single" w:sz="4" w:space="0" w:color="auto"/>
              <w:left w:val="single" w:sz="4" w:space="0" w:color="auto"/>
              <w:bottom w:val="single" w:sz="4" w:space="0" w:color="auto"/>
            </w:tcBorders>
            <w:shd w:val="clear" w:color="auto" w:fill="auto"/>
          </w:tcPr>
          <w:p w:rsidR="003D34FF" w:rsidRPr="000501F1" w:rsidRDefault="003D34FF" w:rsidP="003D34FF">
            <w:pPr>
              <w:rPr>
                <w:sz w:val="18"/>
                <w:szCs w:val="18"/>
              </w:rPr>
            </w:pPr>
            <w:r w:rsidRPr="000501F1">
              <w:rPr>
                <w:sz w:val="18"/>
                <w:szCs w:val="18"/>
              </w:rPr>
              <w:t>1</w:t>
            </w:r>
          </w:p>
        </w:tc>
        <w:tc>
          <w:tcPr>
            <w:tcW w:w="986" w:type="dxa"/>
            <w:tcBorders>
              <w:top w:val="single" w:sz="4" w:space="0" w:color="auto"/>
              <w:left w:val="single" w:sz="4" w:space="0" w:color="auto"/>
              <w:bottom w:val="single" w:sz="4" w:space="0" w:color="auto"/>
            </w:tcBorders>
            <w:shd w:val="clear" w:color="auto" w:fill="auto"/>
          </w:tcPr>
          <w:p w:rsidR="003D34FF" w:rsidRPr="000501F1" w:rsidRDefault="003D34FF" w:rsidP="003D34FF">
            <w:pPr>
              <w:rPr>
                <w:sz w:val="18"/>
                <w:szCs w:val="18"/>
              </w:rPr>
            </w:pPr>
            <w:r w:rsidRPr="000501F1">
              <w:rPr>
                <w:sz w:val="18"/>
                <w:szCs w:val="18"/>
              </w:rPr>
              <w:t>2001</w:t>
            </w:r>
          </w:p>
        </w:tc>
        <w:tc>
          <w:tcPr>
            <w:tcW w:w="1085" w:type="dxa"/>
            <w:tcBorders>
              <w:top w:val="single" w:sz="4" w:space="0" w:color="auto"/>
              <w:left w:val="single" w:sz="4" w:space="0" w:color="auto"/>
              <w:bottom w:val="single" w:sz="4" w:space="0" w:color="auto"/>
            </w:tcBorders>
            <w:shd w:val="clear" w:color="auto" w:fill="auto"/>
          </w:tcPr>
          <w:p w:rsidR="003D34FF" w:rsidRPr="000501F1" w:rsidRDefault="003D34FF" w:rsidP="003D34FF">
            <w:pPr>
              <w:jc w:val="center"/>
              <w:rPr>
                <w:sz w:val="18"/>
                <w:szCs w:val="18"/>
              </w:rPr>
            </w:pPr>
            <w:r w:rsidRPr="000501F1">
              <w:rPr>
                <w:sz w:val="18"/>
                <w:szCs w:val="18"/>
              </w:rPr>
              <w:t>342480,00</w:t>
            </w:r>
          </w:p>
        </w:tc>
        <w:tc>
          <w:tcPr>
            <w:tcW w:w="951" w:type="dxa"/>
            <w:tcBorders>
              <w:top w:val="single" w:sz="4" w:space="0" w:color="auto"/>
              <w:left w:val="single" w:sz="4" w:space="0" w:color="auto"/>
              <w:bottom w:val="single" w:sz="4" w:space="0" w:color="auto"/>
            </w:tcBorders>
            <w:shd w:val="clear" w:color="auto" w:fill="auto"/>
          </w:tcPr>
          <w:p w:rsidR="003D34FF" w:rsidRPr="000501F1" w:rsidRDefault="000501F1" w:rsidP="003D34FF">
            <w:pPr>
              <w:jc w:val="center"/>
              <w:rPr>
                <w:sz w:val="18"/>
                <w:szCs w:val="18"/>
              </w:rPr>
            </w:pPr>
            <w:r w:rsidRPr="000501F1">
              <w:rPr>
                <w:sz w:val="18"/>
                <w:szCs w:val="18"/>
              </w:rPr>
              <w:t>342480,00</w:t>
            </w:r>
          </w:p>
        </w:tc>
        <w:tc>
          <w:tcPr>
            <w:tcW w:w="894" w:type="dxa"/>
            <w:tcBorders>
              <w:top w:val="single" w:sz="4" w:space="0" w:color="auto"/>
              <w:left w:val="single" w:sz="4" w:space="0" w:color="auto"/>
              <w:bottom w:val="single" w:sz="4" w:space="0" w:color="auto"/>
              <w:right w:val="single" w:sz="4" w:space="0" w:color="auto"/>
            </w:tcBorders>
            <w:shd w:val="clear" w:color="auto" w:fill="auto"/>
          </w:tcPr>
          <w:p w:rsidR="003D34FF" w:rsidRPr="000501F1" w:rsidRDefault="000501F1" w:rsidP="003D34FF">
            <w:pPr>
              <w:jc w:val="center"/>
              <w:rPr>
                <w:sz w:val="18"/>
                <w:szCs w:val="18"/>
              </w:rPr>
            </w:pPr>
            <w:r w:rsidRPr="000501F1">
              <w:rPr>
                <w:sz w:val="18"/>
                <w:szCs w:val="18"/>
              </w:rPr>
              <w:t>0,0</w:t>
            </w:r>
          </w:p>
        </w:tc>
      </w:tr>
      <w:tr w:rsidR="001A17A9"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1A17A9"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1A17A9" w:rsidRPr="00CB41AC" w:rsidRDefault="001A17A9" w:rsidP="001A17A9">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Газонные ограждения с табличками с логотипом МО Светлановское</w:t>
            </w:r>
          </w:p>
        </w:tc>
        <w:tc>
          <w:tcPr>
            <w:tcW w:w="1363" w:type="dxa"/>
            <w:tcBorders>
              <w:top w:val="single" w:sz="4" w:space="0" w:color="auto"/>
              <w:left w:val="single" w:sz="4" w:space="0" w:color="auto"/>
              <w:bottom w:val="single" w:sz="4" w:space="0" w:color="auto"/>
            </w:tcBorders>
            <w:shd w:val="clear" w:color="auto" w:fill="FFFFFF"/>
          </w:tcPr>
          <w:p w:rsidR="00000B2E" w:rsidRDefault="00000B2E" w:rsidP="00000B2E">
            <w:pPr>
              <w:jc w:val="center"/>
              <w:rPr>
                <w:sz w:val="18"/>
                <w:szCs w:val="18"/>
              </w:rPr>
            </w:pPr>
            <w:r>
              <w:rPr>
                <w:sz w:val="18"/>
                <w:szCs w:val="18"/>
              </w:rPr>
              <w:t>Акт ОС-1 от 21.12.2009;</w:t>
            </w:r>
          </w:p>
          <w:p w:rsidR="001A17A9" w:rsidRPr="00CB41AC" w:rsidRDefault="00000B2E" w:rsidP="00000B2E">
            <w:pPr>
              <w:jc w:val="center"/>
              <w:rPr>
                <w:sz w:val="18"/>
                <w:szCs w:val="18"/>
              </w:rPr>
            </w:pPr>
            <w:r w:rsidRPr="00375B16">
              <w:rPr>
                <w:sz w:val="18"/>
                <w:szCs w:val="18"/>
              </w:rPr>
              <w:t xml:space="preserve">Дата возникновения права </w:t>
            </w:r>
            <w:r>
              <w:rPr>
                <w:sz w:val="18"/>
                <w:szCs w:val="18"/>
              </w:rPr>
              <w:t>21</w:t>
            </w:r>
            <w:r w:rsidRPr="00375B16">
              <w:rPr>
                <w:sz w:val="18"/>
                <w:szCs w:val="18"/>
              </w:rPr>
              <w:t>.1</w:t>
            </w:r>
            <w:r>
              <w:rPr>
                <w:sz w:val="18"/>
                <w:szCs w:val="18"/>
              </w:rPr>
              <w:t>2</w:t>
            </w:r>
            <w:r w:rsidRPr="00375B16">
              <w:rPr>
                <w:sz w:val="18"/>
                <w:szCs w:val="18"/>
              </w:rPr>
              <w:t>.20</w:t>
            </w:r>
            <w:r>
              <w:rPr>
                <w:sz w:val="18"/>
                <w:szCs w:val="18"/>
              </w:rPr>
              <w:t>09</w:t>
            </w:r>
          </w:p>
        </w:tc>
        <w:tc>
          <w:tcPr>
            <w:tcW w:w="1417"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0101030073</w:t>
            </w:r>
          </w:p>
        </w:tc>
        <w:tc>
          <w:tcPr>
            <w:tcW w:w="1123"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1A17A9" w:rsidRPr="00CB41AC" w:rsidRDefault="004329D0" w:rsidP="001A17A9">
            <w:pPr>
              <w:rPr>
                <w:sz w:val="18"/>
                <w:szCs w:val="18"/>
              </w:rPr>
            </w:pPr>
            <w:r w:rsidRPr="00CB41AC">
              <w:rPr>
                <w:sz w:val="18"/>
                <w:szCs w:val="18"/>
              </w:rPr>
              <w:t>2009</w:t>
            </w:r>
          </w:p>
        </w:tc>
        <w:tc>
          <w:tcPr>
            <w:tcW w:w="1085" w:type="dxa"/>
            <w:tcBorders>
              <w:top w:val="single" w:sz="4" w:space="0" w:color="auto"/>
              <w:left w:val="single" w:sz="4" w:space="0" w:color="auto"/>
              <w:bottom w:val="single" w:sz="4" w:space="0" w:color="auto"/>
            </w:tcBorders>
            <w:shd w:val="clear" w:color="auto" w:fill="FFFFFF"/>
          </w:tcPr>
          <w:p w:rsidR="001A17A9" w:rsidRPr="00CB41AC" w:rsidRDefault="004329D0" w:rsidP="001A17A9">
            <w:pPr>
              <w:jc w:val="center"/>
              <w:rPr>
                <w:sz w:val="18"/>
                <w:szCs w:val="18"/>
              </w:rPr>
            </w:pPr>
            <w:r w:rsidRPr="00CB41AC">
              <w:rPr>
                <w:sz w:val="18"/>
                <w:szCs w:val="18"/>
              </w:rPr>
              <w:t>4075000,00</w:t>
            </w:r>
          </w:p>
        </w:tc>
        <w:tc>
          <w:tcPr>
            <w:tcW w:w="951" w:type="dxa"/>
            <w:tcBorders>
              <w:top w:val="single" w:sz="4" w:space="0" w:color="auto"/>
              <w:left w:val="single" w:sz="4" w:space="0" w:color="auto"/>
              <w:bottom w:val="single" w:sz="4" w:space="0" w:color="auto"/>
            </w:tcBorders>
            <w:shd w:val="clear" w:color="auto" w:fill="FFFFFF"/>
          </w:tcPr>
          <w:p w:rsidR="001A17A9" w:rsidRPr="00CB41AC" w:rsidRDefault="00195765" w:rsidP="001A17A9">
            <w:pPr>
              <w:jc w:val="center"/>
              <w:rPr>
                <w:sz w:val="18"/>
                <w:szCs w:val="18"/>
              </w:rPr>
            </w:pPr>
            <w:r w:rsidRPr="00CB41AC">
              <w:rPr>
                <w:sz w:val="18"/>
                <w:szCs w:val="18"/>
              </w:rPr>
              <w:t>4075000,00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1A17A9" w:rsidRPr="00CB41AC" w:rsidRDefault="004329D0" w:rsidP="001A17A9">
            <w:pPr>
              <w:jc w:val="center"/>
              <w:rPr>
                <w:sz w:val="18"/>
                <w:szCs w:val="18"/>
              </w:rPr>
            </w:pPr>
            <w:r w:rsidRPr="00CB41AC">
              <w:rPr>
                <w:sz w:val="18"/>
                <w:szCs w:val="18"/>
              </w:rPr>
              <w:t>0,0</w:t>
            </w:r>
          </w:p>
        </w:tc>
      </w:tr>
      <w:tr w:rsidR="003D34FF"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3D34F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Костромской 38-42 Спортивно-игровой комплекс</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Акт ОС-1 от 18.11.2009;</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18</w:t>
            </w:r>
            <w:r w:rsidRPr="00375B16">
              <w:rPr>
                <w:sz w:val="18"/>
                <w:szCs w:val="18"/>
              </w:rPr>
              <w:t>.1</w:t>
            </w:r>
            <w:r>
              <w:rPr>
                <w:sz w:val="18"/>
                <w:szCs w:val="18"/>
              </w:rPr>
              <w:t>1</w:t>
            </w:r>
            <w:r w:rsidRPr="00375B16">
              <w:rPr>
                <w:sz w:val="18"/>
                <w:szCs w:val="18"/>
              </w:rPr>
              <w:t>.20</w:t>
            </w:r>
            <w:r>
              <w:rPr>
                <w:sz w:val="18"/>
                <w:szCs w:val="18"/>
              </w:rPr>
              <w:t>09</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0101030060       </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2009</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293565,0</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293565,0</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3D34F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Курчатова д.6 к.6 Спортивно-игровой комплекс "Каравелла"</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Муниципальный контракт 13 от 23.03.2010;</w:t>
            </w:r>
          </w:p>
          <w:p w:rsidR="003D34FF" w:rsidRDefault="003D34FF" w:rsidP="003D34FF">
            <w:pPr>
              <w:jc w:val="center"/>
              <w:rPr>
                <w:sz w:val="18"/>
                <w:szCs w:val="18"/>
              </w:rPr>
            </w:pPr>
            <w:r>
              <w:rPr>
                <w:sz w:val="18"/>
                <w:szCs w:val="18"/>
              </w:rPr>
              <w:t>Акт об оказании услуг № 10 от 30.07.2010;</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30</w:t>
            </w:r>
            <w:r w:rsidRPr="00375B16">
              <w:rPr>
                <w:sz w:val="18"/>
                <w:szCs w:val="18"/>
              </w:rPr>
              <w:t>.</w:t>
            </w:r>
            <w:r>
              <w:rPr>
                <w:sz w:val="18"/>
                <w:szCs w:val="18"/>
              </w:rPr>
              <w:t>07</w:t>
            </w:r>
            <w:r w:rsidRPr="00375B16">
              <w:rPr>
                <w:sz w:val="18"/>
                <w:szCs w:val="18"/>
              </w:rPr>
              <w:t>.201</w:t>
            </w:r>
            <w:r>
              <w:rPr>
                <w:sz w:val="18"/>
                <w:szCs w:val="18"/>
              </w:rPr>
              <w:t>0</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0101030117      </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2010</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213878,42</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213878,42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F20A7F"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F20A7F"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ДИК Дрезденская 14/2 (Зона "Хуторок") Комплекс детский игровой 3010 д</w:t>
            </w:r>
          </w:p>
        </w:tc>
        <w:tc>
          <w:tcPr>
            <w:tcW w:w="1363" w:type="dxa"/>
            <w:tcBorders>
              <w:top w:val="single" w:sz="4" w:space="0" w:color="auto"/>
              <w:left w:val="single" w:sz="4" w:space="0" w:color="auto"/>
              <w:bottom w:val="single" w:sz="4" w:space="0" w:color="auto"/>
            </w:tcBorders>
            <w:shd w:val="clear" w:color="auto" w:fill="FFFFFF"/>
          </w:tcPr>
          <w:p w:rsidR="00F20A7F" w:rsidRDefault="00931831" w:rsidP="00F20A7F">
            <w:pPr>
              <w:jc w:val="center"/>
              <w:rPr>
                <w:sz w:val="18"/>
                <w:szCs w:val="18"/>
              </w:rPr>
            </w:pPr>
            <w:r>
              <w:rPr>
                <w:sz w:val="18"/>
                <w:szCs w:val="18"/>
              </w:rPr>
              <w:t>М</w:t>
            </w:r>
            <w:r w:rsidRPr="00931831">
              <w:rPr>
                <w:sz w:val="18"/>
                <w:szCs w:val="18"/>
              </w:rPr>
              <w:t xml:space="preserve">униципальный </w:t>
            </w:r>
            <w:r w:rsidR="00F60ECE" w:rsidRPr="00931831">
              <w:rPr>
                <w:sz w:val="18"/>
                <w:szCs w:val="18"/>
              </w:rPr>
              <w:t>контракт 16</w:t>
            </w:r>
            <w:r w:rsidRPr="00931831">
              <w:rPr>
                <w:sz w:val="18"/>
                <w:szCs w:val="18"/>
              </w:rPr>
              <w:t xml:space="preserve"> от 15.07.2011</w:t>
            </w:r>
            <w:r w:rsidR="00F60ECE">
              <w:rPr>
                <w:sz w:val="18"/>
                <w:szCs w:val="18"/>
              </w:rPr>
              <w:t>;</w:t>
            </w:r>
          </w:p>
          <w:p w:rsidR="00F60ECE" w:rsidRDefault="00F60ECE" w:rsidP="00F60ECE">
            <w:pPr>
              <w:jc w:val="center"/>
              <w:rPr>
                <w:sz w:val="18"/>
                <w:szCs w:val="18"/>
              </w:rPr>
            </w:pPr>
            <w:r>
              <w:rPr>
                <w:sz w:val="18"/>
                <w:szCs w:val="18"/>
              </w:rPr>
              <w:t>Товарная накладная № 158 от 15.09.2011;</w:t>
            </w:r>
          </w:p>
          <w:p w:rsidR="00F60ECE" w:rsidRPr="00CB41AC" w:rsidRDefault="00F60ECE" w:rsidP="00F60ECE">
            <w:pPr>
              <w:jc w:val="center"/>
              <w:rPr>
                <w:sz w:val="18"/>
                <w:szCs w:val="18"/>
              </w:rPr>
            </w:pPr>
            <w:r w:rsidRPr="00375B16">
              <w:rPr>
                <w:sz w:val="18"/>
                <w:szCs w:val="18"/>
              </w:rPr>
              <w:t xml:space="preserve">Дата возникновения права </w:t>
            </w:r>
            <w:r>
              <w:rPr>
                <w:sz w:val="18"/>
                <w:szCs w:val="18"/>
              </w:rPr>
              <w:t>15</w:t>
            </w:r>
            <w:r w:rsidRPr="00375B16">
              <w:rPr>
                <w:sz w:val="18"/>
                <w:szCs w:val="18"/>
              </w:rPr>
              <w:t>.</w:t>
            </w:r>
            <w:r>
              <w:rPr>
                <w:sz w:val="18"/>
                <w:szCs w:val="18"/>
              </w:rPr>
              <w:t>09</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101040151</w:t>
            </w:r>
          </w:p>
        </w:tc>
        <w:tc>
          <w:tcPr>
            <w:tcW w:w="1123"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284780,0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284780,0</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F20A7F" w:rsidRPr="00CB41AC" w:rsidRDefault="00B03634" w:rsidP="00F20A7F">
            <w:pPr>
              <w:jc w:val="center"/>
              <w:rPr>
                <w:sz w:val="18"/>
                <w:szCs w:val="18"/>
              </w:rPr>
            </w:pPr>
            <w:r w:rsidRPr="00CB41AC">
              <w:rPr>
                <w:sz w:val="18"/>
                <w:szCs w:val="18"/>
              </w:rPr>
              <w:t>0,0</w:t>
            </w:r>
          </w:p>
        </w:tc>
      </w:tr>
      <w:tr w:rsidR="00F20A7F" w:rsidRPr="00701B24" w:rsidTr="00B012CD">
        <w:trPr>
          <w:trHeight w:hRule="exact" w:val="2271"/>
          <w:jc w:val="center"/>
        </w:trPr>
        <w:tc>
          <w:tcPr>
            <w:tcW w:w="470" w:type="dxa"/>
            <w:tcBorders>
              <w:top w:val="single" w:sz="4" w:space="0" w:color="auto"/>
              <w:left w:val="single" w:sz="4" w:space="0" w:color="auto"/>
              <w:bottom w:val="single" w:sz="4" w:space="0" w:color="auto"/>
            </w:tcBorders>
            <w:shd w:val="clear" w:color="auto" w:fill="FFFFFF"/>
            <w:vAlign w:val="center"/>
          </w:tcPr>
          <w:p w:rsidR="00F20A7F"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proofErr w:type="spellStart"/>
            <w:r w:rsidRPr="00CB41AC">
              <w:rPr>
                <w:sz w:val="18"/>
                <w:szCs w:val="18"/>
              </w:rPr>
              <w:t>Спрт</w:t>
            </w:r>
            <w:proofErr w:type="spellEnd"/>
            <w:r w:rsidRPr="00CB41AC">
              <w:rPr>
                <w:sz w:val="18"/>
                <w:szCs w:val="18"/>
              </w:rPr>
              <w:t>. площадка Дрезденская 14/2 Система ограждения спортивной площадки с калиткой</w:t>
            </w:r>
          </w:p>
        </w:tc>
        <w:tc>
          <w:tcPr>
            <w:tcW w:w="1363" w:type="dxa"/>
            <w:tcBorders>
              <w:top w:val="single" w:sz="4" w:space="0" w:color="auto"/>
              <w:left w:val="single" w:sz="4" w:space="0" w:color="auto"/>
              <w:bottom w:val="single" w:sz="4" w:space="0" w:color="auto"/>
            </w:tcBorders>
            <w:shd w:val="clear" w:color="auto" w:fill="FFFFFF"/>
          </w:tcPr>
          <w:p w:rsidR="00F20A7F" w:rsidRDefault="00931831" w:rsidP="00F20A7F">
            <w:pPr>
              <w:jc w:val="center"/>
              <w:rPr>
                <w:sz w:val="18"/>
                <w:szCs w:val="18"/>
              </w:rPr>
            </w:pPr>
            <w:r>
              <w:rPr>
                <w:sz w:val="18"/>
                <w:szCs w:val="18"/>
              </w:rPr>
              <w:t>М</w:t>
            </w:r>
            <w:r w:rsidRPr="00931831">
              <w:rPr>
                <w:sz w:val="18"/>
                <w:szCs w:val="18"/>
              </w:rPr>
              <w:t xml:space="preserve">униципальный </w:t>
            </w:r>
            <w:r w:rsidR="00F60ECE" w:rsidRPr="00931831">
              <w:rPr>
                <w:sz w:val="18"/>
                <w:szCs w:val="18"/>
              </w:rPr>
              <w:t>контракт 17</w:t>
            </w:r>
            <w:r w:rsidRPr="00931831">
              <w:rPr>
                <w:sz w:val="18"/>
                <w:szCs w:val="18"/>
              </w:rPr>
              <w:t xml:space="preserve"> от 18.07.2011</w:t>
            </w:r>
            <w:r w:rsidR="00F60ECE">
              <w:rPr>
                <w:sz w:val="18"/>
                <w:szCs w:val="18"/>
              </w:rPr>
              <w:t>;</w:t>
            </w:r>
          </w:p>
          <w:p w:rsidR="00F60ECE" w:rsidRDefault="00F60ECE" w:rsidP="00F60ECE">
            <w:pPr>
              <w:jc w:val="center"/>
              <w:rPr>
                <w:sz w:val="18"/>
                <w:szCs w:val="18"/>
              </w:rPr>
            </w:pPr>
            <w:r>
              <w:rPr>
                <w:sz w:val="18"/>
                <w:szCs w:val="18"/>
              </w:rPr>
              <w:t>Товарная накладная № 2211 от 20.09.2011;</w:t>
            </w:r>
          </w:p>
          <w:p w:rsidR="00F60ECE" w:rsidRPr="00CB41AC" w:rsidRDefault="00F60ECE" w:rsidP="00F60ECE">
            <w:pPr>
              <w:jc w:val="center"/>
              <w:rPr>
                <w:sz w:val="18"/>
                <w:szCs w:val="18"/>
              </w:rPr>
            </w:pPr>
            <w:r w:rsidRPr="00375B16">
              <w:rPr>
                <w:sz w:val="18"/>
                <w:szCs w:val="18"/>
              </w:rPr>
              <w:t xml:space="preserve">Дата возникновения права </w:t>
            </w:r>
            <w:r>
              <w:rPr>
                <w:sz w:val="18"/>
                <w:szCs w:val="18"/>
              </w:rPr>
              <w:t>20</w:t>
            </w:r>
            <w:r w:rsidRPr="00375B16">
              <w:rPr>
                <w:sz w:val="18"/>
                <w:szCs w:val="18"/>
              </w:rPr>
              <w:t>.</w:t>
            </w:r>
            <w:r>
              <w:rPr>
                <w:sz w:val="18"/>
                <w:szCs w:val="18"/>
              </w:rPr>
              <w:t>09</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 xml:space="preserve">101040162      </w:t>
            </w:r>
          </w:p>
        </w:tc>
        <w:tc>
          <w:tcPr>
            <w:tcW w:w="1123"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637560,0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637560,</w:t>
            </w:r>
            <w:r w:rsidR="00B012CD">
              <w:rPr>
                <w:sz w:val="18"/>
                <w:szCs w:val="18"/>
              </w:rPr>
              <w:t>0</w:t>
            </w:r>
            <w:r w:rsidRPr="00CB41AC">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F20A7F" w:rsidRPr="00CB41AC" w:rsidRDefault="00B03634" w:rsidP="00F20A7F">
            <w:pPr>
              <w:jc w:val="center"/>
              <w:rPr>
                <w:sz w:val="18"/>
                <w:szCs w:val="18"/>
              </w:rPr>
            </w:pPr>
            <w:r w:rsidRPr="00CB41AC">
              <w:rPr>
                <w:sz w:val="18"/>
                <w:szCs w:val="18"/>
              </w:rPr>
              <w:t>0,0</w:t>
            </w:r>
          </w:p>
        </w:tc>
      </w:tr>
      <w:tr w:rsidR="00F20A7F" w:rsidRPr="00701B24" w:rsidTr="00B012CD">
        <w:trPr>
          <w:trHeight w:hRule="exact" w:val="2133"/>
          <w:jc w:val="center"/>
        </w:trPr>
        <w:tc>
          <w:tcPr>
            <w:tcW w:w="470" w:type="dxa"/>
            <w:tcBorders>
              <w:top w:val="single" w:sz="4" w:space="0" w:color="auto"/>
              <w:left w:val="single" w:sz="4" w:space="0" w:color="auto"/>
              <w:bottom w:val="single" w:sz="4" w:space="0" w:color="auto"/>
            </w:tcBorders>
            <w:shd w:val="clear" w:color="auto" w:fill="FFFFFF"/>
            <w:vAlign w:val="center"/>
          </w:tcPr>
          <w:p w:rsidR="00F20A7F" w:rsidRPr="00B012CD" w:rsidRDefault="002E06F5"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w:t>
            </w:r>
          </w:p>
        </w:tc>
        <w:tc>
          <w:tcPr>
            <w:tcW w:w="1500"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 xml:space="preserve">ДИК </w:t>
            </w:r>
            <w:proofErr w:type="spellStart"/>
            <w:r w:rsidRPr="00CB41AC">
              <w:rPr>
                <w:sz w:val="18"/>
                <w:szCs w:val="18"/>
              </w:rPr>
              <w:t>Ж.Дюкло</w:t>
            </w:r>
            <w:proofErr w:type="spellEnd"/>
            <w:r w:rsidRPr="00CB41AC">
              <w:rPr>
                <w:sz w:val="18"/>
                <w:szCs w:val="18"/>
              </w:rPr>
              <w:t xml:space="preserve"> д. 6 к.1, к.2 Игровой комплекс "Петропавловская крепость" 2</w:t>
            </w:r>
          </w:p>
        </w:tc>
        <w:tc>
          <w:tcPr>
            <w:tcW w:w="1363" w:type="dxa"/>
            <w:tcBorders>
              <w:top w:val="single" w:sz="4" w:space="0" w:color="auto"/>
              <w:left w:val="single" w:sz="4" w:space="0" w:color="auto"/>
              <w:bottom w:val="single" w:sz="4" w:space="0" w:color="auto"/>
            </w:tcBorders>
            <w:shd w:val="clear" w:color="auto" w:fill="FFFFFF"/>
          </w:tcPr>
          <w:p w:rsidR="00F20A7F" w:rsidRDefault="00931831" w:rsidP="00F20A7F">
            <w:pPr>
              <w:jc w:val="center"/>
              <w:rPr>
                <w:sz w:val="18"/>
                <w:szCs w:val="18"/>
              </w:rPr>
            </w:pPr>
            <w:r>
              <w:rPr>
                <w:sz w:val="18"/>
                <w:szCs w:val="18"/>
              </w:rPr>
              <w:t>М</w:t>
            </w:r>
            <w:r w:rsidRPr="00931831">
              <w:rPr>
                <w:sz w:val="18"/>
                <w:szCs w:val="18"/>
              </w:rPr>
              <w:t xml:space="preserve">униципальный </w:t>
            </w:r>
            <w:r w:rsidR="00F60ECE" w:rsidRPr="00931831">
              <w:rPr>
                <w:sz w:val="18"/>
                <w:szCs w:val="18"/>
              </w:rPr>
              <w:t>контракт 23</w:t>
            </w:r>
            <w:r w:rsidRPr="00931831">
              <w:rPr>
                <w:sz w:val="18"/>
                <w:szCs w:val="18"/>
              </w:rPr>
              <w:t xml:space="preserve"> от 22.08.2011</w:t>
            </w:r>
            <w:r w:rsidR="00F60ECE">
              <w:rPr>
                <w:sz w:val="18"/>
                <w:szCs w:val="18"/>
              </w:rPr>
              <w:t>;</w:t>
            </w:r>
          </w:p>
          <w:p w:rsidR="00F60ECE" w:rsidRDefault="00F60ECE" w:rsidP="00F60ECE">
            <w:pPr>
              <w:jc w:val="center"/>
              <w:rPr>
                <w:sz w:val="18"/>
                <w:szCs w:val="18"/>
              </w:rPr>
            </w:pPr>
            <w:r>
              <w:rPr>
                <w:sz w:val="18"/>
                <w:szCs w:val="18"/>
              </w:rPr>
              <w:t>Акт об оказании услуг № 2 от 03.11.2011;</w:t>
            </w:r>
          </w:p>
          <w:p w:rsidR="00F60ECE" w:rsidRPr="00CB41AC" w:rsidRDefault="00F60ECE" w:rsidP="00F60ECE">
            <w:pPr>
              <w:jc w:val="center"/>
              <w:rPr>
                <w:sz w:val="18"/>
                <w:szCs w:val="18"/>
              </w:rPr>
            </w:pPr>
            <w:r w:rsidRPr="00375B16">
              <w:rPr>
                <w:sz w:val="18"/>
                <w:szCs w:val="18"/>
              </w:rPr>
              <w:t xml:space="preserve">Дата возникновения права </w:t>
            </w:r>
            <w:r>
              <w:rPr>
                <w:sz w:val="18"/>
                <w:szCs w:val="18"/>
              </w:rPr>
              <w:t>03</w:t>
            </w:r>
            <w:r w:rsidRPr="00375B16">
              <w:rPr>
                <w:sz w:val="18"/>
                <w:szCs w:val="18"/>
              </w:rPr>
              <w:t>.</w:t>
            </w:r>
            <w:r>
              <w:rPr>
                <w:sz w:val="18"/>
                <w:szCs w:val="18"/>
              </w:rPr>
              <w:t>11</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 xml:space="preserve">101040177    </w:t>
            </w:r>
          </w:p>
        </w:tc>
        <w:tc>
          <w:tcPr>
            <w:tcW w:w="1123"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290315,0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290315,0</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F20A7F" w:rsidRPr="00CB41AC" w:rsidRDefault="00B03634" w:rsidP="00F20A7F">
            <w:pPr>
              <w:jc w:val="center"/>
              <w:rPr>
                <w:sz w:val="18"/>
                <w:szCs w:val="18"/>
              </w:rPr>
            </w:pPr>
            <w:r w:rsidRPr="00CB41AC">
              <w:rPr>
                <w:sz w:val="18"/>
                <w:szCs w:val="18"/>
              </w:rPr>
              <w:t>0,0</w:t>
            </w:r>
          </w:p>
        </w:tc>
      </w:tr>
      <w:tr w:rsidR="00F20A7F" w:rsidRPr="00701B24" w:rsidTr="00B012CD">
        <w:trPr>
          <w:trHeight w:hRule="exact" w:val="3264"/>
          <w:jc w:val="center"/>
        </w:trPr>
        <w:tc>
          <w:tcPr>
            <w:tcW w:w="470" w:type="dxa"/>
            <w:tcBorders>
              <w:top w:val="single" w:sz="4" w:space="0" w:color="auto"/>
              <w:left w:val="single" w:sz="4" w:space="0" w:color="auto"/>
              <w:bottom w:val="single" w:sz="4" w:space="0" w:color="auto"/>
            </w:tcBorders>
            <w:shd w:val="clear" w:color="auto" w:fill="FFFFFF"/>
            <w:vAlign w:val="center"/>
          </w:tcPr>
          <w:p w:rsidR="00F20A7F" w:rsidRPr="00B012CD" w:rsidRDefault="002B6B67" w:rsidP="002E06F5">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9</w:t>
            </w:r>
          </w:p>
        </w:tc>
        <w:tc>
          <w:tcPr>
            <w:tcW w:w="1500"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ДИК Гаврская 11 Игровой комплекс 3003Д</w:t>
            </w:r>
          </w:p>
        </w:tc>
        <w:tc>
          <w:tcPr>
            <w:tcW w:w="1363" w:type="dxa"/>
            <w:tcBorders>
              <w:top w:val="single" w:sz="4" w:space="0" w:color="auto"/>
              <w:left w:val="single" w:sz="4" w:space="0" w:color="auto"/>
              <w:bottom w:val="single" w:sz="4" w:space="0" w:color="auto"/>
            </w:tcBorders>
            <w:shd w:val="clear" w:color="auto" w:fill="FFFFFF"/>
          </w:tcPr>
          <w:p w:rsidR="008D790A" w:rsidRDefault="008D790A" w:rsidP="008D790A">
            <w:pPr>
              <w:jc w:val="center"/>
              <w:rPr>
                <w:sz w:val="18"/>
                <w:szCs w:val="18"/>
              </w:rPr>
            </w:pPr>
            <w:r>
              <w:rPr>
                <w:sz w:val="18"/>
                <w:szCs w:val="18"/>
              </w:rPr>
              <w:t>М</w:t>
            </w:r>
            <w:r w:rsidRPr="00931831">
              <w:rPr>
                <w:sz w:val="18"/>
                <w:szCs w:val="18"/>
              </w:rPr>
              <w:t xml:space="preserve">униципальный контракт 30 от </w:t>
            </w:r>
            <w:r>
              <w:rPr>
                <w:sz w:val="18"/>
                <w:szCs w:val="18"/>
              </w:rPr>
              <w:t>11</w:t>
            </w:r>
            <w:r w:rsidRPr="00931831">
              <w:rPr>
                <w:sz w:val="18"/>
                <w:szCs w:val="18"/>
              </w:rPr>
              <w:t>.</w:t>
            </w:r>
            <w:r>
              <w:rPr>
                <w:sz w:val="18"/>
                <w:szCs w:val="18"/>
              </w:rPr>
              <w:t>10</w:t>
            </w:r>
            <w:r w:rsidRPr="00931831">
              <w:rPr>
                <w:sz w:val="18"/>
                <w:szCs w:val="18"/>
              </w:rPr>
              <w:t>.2011</w:t>
            </w:r>
            <w:r>
              <w:rPr>
                <w:sz w:val="18"/>
                <w:szCs w:val="18"/>
              </w:rPr>
              <w:t>;</w:t>
            </w:r>
          </w:p>
          <w:p w:rsidR="008D790A" w:rsidRDefault="008D790A" w:rsidP="008D790A">
            <w:pPr>
              <w:jc w:val="center"/>
              <w:rPr>
                <w:sz w:val="18"/>
                <w:szCs w:val="18"/>
              </w:rPr>
            </w:pPr>
            <w:r>
              <w:rPr>
                <w:sz w:val="18"/>
                <w:szCs w:val="18"/>
              </w:rPr>
              <w:t>Акт об оказании услуг № 1 от 30.11.2011;</w:t>
            </w:r>
          </w:p>
          <w:p w:rsidR="00F20A7F" w:rsidRPr="00CB41AC" w:rsidRDefault="008D790A" w:rsidP="008D790A">
            <w:pPr>
              <w:jc w:val="center"/>
              <w:rPr>
                <w:sz w:val="18"/>
                <w:szCs w:val="18"/>
              </w:rPr>
            </w:pPr>
            <w:r w:rsidRPr="00375B16">
              <w:rPr>
                <w:sz w:val="18"/>
                <w:szCs w:val="18"/>
              </w:rPr>
              <w:t xml:space="preserve">Дата возникновения права </w:t>
            </w:r>
            <w:r>
              <w:rPr>
                <w:sz w:val="18"/>
                <w:szCs w:val="18"/>
              </w:rPr>
              <w:t>30</w:t>
            </w:r>
            <w:r w:rsidRPr="00375B16">
              <w:rPr>
                <w:sz w:val="18"/>
                <w:szCs w:val="18"/>
              </w:rPr>
              <w:t>.</w:t>
            </w:r>
            <w:r>
              <w:rPr>
                <w:sz w:val="18"/>
                <w:szCs w:val="18"/>
              </w:rPr>
              <w:t>11</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F20A7F" w:rsidRPr="00CB41AC" w:rsidRDefault="00F20A7F" w:rsidP="00F20A7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 xml:space="preserve">101040232  </w:t>
            </w:r>
          </w:p>
        </w:tc>
        <w:tc>
          <w:tcPr>
            <w:tcW w:w="1123"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F20A7F" w:rsidRPr="00CB41AC" w:rsidRDefault="00B03634" w:rsidP="00F20A7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251241,0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F20A7F" w:rsidRPr="00CB41AC" w:rsidRDefault="00B03634" w:rsidP="00F20A7F">
            <w:pPr>
              <w:jc w:val="center"/>
              <w:rPr>
                <w:sz w:val="18"/>
                <w:szCs w:val="18"/>
              </w:rPr>
            </w:pPr>
            <w:r w:rsidRPr="00CB41AC">
              <w:rPr>
                <w:sz w:val="18"/>
                <w:szCs w:val="18"/>
              </w:rPr>
              <w:t>251241,0</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F20A7F" w:rsidRPr="00CB41AC" w:rsidRDefault="00B03634" w:rsidP="00F20A7F">
            <w:pPr>
              <w:jc w:val="center"/>
              <w:rPr>
                <w:sz w:val="18"/>
                <w:szCs w:val="18"/>
              </w:rPr>
            </w:pPr>
            <w:r w:rsidRPr="00CB41AC">
              <w:rPr>
                <w:sz w:val="18"/>
                <w:szCs w:val="18"/>
              </w:rPr>
              <w:t>0,0</w:t>
            </w:r>
          </w:p>
        </w:tc>
      </w:tr>
      <w:tr w:rsidR="00967CAF" w:rsidRPr="00701B24" w:rsidTr="00B012CD">
        <w:trPr>
          <w:trHeight w:hRule="exact" w:val="2413"/>
          <w:jc w:val="center"/>
        </w:trPr>
        <w:tc>
          <w:tcPr>
            <w:tcW w:w="470" w:type="dxa"/>
            <w:tcBorders>
              <w:top w:val="single" w:sz="4" w:space="0" w:color="auto"/>
              <w:left w:val="single" w:sz="4" w:space="0" w:color="auto"/>
              <w:bottom w:val="single" w:sz="4" w:space="0" w:color="auto"/>
            </w:tcBorders>
            <w:shd w:val="clear" w:color="auto" w:fill="FFFFFF"/>
            <w:vAlign w:val="center"/>
          </w:tcPr>
          <w:p w:rsidR="00967CAF" w:rsidRPr="00B012CD" w:rsidRDefault="00B012CD"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ДИК Институтский 4/1 Игровой комплекс 3003Д</w:t>
            </w:r>
          </w:p>
        </w:tc>
        <w:tc>
          <w:tcPr>
            <w:tcW w:w="1363" w:type="dxa"/>
            <w:tcBorders>
              <w:top w:val="single" w:sz="4" w:space="0" w:color="auto"/>
              <w:left w:val="single" w:sz="4" w:space="0" w:color="auto"/>
              <w:bottom w:val="single" w:sz="4" w:space="0" w:color="auto"/>
            </w:tcBorders>
            <w:shd w:val="clear" w:color="auto" w:fill="FFFFFF"/>
          </w:tcPr>
          <w:p w:rsidR="008D790A" w:rsidRDefault="008D790A" w:rsidP="008D790A">
            <w:pPr>
              <w:jc w:val="center"/>
              <w:rPr>
                <w:sz w:val="18"/>
                <w:szCs w:val="18"/>
              </w:rPr>
            </w:pPr>
            <w:r>
              <w:rPr>
                <w:sz w:val="18"/>
                <w:szCs w:val="18"/>
              </w:rPr>
              <w:t>М</w:t>
            </w:r>
            <w:r w:rsidRPr="00931831">
              <w:rPr>
                <w:sz w:val="18"/>
                <w:szCs w:val="18"/>
              </w:rPr>
              <w:t xml:space="preserve">униципальный контракт 30 от </w:t>
            </w:r>
            <w:r>
              <w:rPr>
                <w:sz w:val="18"/>
                <w:szCs w:val="18"/>
              </w:rPr>
              <w:t>11</w:t>
            </w:r>
            <w:r w:rsidRPr="00931831">
              <w:rPr>
                <w:sz w:val="18"/>
                <w:szCs w:val="18"/>
              </w:rPr>
              <w:t>.</w:t>
            </w:r>
            <w:r>
              <w:rPr>
                <w:sz w:val="18"/>
                <w:szCs w:val="18"/>
              </w:rPr>
              <w:t>10</w:t>
            </w:r>
            <w:r w:rsidRPr="00931831">
              <w:rPr>
                <w:sz w:val="18"/>
                <w:szCs w:val="18"/>
              </w:rPr>
              <w:t>.2011</w:t>
            </w:r>
            <w:r>
              <w:rPr>
                <w:sz w:val="18"/>
                <w:szCs w:val="18"/>
              </w:rPr>
              <w:t>;</w:t>
            </w:r>
          </w:p>
          <w:p w:rsidR="008D790A" w:rsidRDefault="008D790A" w:rsidP="008D790A">
            <w:pPr>
              <w:jc w:val="center"/>
              <w:rPr>
                <w:sz w:val="18"/>
                <w:szCs w:val="18"/>
              </w:rPr>
            </w:pPr>
            <w:r>
              <w:rPr>
                <w:sz w:val="18"/>
                <w:szCs w:val="18"/>
              </w:rPr>
              <w:t>Акт об оказании услуг № 1 от 30.11.2011;</w:t>
            </w:r>
          </w:p>
          <w:p w:rsidR="00967CAF" w:rsidRPr="00CB41AC" w:rsidRDefault="008D790A" w:rsidP="008D790A">
            <w:pPr>
              <w:jc w:val="center"/>
              <w:rPr>
                <w:sz w:val="18"/>
                <w:szCs w:val="18"/>
              </w:rPr>
            </w:pPr>
            <w:r w:rsidRPr="00375B16">
              <w:rPr>
                <w:sz w:val="18"/>
                <w:szCs w:val="18"/>
              </w:rPr>
              <w:t xml:space="preserve">Дата возникновения права </w:t>
            </w:r>
            <w:r>
              <w:rPr>
                <w:sz w:val="18"/>
                <w:szCs w:val="18"/>
              </w:rPr>
              <w:t>30</w:t>
            </w:r>
            <w:r w:rsidRPr="00375B16">
              <w:rPr>
                <w:sz w:val="18"/>
                <w:szCs w:val="18"/>
              </w:rPr>
              <w:t>.</w:t>
            </w:r>
            <w:r>
              <w:rPr>
                <w:sz w:val="18"/>
                <w:szCs w:val="18"/>
              </w:rPr>
              <w:t>11</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 xml:space="preserve">101040234  </w:t>
            </w:r>
          </w:p>
        </w:tc>
        <w:tc>
          <w:tcPr>
            <w:tcW w:w="1123"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251241,0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251241,0</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967CAF" w:rsidRPr="00CB41AC" w:rsidRDefault="00967CAF" w:rsidP="00967CAF">
            <w:pPr>
              <w:jc w:val="center"/>
              <w:rPr>
                <w:sz w:val="18"/>
                <w:szCs w:val="18"/>
              </w:rPr>
            </w:pPr>
            <w:r w:rsidRPr="00CB41AC">
              <w:rPr>
                <w:sz w:val="18"/>
                <w:szCs w:val="18"/>
              </w:rPr>
              <w:t>0,0</w:t>
            </w:r>
          </w:p>
        </w:tc>
      </w:tr>
      <w:tr w:rsidR="00967CA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967CAF" w:rsidRPr="00B012CD" w:rsidRDefault="00B012CD"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ДИК Тореза 20 Игровой комплекс 3003Д</w:t>
            </w:r>
          </w:p>
        </w:tc>
        <w:tc>
          <w:tcPr>
            <w:tcW w:w="1363" w:type="dxa"/>
            <w:tcBorders>
              <w:top w:val="single" w:sz="4" w:space="0" w:color="auto"/>
              <w:left w:val="single" w:sz="4" w:space="0" w:color="auto"/>
              <w:bottom w:val="single" w:sz="4" w:space="0" w:color="auto"/>
            </w:tcBorders>
            <w:shd w:val="clear" w:color="auto" w:fill="FFFFFF"/>
          </w:tcPr>
          <w:p w:rsidR="008D790A" w:rsidRDefault="008D790A" w:rsidP="008D790A">
            <w:pPr>
              <w:jc w:val="center"/>
              <w:rPr>
                <w:sz w:val="18"/>
                <w:szCs w:val="18"/>
              </w:rPr>
            </w:pPr>
            <w:r>
              <w:rPr>
                <w:sz w:val="18"/>
                <w:szCs w:val="18"/>
              </w:rPr>
              <w:t>М</w:t>
            </w:r>
            <w:r w:rsidRPr="00931831">
              <w:rPr>
                <w:sz w:val="18"/>
                <w:szCs w:val="18"/>
              </w:rPr>
              <w:t xml:space="preserve">униципальный контракт 30 от </w:t>
            </w:r>
            <w:r>
              <w:rPr>
                <w:sz w:val="18"/>
                <w:szCs w:val="18"/>
              </w:rPr>
              <w:t>11</w:t>
            </w:r>
            <w:r w:rsidRPr="00931831">
              <w:rPr>
                <w:sz w:val="18"/>
                <w:szCs w:val="18"/>
              </w:rPr>
              <w:t>.</w:t>
            </w:r>
            <w:r>
              <w:rPr>
                <w:sz w:val="18"/>
                <w:szCs w:val="18"/>
              </w:rPr>
              <w:t>10</w:t>
            </w:r>
            <w:r w:rsidRPr="00931831">
              <w:rPr>
                <w:sz w:val="18"/>
                <w:szCs w:val="18"/>
              </w:rPr>
              <w:t>.2011</w:t>
            </w:r>
            <w:r>
              <w:rPr>
                <w:sz w:val="18"/>
                <w:szCs w:val="18"/>
              </w:rPr>
              <w:t>;</w:t>
            </w:r>
          </w:p>
          <w:p w:rsidR="008D790A" w:rsidRDefault="008D790A" w:rsidP="008D790A">
            <w:pPr>
              <w:jc w:val="center"/>
              <w:rPr>
                <w:sz w:val="18"/>
                <w:szCs w:val="18"/>
              </w:rPr>
            </w:pPr>
            <w:r>
              <w:rPr>
                <w:sz w:val="18"/>
                <w:szCs w:val="18"/>
              </w:rPr>
              <w:t>Акт об оказании услуг № 1 от 30.11.2011;</w:t>
            </w:r>
          </w:p>
          <w:p w:rsidR="00967CAF" w:rsidRPr="00CB41AC" w:rsidRDefault="008D790A" w:rsidP="008D790A">
            <w:pPr>
              <w:jc w:val="center"/>
              <w:rPr>
                <w:sz w:val="18"/>
                <w:szCs w:val="18"/>
              </w:rPr>
            </w:pPr>
            <w:r w:rsidRPr="00375B16">
              <w:rPr>
                <w:sz w:val="18"/>
                <w:szCs w:val="18"/>
              </w:rPr>
              <w:t xml:space="preserve">Дата возникновения права </w:t>
            </w:r>
            <w:r>
              <w:rPr>
                <w:sz w:val="18"/>
                <w:szCs w:val="18"/>
              </w:rPr>
              <w:t>30</w:t>
            </w:r>
            <w:r w:rsidRPr="00375B16">
              <w:rPr>
                <w:sz w:val="18"/>
                <w:szCs w:val="18"/>
              </w:rPr>
              <w:t>.</w:t>
            </w:r>
            <w:r>
              <w:rPr>
                <w:sz w:val="18"/>
                <w:szCs w:val="18"/>
              </w:rPr>
              <w:t>11</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 xml:space="preserve">101040238    </w:t>
            </w:r>
          </w:p>
        </w:tc>
        <w:tc>
          <w:tcPr>
            <w:tcW w:w="1123"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251241,0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251241,0</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967CAF" w:rsidRPr="00CB41AC" w:rsidRDefault="00967CAF" w:rsidP="00967CAF">
            <w:pPr>
              <w:jc w:val="center"/>
              <w:rPr>
                <w:sz w:val="18"/>
                <w:szCs w:val="18"/>
              </w:rPr>
            </w:pPr>
            <w:r w:rsidRPr="00CB41AC">
              <w:rPr>
                <w:sz w:val="18"/>
                <w:szCs w:val="18"/>
              </w:rPr>
              <w:t>0,0</w:t>
            </w:r>
          </w:p>
        </w:tc>
      </w:tr>
      <w:tr w:rsidR="00967CAF" w:rsidRPr="00701B24" w:rsidTr="00B012CD">
        <w:trPr>
          <w:trHeight w:hRule="exact" w:val="2394"/>
          <w:jc w:val="center"/>
        </w:trPr>
        <w:tc>
          <w:tcPr>
            <w:tcW w:w="470" w:type="dxa"/>
            <w:tcBorders>
              <w:top w:val="single" w:sz="4" w:space="0" w:color="auto"/>
              <w:left w:val="single" w:sz="4" w:space="0" w:color="auto"/>
              <w:bottom w:val="single" w:sz="4" w:space="0" w:color="auto"/>
            </w:tcBorders>
            <w:shd w:val="clear" w:color="auto" w:fill="FFFFFF"/>
            <w:vAlign w:val="center"/>
          </w:tcPr>
          <w:p w:rsidR="00967CAF" w:rsidRPr="00B012CD" w:rsidRDefault="00B012CD"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ДИК Болотная 2/2 Комплекс детский игровой 3003Д</w:t>
            </w:r>
          </w:p>
        </w:tc>
        <w:tc>
          <w:tcPr>
            <w:tcW w:w="1363" w:type="dxa"/>
            <w:tcBorders>
              <w:top w:val="single" w:sz="4" w:space="0" w:color="auto"/>
              <w:left w:val="single" w:sz="4" w:space="0" w:color="auto"/>
              <w:bottom w:val="single" w:sz="4" w:space="0" w:color="auto"/>
            </w:tcBorders>
            <w:shd w:val="clear" w:color="auto" w:fill="FFFFFF"/>
          </w:tcPr>
          <w:p w:rsidR="008D790A" w:rsidRDefault="008D790A" w:rsidP="008D790A">
            <w:pPr>
              <w:jc w:val="center"/>
              <w:rPr>
                <w:sz w:val="18"/>
                <w:szCs w:val="18"/>
              </w:rPr>
            </w:pPr>
            <w:r>
              <w:rPr>
                <w:sz w:val="18"/>
                <w:szCs w:val="18"/>
              </w:rPr>
              <w:t>М</w:t>
            </w:r>
            <w:r w:rsidRPr="00931831">
              <w:rPr>
                <w:sz w:val="18"/>
                <w:szCs w:val="18"/>
              </w:rPr>
              <w:t xml:space="preserve">униципальный контракт 30 от </w:t>
            </w:r>
            <w:r>
              <w:rPr>
                <w:sz w:val="18"/>
                <w:szCs w:val="18"/>
              </w:rPr>
              <w:t>11</w:t>
            </w:r>
            <w:r w:rsidRPr="00931831">
              <w:rPr>
                <w:sz w:val="18"/>
                <w:szCs w:val="18"/>
              </w:rPr>
              <w:t>.</w:t>
            </w:r>
            <w:r>
              <w:rPr>
                <w:sz w:val="18"/>
                <w:szCs w:val="18"/>
              </w:rPr>
              <w:t>10</w:t>
            </w:r>
            <w:r w:rsidRPr="00931831">
              <w:rPr>
                <w:sz w:val="18"/>
                <w:szCs w:val="18"/>
              </w:rPr>
              <w:t>.2011</w:t>
            </w:r>
            <w:r>
              <w:rPr>
                <w:sz w:val="18"/>
                <w:szCs w:val="18"/>
              </w:rPr>
              <w:t>;</w:t>
            </w:r>
          </w:p>
          <w:p w:rsidR="008D790A" w:rsidRDefault="008D790A" w:rsidP="008D790A">
            <w:pPr>
              <w:jc w:val="center"/>
              <w:rPr>
                <w:sz w:val="18"/>
                <w:szCs w:val="18"/>
              </w:rPr>
            </w:pPr>
            <w:r>
              <w:rPr>
                <w:sz w:val="18"/>
                <w:szCs w:val="18"/>
              </w:rPr>
              <w:t>Акт об оказании услуг № 1 от 30.11.2011;</w:t>
            </w:r>
          </w:p>
          <w:p w:rsidR="00967CAF" w:rsidRPr="00CB41AC" w:rsidRDefault="008D790A" w:rsidP="008D790A">
            <w:pPr>
              <w:jc w:val="center"/>
              <w:rPr>
                <w:sz w:val="18"/>
                <w:szCs w:val="18"/>
              </w:rPr>
            </w:pPr>
            <w:r w:rsidRPr="00375B16">
              <w:rPr>
                <w:sz w:val="18"/>
                <w:szCs w:val="18"/>
              </w:rPr>
              <w:t xml:space="preserve">Дата возникновения права </w:t>
            </w:r>
            <w:r>
              <w:rPr>
                <w:sz w:val="18"/>
                <w:szCs w:val="18"/>
              </w:rPr>
              <w:t>30</w:t>
            </w:r>
            <w:r w:rsidRPr="00375B16">
              <w:rPr>
                <w:sz w:val="18"/>
                <w:szCs w:val="18"/>
              </w:rPr>
              <w:t>.</w:t>
            </w:r>
            <w:r>
              <w:rPr>
                <w:sz w:val="18"/>
                <w:szCs w:val="18"/>
              </w:rPr>
              <w:t>11</w:t>
            </w:r>
            <w:r w:rsidRPr="00375B16">
              <w:rPr>
                <w:sz w:val="18"/>
                <w:szCs w:val="18"/>
              </w:rPr>
              <w:t>.201</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 xml:space="preserve">101040248   </w:t>
            </w:r>
          </w:p>
        </w:tc>
        <w:tc>
          <w:tcPr>
            <w:tcW w:w="1123"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2011</w:t>
            </w:r>
          </w:p>
        </w:tc>
        <w:tc>
          <w:tcPr>
            <w:tcW w:w="108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251241,0</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251241,0</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967CAF" w:rsidRPr="00CB41AC" w:rsidRDefault="00967CAF" w:rsidP="00967CAF">
            <w:pPr>
              <w:jc w:val="center"/>
              <w:rPr>
                <w:sz w:val="18"/>
                <w:szCs w:val="18"/>
              </w:rPr>
            </w:pPr>
            <w:r w:rsidRPr="00CB41AC">
              <w:rPr>
                <w:sz w:val="18"/>
                <w:szCs w:val="18"/>
              </w:rPr>
              <w:t>0,0</w:t>
            </w:r>
          </w:p>
        </w:tc>
      </w:tr>
      <w:tr w:rsidR="00967CAF" w:rsidRPr="00701B24" w:rsidTr="00B012CD">
        <w:trPr>
          <w:trHeight w:hRule="exact" w:val="2271"/>
          <w:jc w:val="center"/>
        </w:trPr>
        <w:tc>
          <w:tcPr>
            <w:tcW w:w="470" w:type="dxa"/>
            <w:tcBorders>
              <w:top w:val="single" w:sz="4" w:space="0" w:color="auto"/>
              <w:left w:val="single" w:sz="4" w:space="0" w:color="auto"/>
              <w:bottom w:val="single" w:sz="4" w:space="0" w:color="auto"/>
            </w:tcBorders>
            <w:shd w:val="clear" w:color="auto" w:fill="FFFFFF"/>
            <w:vAlign w:val="center"/>
          </w:tcPr>
          <w:p w:rsidR="00967CAF" w:rsidRPr="00B012CD" w:rsidRDefault="002B6B67" w:rsidP="00B012CD">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13</w:t>
            </w:r>
          </w:p>
        </w:tc>
        <w:tc>
          <w:tcPr>
            <w:tcW w:w="1500"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ДИК Тореза 82 Игровой комплекс 3010Д</w:t>
            </w:r>
          </w:p>
        </w:tc>
        <w:tc>
          <w:tcPr>
            <w:tcW w:w="1363" w:type="dxa"/>
            <w:tcBorders>
              <w:top w:val="single" w:sz="4" w:space="0" w:color="auto"/>
              <w:left w:val="single" w:sz="4" w:space="0" w:color="auto"/>
              <w:bottom w:val="single" w:sz="4" w:space="0" w:color="auto"/>
            </w:tcBorders>
            <w:shd w:val="clear" w:color="auto" w:fill="FFFFFF"/>
          </w:tcPr>
          <w:p w:rsidR="00BB6CCD" w:rsidRDefault="00BB6CCD" w:rsidP="00BB6CCD">
            <w:pPr>
              <w:jc w:val="center"/>
              <w:rPr>
                <w:sz w:val="18"/>
                <w:szCs w:val="18"/>
              </w:rPr>
            </w:pPr>
            <w:r>
              <w:rPr>
                <w:sz w:val="18"/>
                <w:szCs w:val="18"/>
              </w:rPr>
              <w:t>М</w:t>
            </w:r>
            <w:r w:rsidRPr="00931831">
              <w:rPr>
                <w:sz w:val="18"/>
                <w:szCs w:val="18"/>
              </w:rPr>
              <w:t xml:space="preserve">униципальный контракт </w:t>
            </w:r>
            <w:r>
              <w:rPr>
                <w:sz w:val="18"/>
                <w:szCs w:val="18"/>
              </w:rPr>
              <w:t>11</w:t>
            </w:r>
            <w:r w:rsidRPr="00931831">
              <w:rPr>
                <w:sz w:val="18"/>
                <w:szCs w:val="18"/>
              </w:rPr>
              <w:t xml:space="preserve"> от </w:t>
            </w:r>
            <w:r>
              <w:rPr>
                <w:sz w:val="18"/>
                <w:szCs w:val="18"/>
              </w:rPr>
              <w:t>15</w:t>
            </w:r>
            <w:r w:rsidRPr="00931831">
              <w:rPr>
                <w:sz w:val="18"/>
                <w:szCs w:val="18"/>
              </w:rPr>
              <w:t>.</w:t>
            </w:r>
            <w:r>
              <w:rPr>
                <w:sz w:val="18"/>
                <w:szCs w:val="18"/>
              </w:rPr>
              <w:t>05</w:t>
            </w:r>
            <w:r w:rsidRPr="00931831">
              <w:rPr>
                <w:sz w:val="18"/>
                <w:szCs w:val="18"/>
              </w:rPr>
              <w:t>.201</w:t>
            </w:r>
            <w:r>
              <w:rPr>
                <w:sz w:val="18"/>
                <w:szCs w:val="18"/>
              </w:rPr>
              <w:t>2;</w:t>
            </w:r>
          </w:p>
          <w:p w:rsidR="00BB6CCD" w:rsidRDefault="00BB6CCD" w:rsidP="00BB6CCD">
            <w:pPr>
              <w:jc w:val="center"/>
              <w:rPr>
                <w:sz w:val="18"/>
                <w:szCs w:val="18"/>
              </w:rPr>
            </w:pPr>
            <w:r>
              <w:rPr>
                <w:sz w:val="18"/>
                <w:szCs w:val="18"/>
              </w:rPr>
              <w:t>Акт об оказании услуг № 136 от 23.11.2012;</w:t>
            </w:r>
          </w:p>
          <w:p w:rsidR="00967CAF" w:rsidRPr="00CB41AC" w:rsidRDefault="00BB6CCD" w:rsidP="00BB6CCD">
            <w:pPr>
              <w:jc w:val="center"/>
              <w:rPr>
                <w:sz w:val="18"/>
                <w:szCs w:val="18"/>
              </w:rPr>
            </w:pPr>
            <w:r w:rsidRPr="00375B16">
              <w:rPr>
                <w:sz w:val="18"/>
                <w:szCs w:val="18"/>
              </w:rPr>
              <w:t xml:space="preserve">Дата возникновения права </w:t>
            </w:r>
            <w:r>
              <w:rPr>
                <w:sz w:val="18"/>
                <w:szCs w:val="18"/>
              </w:rPr>
              <w:t>23</w:t>
            </w:r>
            <w:r w:rsidRPr="00375B16">
              <w:rPr>
                <w:sz w:val="18"/>
                <w:szCs w:val="18"/>
              </w:rPr>
              <w:t>.</w:t>
            </w:r>
            <w:r>
              <w:rPr>
                <w:sz w:val="18"/>
                <w:szCs w:val="18"/>
              </w:rPr>
              <w:t>11</w:t>
            </w:r>
            <w:r w:rsidRPr="00375B16">
              <w:rPr>
                <w:sz w:val="18"/>
                <w:szCs w:val="18"/>
              </w:rPr>
              <w:t>.201</w:t>
            </w:r>
            <w:r>
              <w:rPr>
                <w:sz w:val="18"/>
                <w:szCs w:val="18"/>
              </w:rPr>
              <w:t>2</w:t>
            </w:r>
          </w:p>
        </w:tc>
        <w:tc>
          <w:tcPr>
            <w:tcW w:w="1417"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 xml:space="preserve">101040299       </w:t>
            </w:r>
          </w:p>
        </w:tc>
        <w:tc>
          <w:tcPr>
            <w:tcW w:w="1123"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2012</w:t>
            </w:r>
          </w:p>
        </w:tc>
        <w:tc>
          <w:tcPr>
            <w:tcW w:w="108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291261,6</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291261,6</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967CAF" w:rsidRPr="00CB41AC" w:rsidRDefault="00967CAF" w:rsidP="00967CAF">
            <w:pPr>
              <w:jc w:val="center"/>
              <w:rPr>
                <w:sz w:val="18"/>
                <w:szCs w:val="18"/>
              </w:rPr>
            </w:pPr>
            <w:r w:rsidRPr="00CB41AC">
              <w:rPr>
                <w:sz w:val="18"/>
                <w:szCs w:val="18"/>
              </w:rPr>
              <w:t>0,0</w:t>
            </w:r>
          </w:p>
        </w:tc>
      </w:tr>
      <w:tr w:rsidR="00967CAF" w:rsidRPr="00701B24" w:rsidTr="00B012CD">
        <w:trPr>
          <w:trHeight w:hRule="exact" w:val="2413"/>
          <w:jc w:val="center"/>
        </w:trPr>
        <w:tc>
          <w:tcPr>
            <w:tcW w:w="470" w:type="dxa"/>
            <w:tcBorders>
              <w:top w:val="single" w:sz="4" w:space="0" w:color="auto"/>
              <w:left w:val="single" w:sz="4" w:space="0" w:color="auto"/>
              <w:bottom w:val="single" w:sz="4" w:space="0" w:color="auto"/>
            </w:tcBorders>
            <w:shd w:val="clear" w:color="auto" w:fill="FFFFFF"/>
            <w:vAlign w:val="center"/>
          </w:tcPr>
          <w:p w:rsidR="00967CAF" w:rsidRPr="00B012CD" w:rsidRDefault="00B012CD" w:rsidP="002E06F5">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4</w:t>
            </w:r>
          </w:p>
        </w:tc>
        <w:tc>
          <w:tcPr>
            <w:tcW w:w="1500"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ДИК Манчестерская 2 Игровой комплекс "Ладога-1"</w:t>
            </w:r>
          </w:p>
        </w:tc>
        <w:tc>
          <w:tcPr>
            <w:tcW w:w="1363" w:type="dxa"/>
            <w:tcBorders>
              <w:top w:val="single" w:sz="4" w:space="0" w:color="auto"/>
              <w:left w:val="single" w:sz="4" w:space="0" w:color="auto"/>
              <w:bottom w:val="single" w:sz="4" w:space="0" w:color="auto"/>
            </w:tcBorders>
            <w:shd w:val="clear" w:color="auto" w:fill="FFFFFF"/>
          </w:tcPr>
          <w:p w:rsidR="00BB6CCD" w:rsidRDefault="00BB6CCD" w:rsidP="00BB6CCD">
            <w:pPr>
              <w:jc w:val="center"/>
              <w:rPr>
                <w:sz w:val="18"/>
                <w:szCs w:val="18"/>
              </w:rPr>
            </w:pPr>
            <w:r>
              <w:rPr>
                <w:sz w:val="18"/>
                <w:szCs w:val="18"/>
              </w:rPr>
              <w:t>М</w:t>
            </w:r>
            <w:r w:rsidRPr="00931831">
              <w:rPr>
                <w:sz w:val="18"/>
                <w:szCs w:val="18"/>
              </w:rPr>
              <w:t xml:space="preserve">униципальный контракт </w:t>
            </w:r>
            <w:r>
              <w:rPr>
                <w:sz w:val="18"/>
                <w:szCs w:val="18"/>
              </w:rPr>
              <w:t>11</w:t>
            </w:r>
            <w:r w:rsidRPr="00931831">
              <w:rPr>
                <w:sz w:val="18"/>
                <w:szCs w:val="18"/>
              </w:rPr>
              <w:t xml:space="preserve"> от </w:t>
            </w:r>
            <w:r>
              <w:rPr>
                <w:sz w:val="18"/>
                <w:szCs w:val="18"/>
              </w:rPr>
              <w:t>15</w:t>
            </w:r>
            <w:r w:rsidRPr="00931831">
              <w:rPr>
                <w:sz w:val="18"/>
                <w:szCs w:val="18"/>
              </w:rPr>
              <w:t>.</w:t>
            </w:r>
            <w:r>
              <w:rPr>
                <w:sz w:val="18"/>
                <w:szCs w:val="18"/>
              </w:rPr>
              <w:t>05</w:t>
            </w:r>
            <w:r w:rsidRPr="00931831">
              <w:rPr>
                <w:sz w:val="18"/>
                <w:szCs w:val="18"/>
              </w:rPr>
              <w:t>.201</w:t>
            </w:r>
            <w:r>
              <w:rPr>
                <w:sz w:val="18"/>
                <w:szCs w:val="18"/>
              </w:rPr>
              <w:t>2;</w:t>
            </w:r>
          </w:p>
          <w:p w:rsidR="00BB6CCD" w:rsidRDefault="00BB6CCD" w:rsidP="00BB6CCD">
            <w:pPr>
              <w:jc w:val="center"/>
              <w:rPr>
                <w:sz w:val="18"/>
                <w:szCs w:val="18"/>
              </w:rPr>
            </w:pPr>
            <w:r>
              <w:rPr>
                <w:sz w:val="18"/>
                <w:szCs w:val="18"/>
              </w:rPr>
              <w:t>Акт об оказании услуг № 136 от 23.11.2012;</w:t>
            </w:r>
          </w:p>
          <w:p w:rsidR="00967CAF" w:rsidRPr="00CB41AC" w:rsidRDefault="00BB6CCD" w:rsidP="00BB6CCD">
            <w:pPr>
              <w:jc w:val="center"/>
              <w:rPr>
                <w:sz w:val="18"/>
                <w:szCs w:val="18"/>
              </w:rPr>
            </w:pPr>
            <w:r w:rsidRPr="00375B16">
              <w:rPr>
                <w:sz w:val="18"/>
                <w:szCs w:val="18"/>
              </w:rPr>
              <w:t xml:space="preserve">Дата возникновения права </w:t>
            </w:r>
            <w:r>
              <w:rPr>
                <w:sz w:val="18"/>
                <w:szCs w:val="18"/>
              </w:rPr>
              <w:t>23</w:t>
            </w:r>
            <w:r w:rsidRPr="00375B16">
              <w:rPr>
                <w:sz w:val="18"/>
                <w:szCs w:val="18"/>
              </w:rPr>
              <w:t>.</w:t>
            </w:r>
            <w:r>
              <w:rPr>
                <w:sz w:val="18"/>
                <w:szCs w:val="18"/>
              </w:rPr>
              <w:t>11</w:t>
            </w:r>
            <w:r w:rsidRPr="00375B16">
              <w:rPr>
                <w:sz w:val="18"/>
                <w:szCs w:val="18"/>
              </w:rPr>
              <w:t>.201</w:t>
            </w:r>
            <w:r>
              <w:rPr>
                <w:sz w:val="18"/>
                <w:szCs w:val="18"/>
              </w:rPr>
              <w:t>2</w:t>
            </w:r>
          </w:p>
        </w:tc>
        <w:tc>
          <w:tcPr>
            <w:tcW w:w="1417"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 xml:space="preserve">101040329       </w:t>
            </w:r>
          </w:p>
        </w:tc>
        <w:tc>
          <w:tcPr>
            <w:tcW w:w="1123"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967CAF" w:rsidRPr="00CB41AC" w:rsidRDefault="00967CAF" w:rsidP="00967CAF">
            <w:pPr>
              <w:rPr>
                <w:sz w:val="18"/>
                <w:szCs w:val="18"/>
              </w:rPr>
            </w:pPr>
            <w:r w:rsidRPr="00CB41AC">
              <w:rPr>
                <w:sz w:val="18"/>
                <w:szCs w:val="18"/>
              </w:rPr>
              <w:t>2012</w:t>
            </w:r>
          </w:p>
        </w:tc>
        <w:tc>
          <w:tcPr>
            <w:tcW w:w="1085"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303224,4</w:t>
            </w:r>
            <w:r w:rsidR="00B012CD">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967CAF" w:rsidRPr="00CB41AC" w:rsidRDefault="00967CAF" w:rsidP="00967CAF">
            <w:pPr>
              <w:jc w:val="center"/>
              <w:rPr>
                <w:sz w:val="18"/>
                <w:szCs w:val="18"/>
              </w:rPr>
            </w:pPr>
            <w:r w:rsidRPr="00CB41AC">
              <w:rPr>
                <w:sz w:val="18"/>
                <w:szCs w:val="18"/>
              </w:rPr>
              <w:t>303224,4</w:t>
            </w:r>
            <w:r w:rsidR="00B012CD">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967CAF" w:rsidRPr="00CB41AC" w:rsidRDefault="00967CAF" w:rsidP="00967CA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Спорт. площадка Удельный 53 Металлическое ограждения спорт. площадки 86 </w:t>
            </w:r>
            <w:proofErr w:type="spellStart"/>
            <w:r w:rsidRPr="00CB41AC">
              <w:rPr>
                <w:sz w:val="18"/>
                <w:szCs w:val="18"/>
              </w:rPr>
              <w:t>п.м</w:t>
            </w:r>
            <w:proofErr w:type="spellEnd"/>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10</w:t>
            </w:r>
            <w:r w:rsidRPr="00107C0B">
              <w:rPr>
                <w:sz w:val="18"/>
                <w:szCs w:val="18"/>
              </w:rPr>
              <w:t xml:space="preserve"> от </w:t>
            </w:r>
            <w:r>
              <w:rPr>
                <w:sz w:val="18"/>
                <w:szCs w:val="18"/>
              </w:rPr>
              <w:t>01</w:t>
            </w:r>
            <w:r w:rsidRPr="00107C0B">
              <w:rPr>
                <w:sz w:val="18"/>
                <w:szCs w:val="18"/>
              </w:rPr>
              <w:t>.04.201</w:t>
            </w:r>
            <w:r>
              <w:rPr>
                <w:sz w:val="18"/>
                <w:szCs w:val="18"/>
              </w:rPr>
              <w:t>3;</w:t>
            </w:r>
          </w:p>
          <w:p w:rsidR="003D34FF" w:rsidRDefault="003D34FF" w:rsidP="003D34FF">
            <w:pPr>
              <w:jc w:val="center"/>
              <w:rPr>
                <w:sz w:val="18"/>
                <w:szCs w:val="18"/>
              </w:rPr>
            </w:pPr>
            <w:r>
              <w:rPr>
                <w:sz w:val="18"/>
                <w:szCs w:val="18"/>
              </w:rPr>
              <w:t>Акт об оказании услуг № 3 от 01.11.2013;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01.11.2013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10134100061</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411700,03</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411700,03</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ДИК 2-й </w:t>
            </w:r>
            <w:proofErr w:type="spellStart"/>
            <w:r w:rsidRPr="00CB41AC">
              <w:rPr>
                <w:sz w:val="18"/>
                <w:szCs w:val="18"/>
              </w:rPr>
              <w:t>Муринский</w:t>
            </w:r>
            <w:proofErr w:type="spellEnd"/>
            <w:r w:rsidRPr="00CB41AC">
              <w:rPr>
                <w:sz w:val="18"/>
                <w:szCs w:val="18"/>
              </w:rPr>
              <w:t xml:space="preserve"> 3 Игровой комплекс 7517</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10134100070</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224207,4</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224207,4</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Новороссийская 2 Комплекс детский игровой 3001-Д</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10134100110</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308620,09</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308620,09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w:t>
            </w:r>
            <w:r w:rsidR="002B6B67">
              <w:rPr>
                <w:rStyle w:val="Arial75pt"/>
                <w:rFonts w:ascii="Times New Roman" w:hAnsi="Times New Roman" w:cs="Times New Roman"/>
                <w:color w:val="auto"/>
                <w:sz w:val="18"/>
                <w:szCs w:val="18"/>
              </w:rPr>
              <w:t>8</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Раевского 10 Комплекс детский игровой 3001-Д</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10134100141   </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314870,69</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314870,69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B6B67" w:rsidP="002E06F5">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19</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Тореза 9 Комплекс детский игровой 3010-Д</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10134100150</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345267,4</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345267,4</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3D34FF"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Тореза 75-2  Комплекс детский игровой 3001-Д</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10134100174    </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317185,52</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317185,52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3D34FF"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ДИК Удельный 53 Детский игровой комплекс "Омега" с плоским скатом</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sidRPr="00107C0B">
              <w:rPr>
                <w:sz w:val="18"/>
                <w:szCs w:val="18"/>
              </w:rPr>
              <w:t xml:space="preserve">Муниципальный контракт </w:t>
            </w:r>
            <w:r>
              <w:rPr>
                <w:sz w:val="18"/>
                <w:szCs w:val="18"/>
              </w:rPr>
              <w:t>16</w:t>
            </w:r>
            <w:r w:rsidRPr="00107C0B">
              <w:rPr>
                <w:sz w:val="18"/>
                <w:szCs w:val="18"/>
              </w:rPr>
              <w:t xml:space="preserve"> от </w:t>
            </w:r>
            <w:r>
              <w:rPr>
                <w:sz w:val="18"/>
                <w:szCs w:val="18"/>
              </w:rPr>
              <w:t>11</w:t>
            </w:r>
            <w:r w:rsidRPr="00107C0B">
              <w:rPr>
                <w:sz w:val="18"/>
                <w:szCs w:val="18"/>
              </w:rPr>
              <w:t>.0</w:t>
            </w:r>
            <w:r>
              <w:rPr>
                <w:sz w:val="18"/>
                <w:szCs w:val="18"/>
              </w:rPr>
              <w:t>6</w:t>
            </w:r>
            <w:r w:rsidRPr="00107C0B">
              <w:rPr>
                <w:sz w:val="18"/>
                <w:szCs w:val="18"/>
              </w:rPr>
              <w:t>.201</w:t>
            </w:r>
            <w:r>
              <w:rPr>
                <w:sz w:val="18"/>
                <w:szCs w:val="18"/>
              </w:rPr>
              <w:t>3;</w:t>
            </w:r>
          </w:p>
          <w:p w:rsidR="003D34FF" w:rsidRDefault="003D34FF" w:rsidP="003D34FF">
            <w:pPr>
              <w:jc w:val="center"/>
              <w:rPr>
                <w:sz w:val="18"/>
                <w:szCs w:val="18"/>
              </w:rPr>
            </w:pPr>
            <w:r>
              <w:rPr>
                <w:sz w:val="18"/>
                <w:szCs w:val="18"/>
              </w:rPr>
              <w:t>Акт об оказании услуг № 1 от 20.11.2013;</w:t>
            </w:r>
          </w:p>
          <w:p w:rsidR="003D34FF" w:rsidRPr="00CB41AC" w:rsidRDefault="003D34FF" w:rsidP="003D34FF">
            <w:pPr>
              <w:jc w:val="center"/>
              <w:rPr>
                <w:sz w:val="18"/>
                <w:szCs w:val="18"/>
              </w:rPr>
            </w:pPr>
            <w:r w:rsidRPr="00107C0B">
              <w:rPr>
                <w:sz w:val="18"/>
                <w:szCs w:val="18"/>
              </w:rPr>
              <w:t>Дата возникновения права</w:t>
            </w:r>
            <w:r>
              <w:rPr>
                <w:sz w:val="18"/>
                <w:szCs w:val="18"/>
              </w:rPr>
              <w:t xml:space="preserve"> 20.11.2013</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10134100191</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2013</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917483,38</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917483,38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3D34FF" w:rsidP="003D34FF">
            <w:pPr>
              <w:jc w:val="center"/>
              <w:rPr>
                <w:sz w:val="18"/>
                <w:szCs w:val="18"/>
              </w:rPr>
            </w:pPr>
            <w:r w:rsidRPr="00CB41AC">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w:t>
            </w:r>
            <w:proofErr w:type="spellStart"/>
            <w:r w:rsidRPr="00CB41AC">
              <w:rPr>
                <w:sz w:val="18"/>
                <w:szCs w:val="18"/>
              </w:rPr>
              <w:t>Б.Сампсониевский</w:t>
            </w:r>
            <w:proofErr w:type="spellEnd"/>
            <w:r w:rsidRPr="00CB41AC">
              <w:rPr>
                <w:sz w:val="18"/>
                <w:szCs w:val="18"/>
              </w:rPr>
              <w:t xml:space="preserve"> 108 Детский игровой комплекс КСИЛ 5102</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5</w:t>
            </w:r>
            <w:r w:rsidRPr="00A544CC">
              <w:rPr>
                <w:sz w:val="18"/>
                <w:szCs w:val="18"/>
              </w:rPr>
              <w:t xml:space="preserve"> от </w:t>
            </w:r>
            <w:r>
              <w:rPr>
                <w:sz w:val="18"/>
                <w:szCs w:val="18"/>
              </w:rPr>
              <w:t>13.01.2014;</w:t>
            </w:r>
          </w:p>
          <w:p w:rsidR="00CC0584" w:rsidRDefault="00CC0584" w:rsidP="00CC0584">
            <w:pPr>
              <w:jc w:val="center"/>
              <w:rPr>
                <w:sz w:val="18"/>
                <w:szCs w:val="18"/>
              </w:rPr>
            </w:pPr>
            <w:r>
              <w:rPr>
                <w:sz w:val="18"/>
                <w:szCs w:val="18"/>
              </w:rPr>
              <w:t>Акт об оказании услуг № 3 от 13.10.2014;</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13</w:t>
            </w:r>
            <w:r w:rsidRPr="00375B16">
              <w:rPr>
                <w:sz w:val="18"/>
                <w:szCs w:val="18"/>
              </w:rPr>
              <w:t>.</w:t>
            </w:r>
            <w:r>
              <w:rPr>
                <w:sz w:val="18"/>
                <w:szCs w:val="18"/>
              </w:rPr>
              <w:t>10</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10134100292</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450454,32</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450454,32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ДИК </w:t>
            </w:r>
            <w:proofErr w:type="spellStart"/>
            <w:r w:rsidRPr="00CB41AC">
              <w:rPr>
                <w:sz w:val="18"/>
                <w:szCs w:val="18"/>
              </w:rPr>
              <w:t>Карбышева</w:t>
            </w:r>
            <w:proofErr w:type="spellEnd"/>
            <w:r w:rsidRPr="00CB41AC">
              <w:rPr>
                <w:sz w:val="18"/>
                <w:szCs w:val="18"/>
              </w:rPr>
              <w:t xml:space="preserve"> 4-1 Детский игровой комплекс </w:t>
            </w:r>
            <w:proofErr w:type="spellStart"/>
            <w:r w:rsidRPr="00CB41AC">
              <w:rPr>
                <w:sz w:val="18"/>
                <w:szCs w:val="18"/>
              </w:rPr>
              <w:t>Нг</w:t>
            </w:r>
            <w:proofErr w:type="spellEnd"/>
            <w:r w:rsidRPr="00CB41AC">
              <w:rPr>
                <w:sz w:val="18"/>
                <w:szCs w:val="18"/>
              </w:rPr>
              <w:t>.=1,5(</w:t>
            </w:r>
            <w:proofErr w:type="spellStart"/>
            <w:r w:rsidRPr="00CB41AC">
              <w:rPr>
                <w:sz w:val="18"/>
                <w:szCs w:val="18"/>
              </w:rPr>
              <w:t>нерж</w:t>
            </w:r>
            <w:proofErr w:type="spellEnd"/>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3D34FF" w:rsidRDefault="003D34FF" w:rsidP="003D34FF">
            <w:pPr>
              <w:jc w:val="center"/>
              <w:rPr>
                <w:sz w:val="18"/>
                <w:szCs w:val="18"/>
              </w:rPr>
            </w:pPr>
            <w:r>
              <w:rPr>
                <w:sz w:val="18"/>
                <w:szCs w:val="18"/>
              </w:rPr>
              <w:t>Акт об оказании услуг № 1 от 17.11.2014;</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10134100354</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377109,72</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CC0584" w:rsidP="003D34FF">
            <w:pPr>
              <w:jc w:val="center"/>
              <w:rPr>
                <w:sz w:val="18"/>
                <w:szCs w:val="18"/>
              </w:rPr>
            </w:pPr>
            <w:r w:rsidRPr="00CB41AC">
              <w:rPr>
                <w:sz w:val="18"/>
                <w:szCs w:val="18"/>
              </w:rPr>
              <w:t>377109,72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CC0584" w:rsidP="003D34FF">
            <w:pPr>
              <w:jc w:val="center"/>
              <w:rPr>
                <w:sz w:val="18"/>
                <w:szCs w:val="18"/>
              </w:rPr>
            </w:pPr>
            <w:r>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4</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ДИК </w:t>
            </w:r>
            <w:proofErr w:type="spellStart"/>
            <w:r w:rsidRPr="00CB41AC">
              <w:rPr>
                <w:sz w:val="18"/>
                <w:szCs w:val="18"/>
              </w:rPr>
              <w:t>Карбышева</w:t>
            </w:r>
            <w:proofErr w:type="spellEnd"/>
            <w:r w:rsidRPr="00CB41AC">
              <w:rPr>
                <w:sz w:val="18"/>
                <w:szCs w:val="18"/>
              </w:rPr>
              <w:t xml:space="preserve"> 4-1 Детский игровой комплекс "Крепость"</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3D34FF" w:rsidRDefault="003D34FF" w:rsidP="003D34FF">
            <w:pPr>
              <w:jc w:val="center"/>
              <w:rPr>
                <w:sz w:val="18"/>
                <w:szCs w:val="18"/>
              </w:rPr>
            </w:pPr>
            <w:r>
              <w:rPr>
                <w:sz w:val="18"/>
                <w:szCs w:val="18"/>
              </w:rPr>
              <w:t>Акт об оказании услуг № 1 от 17.11.2014;</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10134100355</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265603,74</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CC0584" w:rsidP="003D34FF">
            <w:pPr>
              <w:jc w:val="center"/>
              <w:rPr>
                <w:sz w:val="18"/>
                <w:szCs w:val="18"/>
              </w:rPr>
            </w:pPr>
            <w:r w:rsidRPr="00CB41AC">
              <w:rPr>
                <w:sz w:val="18"/>
                <w:szCs w:val="18"/>
              </w:rPr>
              <w:t>265603,74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CC0584" w:rsidP="003D34FF">
            <w:pPr>
              <w:jc w:val="center"/>
              <w:rPr>
                <w:sz w:val="18"/>
                <w:szCs w:val="18"/>
              </w:rPr>
            </w:pPr>
            <w:r>
              <w:rPr>
                <w:sz w:val="18"/>
                <w:szCs w:val="18"/>
              </w:rPr>
              <w:t>0,0</w:t>
            </w:r>
          </w:p>
        </w:tc>
      </w:tr>
      <w:tr w:rsidR="003D34FF"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3D34FF" w:rsidRPr="00B012CD" w:rsidRDefault="002E06F5"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 xml:space="preserve">ДИК </w:t>
            </w:r>
            <w:proofErr w:type="spellStart"/>
            <w:r w:rsidRPr="00CB41AC">
              <w:rPr>
                <w:sz w:val="18"/>
                <w:szCs w:val="18"/>
              </w:rPr>
              <w:t>Шателена</w:t>
            </w:r>
            <w:proofErr w:type="spellEnd"/>
            <w:r w:rsidRPr="00CB41AC">
              <w:rPr>
                <w:sz w:val="18"/>
                <w:szCs w:val="18"/>
              </w:rPr>
              <w:t xml:space="preserve"> 14 Детский игровой комплекс "Шхуна" одномачтовый</w:t>
            </w:r>
          </w:p>
        </w:tc>
        <w:tc>
          <w:tcPr>
            <w:tcW w:w="1363" w:type="dxa"/>
            <w:tcBorders>
              <w:top w:val="single" w:sz="4" w:space="0" w:color="auto"/>
              <w:left w:val="single" w:sz="4" w:space="0" w:color="auto"/>
              <w:bottom w:val="single" w:sz="4" w:space="0" w:color="auto"/>
            </w:tcBorders>
            <w:shd w:val="clear" w:color="auto" w:fill="FFFFFF"/>
          </w:tcPr>
          <w:p w:rsidR="003D34FF" w:rsidRDefault="003D34FF" w:rsidP="003D34FF">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3D34FF" w:rsidRDefault="003D34FF" w:rsidP="003D34FF">
            <w:pPr>
              <w:jc w:val="center"/>
              <w:rPr>
                <w:sz w:val="18"/>
                <w:szCs w:val="18"/>
              </w:rPr>
            </w:pPr>
            <w:r>
              <w:rPr>
                <w:sz w:val="18"/>
                <w:szCs w:val="18"/>
              </w:rPr>
              <w:t>Акт об оказании услуг № 2 от 17.11.2014;</w:t>
            </w:r>
          </w:p>
          <w:p w:rsidR="003D34FF" w:rsidRPr="00CB41AC" w:rsidRDefault="003D34FF" w:rsidP="003D34FF">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10134100368</w:t>
            </w:r>
          </w:p>
        </w:tc>
        <w:tc>
          <w:tcPr>
            <w:tcW w:w="1123"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3D34FF" w:rsidRPr="00CB41AC" w:rsidRDefault="003D34FF" w:rsidP="003D34FF">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3D34FF" w:rsidRPr="00CB41AC" w:rsidRDefault="003D34FF" w:rsidP="003D34FF">
            <w:pPr>
              <w:jc w:val="center"/>
              <w:rPr>
                <w:sz w:val="18"/>
                <w:szCs w:val="18"/>
              </w:rPr>
            </w:pPr>
            <w:r w:rsidRPr="00CB41AC">
              <w:rPr>
                <w:sz w:val="18"/>
                <w:szCs w:val="18"/>
              </w:rPr>
              <w:t>1433380,95</w:t>
            </w:r>
          </w:p>
        </w:tc>
        <w:tc>
          <w:tcPr>
            <w:tcW w:w="951" w:type="dxa"/>
            <w:tcBorders>
              <w:top w:val="single" w:sz="4" w:space="0" w:color="auto"/>
              <w:left w:val="single" w:sz="4" w:space="0" w:color="auto"/>
              <w:bottom w:val="single" w:sz="4" w:space="0" w:color="auto"/>
            </w:tcBorders>
            <w:shd w:val="clear" w:color="auto" w:fill="FFFFFF"/>
          </w:tcPr>
          <w:p w:rsidR="003D34FF" w:rsidRPr="00CB41AC" w:rsidRDefault="00CC0584" w:rsidP="003D34FF">
            <w:pPr>
              <w:jc w:val="center"/>
              <w:rPr>
                <w:sz w:val="18"/>
                <w:szCs w:val="18"/>
              </w:rPr>
            </w:pPr>
            <w:r w:rsidRPr="00CB41AC">
              <w:rPr>
                <w:sz w:val="18"/>
                <w:szCs w:val="18"/>
              </w:rPr>
              <w:t>1433380,95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3D34FF" w:rsidRPr="00CB41AC" w:rsidRDefault="00CC0584" w:rsidP="003D34FF">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Удельный 27 Детский игровой комплекс</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CC0584" w:rsidRDefault="00CC0584" w:rsidP="00CC0584">
            <w:pPr>
              <w:jc w:val="center"/>
              <w:rPr>
                <w:sz w:val="18"/>
                <w:szCs w:val="18"/>
              </w:rPr>
            </w:pPr>
            <w:r>
              <w:rPr>
                <w:sz w:val="18"/>
                <w:szCs w:val="18"/>
              </w:rPr>
              <w:t>Акт об оказании услуг № 3 от 17.11.2014;</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10134100377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225937,56</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225937,56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15 Детский игровой комплекс</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CC0584" w:rsidRDefault="00CC0584" w:rsidP="00CC0584">
            <w:pPr>
              <w:jc w:val="center"/>
              <w:rPr>
                <w:sz w:val="18"/>
                <w:szCs w:val="18"/>
              </w:rPr>
            </w:pPr>
            <w:r>
              <w:rPr>
                <w:sz w:val="18"/>
                <w:szCs w:val="18"/>
              </w:rPr>
              <w:t>Акт об оказании услуг № 4 от 17.11.2014;</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10134100395</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540175,97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540175,97</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w:t>
            </w:r>
            <w:r w:rsidR="002B6B67">
              <w:rPr>
                <w:rStyle w:val="Arial75pt"/>
                <w:rFonts w:ascii="Times New Roman" w:hAnsi="Times New Roman" w:cs="Times New Roman"/>
                <w:color w:val="auto"/>
                <w:sz w:val="18"/>
                <w:szCs w:val="18"/>
              </w:rPr>
              <w:t>8</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15 Детский игровой комплекс "Лесная сказка"</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10.02.2014;</w:t>
            </w:r>
          </w:p>
          <w:p w:rsidR="00CC0584" w:rsidRDefault="00CC0584" w:rsidP="00CC0584">
            <w:pPr>
              <w:jc w:val="center"/>
              <w:rPr>
                <w:sz w:val="18"/>
                <w:szCs w:val="18"/>
              </w:rPr>
            </w:pPr>
            <w:r>
              <w:rPr>
                <w:sz w:val="18"/>
                <w:szCs w:val="18"/>
              </w:rPr>
              <w:t>Акт об оказании услуг № 4 от 17.11.2014;</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17</w:t>
            </w:r>
            <w:r w:rsidRPr="00375B16">
              <w:rPr>
                <w:sz w:val="18"/>
                <w:szCs w:val="18"/>
              </w:rPr>
              <w:t>.</w:t>
            </w:r>
            <w:r>
              <w:rPr>
                <w:sz w:val="18"/>
                <w:szCs w:val="18"/>
              </w:rPr>
              <w:t>11</w:t>
            </w:r>
            <w:r w:rsidRPr="00375B16">
              <w:rPr>
                <w:sz w:val="18"/>
                <w:szCs w:val="18"/>
              </w:rPr>
              <w:t>.201</w:t>
            </w:r>
            <w:r>
              <w:rPr>
                <w:sz w:val="18"/>
                <w:szCs w:val="18"/>
              </w:rPr>
              <w:t>4</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10134100396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278930,53</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278930,53</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2B6B67"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29</w:t>
            </w:r>
          </w:p>
        </w:tc>
        <w:tc>
          <w:tcPr>
            <w:tcW w:w="1500"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 xml:space="preserve">194223, г. Санкт-Петербург, пр. Тореза, .д 35, </w:t>
            </w:r>
            <w:proofErr w:type="spellStart"/>
            <w:r w:rsidRPr="008E3C57">
              <w:rPr>
                <w:sz w:val="18"/>
                <w:szCs w:val="18"/>
              </w:rPr>
              <w:t>кор</w:t>
            </w:r>
            <w:proofErr w:type="spellEnd"/>
            <w:r w:rsidRPr="008E3C57">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8E3C57" w:rsidRDefault="00CC0584" w:rsidP="00CC0584">
            <w:pPr>
              <w:rPr>
                <w:sz w:val="18"/>
                <w:szCs w:val="18"/>
              </w:rPr>
            </w:pPr>
            <w:r w:rsidRPr="008E3C57">
              <w:rPr>
                <w:sz w:val="18"/>
                <w:szCs w:val="18"/>
              </w:rPr>
              <w:t xml:space="preserve">Ограждения спорт. площадки Тореза 102 корп.4 (70 </w:t>
            </w:r>
            <w:proofErr w:type="spellStart"/>
            <w:r w:rsidRPr="008E3C57">
              <w:rPr>
                <w:sz w:val="18"/>
                <w:szCs w:val="18"/>
              </w:rPr>
              <w:t>п.м</w:t>
            </w:r>
            <w:proofErr w:type="spellEnd"/>
            <w:r w:rsidRPr="008E3C57">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Муниципальный контракт 15 от 16.09.2014;</w:t>
            </w:r>
          </w:p>
          <w:p w:rsidR="00CC0584" w:rsidRPr="008E3C57" w:rsidRDefault="00CC0584" w:rsidP="00CC0584">
            <w:pPr>
              <w:jc w:val="center"/>
              <w:rPr>
                <w:sz w:val="18"/>
                <w:szCs w:val="18"/>
              </w:rPr>
            </w:pPr>
            <w:r w:rsidRPr="008E3C57">
              <w:rPr>
                <w:sz w:val="18"/>
                <w:szCs w:val="18"/>
              </w:rPr>
              <w:t>Акт об оказании услуг № 1 от 20.11.2014;</w:t>
            </w:r>
          </w:p>
          <w:p w:rsidR="00CC0584" w:rsidRPr="008E3C57" w:rsidRDefault="00CC0584" w:rsidP="00CC0584">
            <w:pPr>
              <w:jc w:val="center"/>
              <w:rPr>
                <w:sz w:val="18"/>
                <w:szCs w:val="18"/>
              </w:rPr>
            </w:pPr>
            <w:r w:rsidRPr="008E3C57">
              <w:rPr>
                <w:sz w:val="18"/>
                <w:szCs w:val="18"/>
              </w:rPr>
              <w:t>Дата возникновения права 20.11.2014</w:t>
            </w:r>
          </w:p>
        </w:tc>
        <w:tc>
          <w:tcPr>
            <w:tcW w:w="1417"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8E3C57" w:rsidRDefault="00CC0584" w:rsidP="00CC0584">
            <w:pPr>
              <w:rPr>
                <w:sz w:val="18"/>
                <w:szCs w:val="18"/>
              </w:rPr>
            </w:pPr>
            <w:r w:rsidRPr="008E3C57">
              <w:rPr>
                <w:sz w:val="18"/>
                <w:szCs w:val="18"/>
              </w:rPr>
              <w:t xml:space="preserve">10136100250  </w:t>
            </w:r>
          </w:p>
        </w:tc>
        <w:tc>
          <w:tcPr>
            <w:tcW w:w="1123" w:type="dxa"/>
            <w:tcBorders>
              <w:top w:val="single" w:sz="4" w:space="0" w:color="auto"/>
              <w:left w:val="single" w:sz="4" w:space="0" w:color="auto"/>
              <w:bottom w:val="single" w:sz="4" w:space="0" w:color="auto"/>
            </w:tcBorders>
            <w:shd w:val="clear" w:color="auto" w:fill="FFFFFF"/>
          </w:tcPr>
          <w:p w:rsidR="00CC0584" w:rsidRPr="008E3C57" w:rsidRDefault="00CC0584" w:rsidP="00CC0584">
            <w:pPr>
              <w:rPr>
                <w:sz w:val="18"/>
                <w:szCs w:val="18"/>
              </w:rPr>
            </w:pPr>
            <w:r w:rsidRPr="008E3C57">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8E3C57" w:rsidRDefault="00CC0584" w:rsidP="00CC0584">
            <w:pPr>
              <w:rPr>
                <w:sz w:val="18"/>
                <w:szCs w:val="18"/>
              </w:rPr>
            </w:pPr>
            <w:r w:rsidRPr="008E3C57">
              <w:rPr>
                <w:sz w:val="18"/>
                <w:szCs w:val="18"/>
              </w:rPr>
              <w:t>2014</w:t>
            </w:r>
          </w:p>
        </w:tc>
        <w:tc>
          <w:tcPr>
            <w:tcW w:w="1085"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387564,71</w:t>
            </w:r>
          </w:p>
        </w:tc>
        <w:tc>
          <w:tcPr>
            <w:tcW w:w="951" w:type="dxa"/>
            <w:tcBorders>
              <w:top w:val="single" w:sz="4" w:space="0" w:color="auto"/>
              <w:left w:val="single" w:sz="4" w:space="0" w:color="auto"/>
              <w:bottom w:val="single" w:sz="4" w:space="0" w:color="auto"/>
            </w:tcBorders>
            <w:shd w:val="clear" w:color="auto" w:fill="FFFFFF"/>
          </w:tcPr>
          <w:p w:rsidR="00CC0584" w:rsidRPr="008E3C57" w:rsidRDefault="00CC0584" w:rsidP="00CC0584">
            <w:pPr>
              <w:jc w:val="center"/>
              <w:rPr>
                <w:sz w:val="18"/>
                <w:szCs w:val="18"/>
              </w:rPr>
            </w:pPr>
            <w:r w:rsidRPr="008E3C57">
              <w:rPr>
                <w:sz w:val="18"/>
                <w:szCs w:val="18"/>
              </w:rPr>
              <w:t>387564,71</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8E3C57" w:rsidRDefault="00CC0584" w:rsidP="00CC0584">
            <w:pPr>
              <w:jc w:val="center"/>
              <w:rPr>
                <w:sz w:val="18"/>
                <w:szCs w:val="18"/>
              </w:rPr>
            </w:pPr>
            <w:r w:rsidRPr="008E3C57">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13 Детский спортивный комплекс, код 006315</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 1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10134100493</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536656,68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C0584">
              <w:rPr>
                <w:sz w:val="18"/>
                <w:szCs w:val="18"/>
              </w:rPr>
              <w:t>517490,37</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sidRPr="00CC0584">
              <w:rPr>
                <w:sz w:val="18"/>
                <w:szCs w:val="18"/>
              </w:rPr>
              <w:t>19166,31</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70/1 Детский игровой комплекс, код 005306</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4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10134100509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674713,49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96A37" w:rsidP="00CC0584">
            <w:pPr>
              <w:jc w:val="center"/>
              <w:rPr>
                <w:sz w:val="18"/>
                <w:szCs w:val="18"/>
              </w:rPr>
            </w:pPr>
            <w:r w:rsidRPr="00896A37">
              <w:rPr>
                <w:sz w:val="18"/>
                <w:szCs w:val="18"/>
              </w:rPr>
              <w:t>650616,3</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96A37" w:rsidP="00CC0584">
            <w:pPr>
              <w:jc w:val="center"/>
              <w:rPr>
                <w:sz w:val="18"/>
                <w:szCs w:val="18"/>
              </w:rPr>
            </w:pPr>
            <w:r w:rsidRPr="00896A37">
              <w:rPr>
                <w:sz w:val="18"/>
                <w:szCs w:val="18"/>
              </w:rPr>
              <w:t>24097,19</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w:t>
            </w:r>
            <w:proofErr w:type="spellStart"/>
            <w:r w:rsidRPr="00CB41AC">
              <w:rPr>
                <w:sz w:val="18"/>
                <w:szCs w:val="18"/>
              </w:rPr>
              <w:t>Светлановский</w:t>
            </w:r>
            <w:proofErr w:type="spellEnd"/>
            <w:r w:rsidRPr="00CB41AC">
              <w:rPr>
                <w:sz w:val="18"/>
                <w:szCs w:val="18"/>
              </w:rPr>
              <w:t xml:space="preserve"> 37 Детский игровой комплекс, код 005584</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6</w:t>
            </w:r>
            <w:r w:rsidRPr="00A544CC">
              <w:rPr>
                <w:sz w:val="18"/>
                <w:szCs w:val="18"/>
              </w:rPr>
              <w:t xml:space="preserve"> от </w:t>
            </w:r>
            <w:r>
              <w:rPr>
                <w:sz w:val="18"/>
                <w:szCs w:val="18"/>
              </w:rPr>
              <w:t>09.02.2015;</w:t>
            </w:r>
          </w:p>
          <w:p w:rsidR="00CC0584" w:rsidRDefault="00CC0584" w:rsidP="00CC0584">
            <w:pPr>
              <w:jc w:val="center"/>
              <w:rPr>
                <w:sz w:val="18"/>
                <w:szCs w:val="18"/>
              </w:rPr>
            </w:pPr>
            <w:r>
              <w:rPr>
                <w:sz w:val="18"/>
                <w:szCs w:val="18"/>
              </w:rPr>
              <w:t>Акт об оказании услуг № 5 от 10.09.2015;</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10</w:t>
            </w:r>
            <w:r w:rsidRPr="00375B16">
              <w:rPr>
                <w:sz w:val="18"/>
                <w:szCs w:val="18"/>
              </w:rPr>
              <w:t>.</w:t>
            </w:r>
            <w:r>
              <w:rPr>
                <w:sz w:val="18"/>
                <w:szCs w:val="18"/>
              </w:rPr>
              <w:t>09</w:t>
            </w:r>
            <w:r w:rsidRPr="00375B16">
              <w:rPr>
                <w:sz w:val="18"/>
                <w:szCs w:val="18"/>
              </w:rPr>
              <w:t>.201</w:t>
            </w:r>
            <w:r>
              <w:rPr>
                <w:sz w:val="18"/>
                <w:szCs w:val="18"/>
              </w:rPr>
              <w:t>5</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10134100520</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2015</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264188,45</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96A37" w:rsidP="00CC0584">
            <w:pPr>
              <w:jc w:val="center"/>
              <w:rPr>
                <w:sz w:val="18"/>
                <w:szCs w:val="18"/>
              </w:rPr>
            </w:pPr>
            <w:r w:rsidRPr="00896A37">
              <w:rPr>
                <w:sz w:val="18"/>
                <w:szCs w:val="18"/>
              </w:rPr>
              <w:t>254753,1</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96A37" w:rsidP="00CC0584">
            <w:pPr>
              <w:jc w:val="center"/>
              <w:rPr>
                <w:sz w:val="18"/>
                <w:szCs w:val="18"/>
              </w:rPr>
            </w:pPr>
            <w:r w:rsidRPr="00896A37">
              <w:rPr>
                <w:sz w:val="18"/>
                <w:szCs w:val="18"/>
              </w:rPr>
              <w:t>9435,35</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w:t>
            </w:r>
            <w:proofErr w:type="spellStart"/>
            <w:r w:rsidRPr="00CB41AC">
              <w:rPr>
                <w:sz w:val="18"/>
                <w:szCs w:val="18"/>
              </w:rPr>
              <w:t>Гданьская</w:t>
            </w:r>
            <w:proofErr w:type="spellEnd"/>
            <w:r w:rsidRPr="00CB41AC">
              <w:rPr>
                <w:sz w:val="18"/>
                <w:szCs w:val="18"/>
              </w:rPr>
              <w:t xml:space="preserve"> 3 Игровой комплекс 2503 д</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02.02.2016;</w:t>
            </w:r>
          </w:p>
          <w:p w:rsidR="00CC0584" w:rsidRDefault="00CC0584" w:rsidP="00CC0584">
            <w:pPr>
              <w:jc w:val="center"/>
              <w:rPr>
                <w:sz w:val="18"/>
                <w:szCs w:val="18"/>
              </w:rPr>
            </w:pPr>
            <w:r>
              <w:rPr>
                <w:sz w:val="18"/>
                <w:szCs w:val="18"/>
              </w:rPr>
              <w:t>Акт об оказании услуг № 51 от 24.05.2016;</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24</w:t>
            </w:r>
            <w:r w:rsidRPr="00375B16">
              <w:rPr>
                <w:sz w:val="18"/>
                <w:szCs w:val="18"/>
              </w:rPr>
              <w:t>.</w:t>
            </w:r>
            <w:r>
              <w:rPr>
                <w:sz w:val="18"/>
                <w:szCs w:val="18"/>
              </w:rPr>
              <w:t>05</w:t>
            </w:r>
            <w:r w:rsidRPr="00375B16">
              <w:rPr>
                <w:sz w:val="18"/>
                <w:szCs w:val="18"/>
              </w:rPr>
              <w:t>.201</w:t>
            </w:r>
            <w:r>
              <w:rPr>
                <w:sz w:val="18"/>
                <w:szCs w:val="18"/>
              </w:rPr>
              <w:t>6</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10134100631</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2016</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238271,4</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96A37" w:rsidP="00CC0584">
            <w:pPr>
              <w:jc w:val="center"/>
              <w:rPr>
                <w:sz w:val="18"/>
                <w:szCs w:val="18"/>
              </w:rPr>
            </w:pPr>
            <w:r w:rsidRPr="00896A37">
              <w:rPr>
                <w:sz w:val="18"/>
                <w:szCs w:val="18"/>
              </w:rPr>
              <w:t>207068,88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96A37" w:rsidP="00CC0584">
            <w:pPr>
              <w:jc w:val="center"/>
              <w:rPr>
                <w:sz w:val="18"/>
                <w:szCs w:val="18"/>
              </w:rPr>
            </w:pPr>
            <w:r w:rsidRPr="00896A37">
              <w:rPr>
                <w:sz w:val="18"/>
                <w:szCs w:val="18"/>
              </w:rPr>
              <w:t>31202,52</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4</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2-й </w:t>
            </w:r>
            <w:proofErr w:type="spellStart"/>
            <w:r w:rsidRPr="00CB41AC">
              <w:rPr>
                <w:sz w:val="18"/>
                <w:szCs w:val="18"/>
              </w:rPr>
              <w:t>Муринский</w:t>
            </w:r>
            <w:proofErr w:type="spellEnd"/>
            <w:r w:rsidRPr="00CB41AC">
              <w:rPr>
                <w:sz w:val="18"/>
                <w:szCs w:val="18"/>
              </w:rPr>
              <w:t xml:space="preserve"> 14 Игровой комплекс 2502 д</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02.02.2016;</w:t>
            </w:r>
          </w:p>
          <w:p w:rsidR="00CC0584" w:rsidRDefault="00CC0584" w:rsidP="00CC0584">
            <w:pPr>
              <w:jc w:val="center"/>
              <w:rPr>
                <w:sz w:val="18"/>
                <w:szCs w:val="18"/>
              </w:rPr>
            </w:pPr>
            <w:r>
              <w:rPr>
                <w:sz w:val="18"/>
                <w:szCs w:val="18"/>
              </w:rPr>
              <w:t>Акт об оказании услуг № 51 от 24.05.2016;</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24</w:t>
            </w:r>
            <w:r w:rsidRPr="00375B16">
              <w:rPr>
                <w:sz w:val="18"/>
                <w:szCs w:val="18"/>
              </w:rPr>
              <w:t>.</w:t>
            </w:r>
            <w:r>
              <w:rPr>
                <w:sz w:val="18"/>
                <w:szCs w:val="18"/>
              </w:rPr>
              <w:t>05</w:t>
            </w:r>
            <w:r w:rsidRPr="00375B16">
              <w:rPr>
                <w:sz w:val="18"/>
                <w:szCs w:val="18"/>
              </w:rPr>
              <w:t>.201</w:t>
            </w:r>
            <w:r>
              <w:rPr>
                <w:sz w:val="18"/>
                <w:szCs w:val="18"/>
              </w:rPr>
              <w:t>6</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10134100634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2016</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229846,57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96A37" w:rsidP="00CC0584">
            <w:pPr>
              <w:jc w:val="center"/>
              <w:rPr>
                <w:sz w:val="18"/>
                <w:szCs w:val="18"/>
              </w:rPr>
            </w:pPr>
            <w:r w:rsidRPr="00896A37">
              <w:rPr>
                <w:sz w:val="18"/>
                <w:szCs w:val="18"/>
              </w:rPr>
              <w:t>199747,71</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96A37" w:rsidP="00CC0584">
            <w:pPr>
              <w:jc w:val="center"/>
              <w:rPr>
                <w:sz w:val="18"/>
                <w:szCs w:val="18"/>
              </w:rPr>
            </w:pPr>
            <w:r w:rsidRPr="00896A37">
              <w:rPr>
                <w:sz w:val="18"/>
                <w:szCs w:val="18"/>
              </w:rPr>
              <w:t>30098,86</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2-й </w:t>
            </w:r>
            <w:proofErr w:type="spellStart"/>
            <w:r w:rsidRPr="00CB41AC">
              <w:rPr>
                <w:sz w:val="18"/>
                <w:szCs w:val="18"/>
              </w:rPr>
              <w:t>Муринский</w:t>
            </w:r>
            <w:proofErr w:type="spellEnd"/>
            <w:r w:rsidRPr="00CB41AC">
              <w:rPr>
                <w:sz w:val="18"/>
                <w:szCs w:val="18"/>
              </w:rPr>
              <w:t xml:space="preserve"> 19 Детский игровой комплекс 005116</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02.02.2016;</w:t>
            </w:r>
          </w:p>
          <w:p w:rsidR="00CC0584" w:rsidRDefault="00CC0584" w:rsidP="00CC0584">
            <w:pPr>
              <w:jc w:val="center"/>
              <w:rPr>
                <w:sz w:val="18"/>
                <w:szCs w:val="18"/>
              </w:rPr>
            </w:pPr>
            <w:r>
              <w:rPr>
                <w:sz w:val="18"/>
                <w:szCs w:val="18"/>
              </w:rPr>
              <w:t>Акт об оказании услуг № 1 от 19.08.2016;</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19</w:t>
            </w:r>
            <w:r w:rsidRPr="00375B16">
              <w:rPr>
                <w:sz w:val="18"/>
                <w:szCs w:val="18"/>
              </w:rPr>
              <w:t>.</w:t>
            </w:r>
            <w:r>
              <w:rPr>
                <w:sz w:val="18"/>
                <w:szCs w:val="18"/>
              </w:rPr>
              <w:t>08</w:t>
            </w:r>
            <w:r w:rsidRPr="00375B16">
              <w:rPr>
                <w:sz w:val="18"/>
                <w:szCs w:val="18"/>
              </w:rPr>
              <w:t>.201</w:t>
            </w:r>
            <w:r>
              <w:rPr>
                <w:sz w:val="18"/>
                <w:szCs w:val="18"/>
              </w:rPr>
              <w:t>6</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10134100687</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2016</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243683,76</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96A37" w:rsidP="00CC0584">
            <w:pPr>
              <w:jc w:val="center"/>
              <w:rPr>
                <w:sz w:val="18"/>
                <w:szCs w:val="18"/>
              </w:rPr>
            </w:pPr>
            <w:r w:rsidRPr="00896A37">
              <w:rPr>
                <w:sz w:val="18"/>
                <w:szCs w:val="18"/>
              </w:rPr>
              <w:t>203070</w:t>
            </w: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96A37" w:rsidP="00CC0584">
            <w:pPr>
              <w:jc w:val="center"/>
              <w:rPr>
                <w:sz w:val="18"/>
                <w:szCs w:val="18"/>
              </w:rPr>
            </w:pPr>
            <w:r w:rsidRPr="00896A37">
              <w:rPr>
                <w:sz w:val="18"/>
                <w:szCs w:val="18"/>
              </w:rPr>
              <w:t>40613,76</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Тореза 102-5 Детский игровой комплекс, 005447</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02.02.2016;</w:t>
            </w:r>
          </w:p>
          <w:p w:rsidR="00CC0584" w:rsidRDefault="00CC0584" w:rsidP="00CC0584">
            <w:pPr>
              <w:jc w:val="center"/>
              <w:rPr>
                <w:sz w:val="18"/>
                <w:szCs w:val="18"/>
              </w:rPr>
            </w:pPr>
            <w:r>
              <w:rPr>
                <w:sz w:val="18"/>
                <w:szCs w:val="18"/>
              </w:rPr>
              <w:t>Акт об оказании услуг № 4 от 21.10.2016;</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21</w:t>
            </w:r>
            <w:r w:rsidRPr="00375B16">
              <w:rPr>
                <w:sz w:val="18"/>
                <w:szCs w:val="18"/>
              </w:rPr>
              <w:t>.</w:t>
            </w:r>
            <w:r>
              <w:rPr>
                <w:sz w:val="18"/>
                <w:szCs w:val="18"/>
              </w:rPr>
              <w:t>10</w:t>
            </w:r>
            <w:r w:rsidRPr="00375B16">
              <w:rPr>
                <w:sz w:val="18"/>
                <w:szCs w:val="18"/>
              </w:rPr>
              <w:t>.201</w:t>
            </w:r>
            <w:r>
              <w:rPr>
                <w:sz w:val="18"/>
                <w:szCs w:val="18"/>
              </w:rPr>
              <w:t>6</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10134100741</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2016</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291174,61</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96A37" w:rsidP="00CC0584">
            <w:pPr>
              <w:jc w:val="center"/>
              <w:rPr>
                <w:sz w:val="18"/>
                <w:szCs w:val="18"/>
              </w:rPr>
            </w:pPr>
            <w:r w:rsidRPr="00896A37">
              <w:rPr>
                <w:sz w:val="18"/>
                <w:szCs w:val="18"/>
              </w:rPr>
              <w:t>235712,48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96A37" w:rsidP="00CC0584">
            <w:pPr>
              <w:jc w:val="center"/>
              <w:rPr>
                <w:sz w:val="18"/>
                <w:szCs w:val="18"/>
              </w:rPr>
            </w:pPr>
            <w:r w:rsidRPr="00896A37">
              <w:rPr>
                <w:sz w:val="18"/>
                <w:szCs w:val="18"/>
              </w:rPr>
              <w:t>55462,13</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w:t>
            </w:r>
            <w:proofErr w:type="spellStart"/>
            <w:r w:rsidRPr="00CB41AC">
              <w:rPr>
                <w:sz w:val="18"/>
                <w:szCs w:val="18"/>
              </w:rPr>
              <w:t>Гданьская</w:t>
            </w:r>
            <w:proofErr w:type="spellEnd"/>
            <w:r w:rsidRPr="00CB41AC">
              <w:rPr>
                <w:sz w:val="18"/>
                <w:szCs w:val="18"/>
              </w:rPr>
              <w:t xml:space="preserve"> 9 Теневой навес 5*3 м, 004380-002</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02.02.2016;</w:t>
            </w:r>
          </w:p>
          <w:p w:rsidR="00CC0584" w:rsidRDefault="00CC0584" w:rsidP="00CC0584">
            <w:pPr>
              <w:jc w:val="center"/>
              <w:rPr>
                <w:sz w:val="18"/>
                <w:szCs w:val="18"/>
              </w:rPr>
            </w:pPr>
            <w:r>
              <w:rPr>
                <w:sz w:val="18"/>
                <w:szCs w:val="18"/>
              </w:rPr>
              <w:t>Акт об оказании услуг № 2 от 18.10.2016;</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18</w:t>
            </w:r>
            <w:r w:rsidRPr="00375B16">
              <w:rPr>
                <w:sz w:val="18"/>
                <w:szCs w:val="18"/>
              </w:rPr>
              <w:t>.</w:t>
            </w:r>
            <w:r>
              <w:rPr>
                <w:sz w:val="18"/>
                <w:szCs w:val="18"/>
              </w:rPr>
              <w:t>10</w:t>
            </w:r>
            <w:r w:rsidRPr="00375B16">
              <w:rPr>
                <w:sz w:val="18"/>
                <w:szCs w:val="18"/>
              </w:rPr>
              <w:t>.201</w:t>
            </w:r>
            <w:r>
              <w:rPr>
                <w:sz w:val="18"/>
                <w:szCs w:val="18"/>
              </w:rPr>
              <w:t>6</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10134100734</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2016</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442074,68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AD4FA2" w:rsidP="00CC0584">
            <w:pPr>
              <w:jc w:val="center"/>
              <w:rPr>
                <w:sz w:val="18"/>
                <w:szCs w:val="18"/>
              </w:rPr>
            </w:pPr>
            <w:r w:rsidRPr="00AD4FA2">
              <w:rPr>
                <w:sz w:val="18"/>
                <w:szCs w:val="18"/>
              </w:rPr>
              <w:t>342081,35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AD4FA2" w:rsidP="00CC0584">
            <w:pPr>
              <w:jc w:val="center"/>
              <w:rPr>
                <w:sz w:val="18"/>
                <w:szCs w:val="18"/>
              </w:rPr>
            </w:pPr>
            <w:r w:rsidRPr="00AD4FA2">
              <w:rPr>
                <w:sz w:val="18"/>
                <w:szCs w:val="18"/>
              </w:rPr>
              <w:t>99993,33</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w:t>
            </w:r>
            <w:r w:rsidR="002B6B67">
              <w:rPr>
                <w:rStyle w:val="Arial75pt"/>
                <w:rFonts w:ascii="Times New Roman" w:hAnsi="Times New Roman" w:cs="Times New Roman"/>
                <w:color w:val="auto"/>
                <w:sz w:val="18"/>
                <w:szCs w:val="18"/>
              </w:rPr>
              <w:t>8</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Тореза 102-5 Сетка "Пирамида" 007001</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02.02.2016;</w:t>
            </w:r>
          </w:p>
          <w:p w:rsidR="00CC0584" w:rsidRDefault="00CC0584" w:rsidP="00CC0584">
            <w:pPr>
              <w:jc w:val="center"/>
              <w:rPr>
                <w:sz w:val="18"/>
                <w:szCs w:val="18"/>
              </w:rPr>
            </w:pPr>
            <w:r>
              <w:rPr>
                <w:sz w:val="18"/>
                <w:szCs w:val="18"/>
              </w:rPr>
              <w:t>Акт об оказании услуг № 4 от 21.10.2016;</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21</w:t>
            </w:r>
            <w:r w:rsidRPr="00375B16">
              <w:rPr>
                <w:sz w:val="18"/>
                <w:szCs w:val="18"/>
              </w:rPr>
              <w:t>.</w:t>
            </w:r>
            <w:r>
              <w:rPr>
                <w:sz w:val="18"/>
                <w:szCs w:val="18"/>
              </w:rPr>
              <w:t>10</w:t>
            </w:r>
            <w:r w:rsidRPr="00375B16">
              <w:rPr>
                <w:sz w:val="18"/>
                <w:szCs w:val="18"/>
              </w:rPr>
              <w:t>.201</w:t>
            </w:r>
            <w:r>
              <w:rPr>
                <w:sz w:val="18"/>
                <w:szCs w:val="18"/>
              </w:rPr>
              <w:t>6</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10134100743</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2016</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271950,00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AD4FA2" w:rsidP="00CC0584">
            <w:pPr>
              <w:jc w:val="center"/>
              <w:rPr>
                <w:sz w:val="18"/>
                <w:szCs w:val="18"/>
              </w:rPr>
            </w:pPr>
            <w:r w:rsidRPr="00AD4FA2">
              <w:rPr>
                <w:sz w:val="18"/>
                <w:szCs w:val="18"/>
              </w:rPr>
              <w:t>210437,5</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AD4FA2" w:rsidP="00CC0584">
            <w:pPr>
              <w:jc w:val="center"/>
              <w:rPr>
                <w:sz w:val="18"/>
                <w:szCs w:val="18"/>
              </w:rPr>
            </w:pPr>
            <w:r w:rsidRPr="00AD4FA2">
              <w:rPr>
                <w:sz w:val="18"/>
                <w:szCs w:val="18"/>
              </w:rPr>
              <w:t>61512,5</w:t>
            </w:r>
            <w:r>
              <w:rPr>
                <w:sz w:val="18"/>
                <w:szCs w:val="18"/>
              </w:rPr>
              <w:t>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107C0B" w:rsidRDefault="002B6B67"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39</w:t>
            </w:r>
          </w:p>
        </w:tc>
        <w:tc>
          <w:tcPr>
            <w:tcW w:w="1500"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 xml:space="preserve">194223, г. Санкт-Петербург, пр. Тореза, .д 35, </w:t>
            </w:r>
            <w:proofErr w:type="spellStart"/>
            <w:r w:rsidRPr="00107C0B">
              <w:rPr>
                <w:sz w:val="18"/>
                <w:szCs w:val="18"/>
              </w:rPr>
              <w:t>кор</w:t>
            </w:r>
            <w:proofErr w:type="spellEnd"/>
            <w:r w:rsidRPr="00107C0B">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107C0B" w:rsidRDefault="00CC0584" w:rsidP="00CC0584">
            <w:pPr>
              <w:rPr>
                <w:sz w:val="18"/>
                <w:szCs w:val="18"/>
              </w:rPr>
            </w:pPr>
            <w:r w:rsidRPr="00107C0B">
              <w:rPr>
                <w:sz w:val="18"/>
                <w:szCs w:val="18"/>
              </w:rPr>
              <w:t>ДИК Энгельса 60 Спортивный комплекс тип 4</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sidRPr="00107C0B">
              <w:rPr>
                <w:sz w:val="18"/>
                <w:szCs w:val="18"/>
              </w:rPr>
              <w:t>Муниципальный контракт 4 от 24.04.2017</w:t>
            </w:r>
            <w:r>
              <w:rPr>
                <w:sz w:val="18"/>
                <w:szCs w:val="18"/>
              </w:rPr>
              <w:t>;</w:t>
            </w:r>
          </w:p>
          <w:p w:rsidR="00CC0584" w:rsidRDefault="00CC0584" w:rsidP="00CC0584">
            <w:pPr>
              <w:jc w:val="center"/>
              <w:rPr>
                <w:sz w:val="18"/>
                <w:szCs w:val="18"/>
              </w:rPr>
            </w:pPr>
            <w:r>
              <w:rPr>
                <w:sz w:val="18"/>
                <w:szCs w:val="18"/>
              </w:rPr>
              <w:t>Акт об оказании услуг № 59 от 13.11.2017;</w:t>
            </w:r>
          </w:p>
          <w:p w:rsidR="00CC0584" w:rsidRPr="00107C0B" w:rsidRDefault="00CC0584" w:rsidP="00CC0584">
            <w:pPr>
              <w:jc w:val="center"/>
              <w:rPr>
                <w:sz w:val="18"/>
                <w:szCs w:val="18"/>
              </w:rPr>
            </w:pPr>
            <w:r w:rsidRPr="00107C0B">
              <w:rPr>
                <w:sz w:val="18"/>
                <w:szCs w:val="18"/>
              </w:rPr>
              <w:t>Дата возникновения права</w:t>
            </w:r>
            <w:r>
              <w:rPr>
                <w:sz w:val="18"/>
                <w:szCs w:val="18"/>
              </w:rPr>
              <w:t xml:space="preserve"> 13.11.2017</w:t>
            </w:r>
          </w:p>
        </w:tc>
        <w:tc>
          <w:tcPr>
            <w:tcW w:w="1417"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107C0B" w:rsidRDefault="00CC0584" w:rsidP="00CC0584">
            <w:pPr>
              <w:rPr>
                <w:sz w:val="18"/>
                <w:szCs w:val="18"/>
              </w:rPr>
            </w:pPr>
            <w:r w:rsidRPr="00107C0B">
              <w:rPr>
                <w:sz w:val="18"/>
                <w:szCs w:val="18"/>
              </w:rPr>
              <w:t>10133100070</w:t>
            </w:r>
          </w:p>
        </w:tc>
        <w:tc>
          <w:tcPr>
            <w:tcW w:w="1123" w:type="dxa"/>
            <w:tcBorders>
              <w:top w:val="single" w:sz="4" w:space="0" w:color="auto"/>
              <w:left w:val="single" w:sz="4" w:space="0" w:color="auto"/>
              <w:bottom w:val="single" w:sz="4" w:space="0" w:color="auto"/>
            </w:tcBorders>
            <w:shd w:val="clear" w:color="auto" w:fill="FFFFFF"/>
          </w:tcPr>
          <w:p w:rsidR="00CC0584" w:rsidRPr="00107C0B" w:rsidRDefault="00CC0584" w:rsidP="00CC0584">
            <w:pPr>
              <w:rPr>
                <w:sz w:val="18"/>
                <w:szCs w:val="18"/>
              </w:rPr>
            </w:pPr>
            <w:r w:rsidRPr="00107C0B">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107C0B" w:rsidRDefault="00CC0584" w:rsidP="00CC0584">
            <w:pPr>
              <w:rPr>
                <w:sz w:val="18"/>
                <w:szCs w:val="18"/>
              </w:rPr>
            </w:pPr>
            <w:r w:rsidRPr="00107C0B">
              <w:rPr>
                <w:sz w:val="18"/>
                <w:szCs w:val="18"/>
              </w:rPr>
              <w:t>2017</w:t>
            </w:r>
          </w:p>
        </w:tc>
        <w:tc>
          <w:tcPr>
            <w:tcW w:w="1085"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288010,12</w:t>
            </w:r>
          </w:p>
        </w:tc>
        <w:tc>
          <w:tcPr>
            <w:tcW w:w="951" w:type="dxa"/>
            <w:tcBorders>
              <w:top w:val="single" w:sz="4" w:space="0" w:color="auto"/>
              <w:left w:val="single" w:sz="4" w:space="0" w:color="auto"/>
              <w:bottom w:val="single" w:sz="4" w:space="0" w:color="auto"/>
            </w:tcBorders>
            <w:shd w:val="clear" w:color="auto" w:fill="FFFFFF"/>
          </w:tcPr>
          <w:p w:rsidR="00CC0584" w:rsidRPr="00107C0B" w:rsidRDefault="00CC0584" w:rsidP="00CC0584">
            <w:pPr>
              <w:jc w:val="center"/>
              <w:rPr>
                <w:sz w:val="18"/>
                <w:szCs w:val="18"/>
              </w:rPr>
            </w:pPr>
            <w:r w:rsidRPr="00107C0B">
              <w:rPr>
                <w:sz w:val="18"/>
                <w:szCs w:val="18"/>
              </w:rPr>
              <w:t>288010,12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sidRPr="00107C0B">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ДИК 2-й </w:t>
            </w:r>
            <w:proofErr w:type="spellStart"/>
            <w:r w:rsidRPr="00CB41AC">
              <w:rPr>
                <w:sz w:val="18"/>
                <w:szCs w:val="18"/>
              </w:rPr>
              <w:t>Муринский</w:t>
            </w:r>
            <w:proofErr w:type="spellEnd"/>
            <w:r w:rsidRPr="00CB41AC">
              <w:rPr>
                <w:sz w:val="18"/>
                <w:szCs w:val="18"/>
              </w:rPr>
              <w:t xml:space="preserve"> д. 3 Сетка малая "Пирамида" (тип 1)</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24.04.2017;</w:t>
            </w:r>
          </w:p>
          <w:p w:rsidR="00CC0584" w:rsidRDefault="00CC0584" w:rsidP="00CC0584">
            <w:pPr>
              <w:jc w:val="center"/>
              <w:rPr>
                <w:sz w:val="18"/>
                <w:szCs w:val="18"/>
              </w:rPr>
            </w:pPr>
            <w:r>
              <w:rPr>
                <w:sz w:val="18"/>
                <w:szCs w:val="18"/>
              </w:rPr>
              <w:t>Акт об оказании услуг № 9 от 11.09.2017;</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11.09.2017</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10133100043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2017</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205946,15</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7A67AD" w:rsidP="00CC0584">
            <w:pPr>
              <w:jc w:val="center"/>
              <w:rPr>
                <w:sz w:val="18"/>
                <w:szCs w:val="18"/>
              </w:rPr>
            </w:pPr>
            <w:r w:rsidRPr="007A67AD">
              <w:rPr>
                <w:sz w:val="18"/>
                <w:szCs w:val="18"/>
              </w:rPr>
              <w:t>132393,96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7A67AD" w:rsidP="00CC0584">
            <w:pPr>
              <w:jc w:val="center"/>
              <w:rPr>
                <w:sz w:val="18"/>
                <w:szCs w:val="18"/>
              </w:rPr>
            </w:pPr>
            <w:r w:rsidRPr="007A67AD">
              <w:rPr>
                <w:sz w:val="18"/>
                <w:szCs w:val="18"/>
              </w:rPr>
              <w:t>73552,19</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60 Сетка малая "Пирамида" тип 2</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24.04.2017;</w:t>
            </w:r>
          </w:p>
          <w:p w:rsidR="00CC0584" w:rsidRDefault="00CC0584" w:rsidP="00CC0584">
            <w:pPr>
              <w:jc w:val="center"/>
              <w:rPr>
                <w:sz w:val="18"/>
                <w:szCs w:val="18"/>
              </w:rPr>
            </w:pPr>
            <w:r>
              <w:rPr>
                <w:sz w:val="18"/>
                <w:szCs w:val="18"/>
              </w:rPr>
              <w:t>Акт об оказании услуг № 59 от 13.11.2017;</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13</w:t>
            </w:r>
            <w:r w:rsidRPr="00375B16">
              <w:rPr>
                <w:sz w:val="18"/>
                <w:szCs w:val="18"/>
              </w:rPr>
              <w:t>.</w:t>
            </w:r>
            <w:r>
              <w:rPr>
                <w:sz w:val="18"/>
                <w:szCs w:val="18"/>
              </w:rPr>
              <w:t>11</w:t>
            </w:r>
            <w:r w:rsidRPr="00375B16">
              <w:rPr>
                <w:sz w:val="18"/>
                <w:szCs w:val="18"/>
              </w:rPr>
              <w:t>.201</w:t>
            </w:r>
            <w:r>
              <w:rPr>
                <w:sz w:val="18"/>
                <w:szCs w:val="18"/>
              </w:rPr>
              <w:t>7</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10133100052</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2017</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205946,15</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205946,15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CC0584" w:rsidP="00CC0584">
            <w:pPr>
              <w:jc w:val="center"/>
              <w:rPr>
                <w:sz w:val="18"/>
                <w:szCs w:val="18"/>
              </w:rPr>
            </w:pPr>
            <w:r w:rsidRPr="00CB41AC">
              <w:rPr>
                <w:sz w:val="18"/>
                <w:szCs w:val="18"/>
              </w:rPr>
              <w:t>0,0</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Навес для контейнерной площадки 3*5 Энгельса д. 36-40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1 от 21.11.2018;</w:t>
            </w:r>
          </w:p>
          <w:p w:rsidR="00CC0584" w:rsidRPr="00375B16" w:rsidRDefault="00CC0584" w:rsidP="00CC0584">
            <w:pPr>
              <w:jc w:val="center"/>
              <w:rPr>
                <w:sz w:val="18"/>
                <w:szCs w:val="18"/>
              </w:rPr>
            </w:pPr>
            <w:r w:rsidRPr="00375B16">
              <w:rPr>
                <w:sz w:val="18"/>
                <w:szCs w:val="18"/>
              </w:rPr>
              <w:t>Дата возникновения права 21.11.2018</w:t>
            </w:r>
          </w:p>
          <w:p w:rsidR="00CC0584" w:rsidRPr="00CB41AC" w:rsidRDefault="00CC0584" w:rsidP="00CC0584">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10132100023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697653,89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7A67AD" w:rsidP="00CC0584">
            <w:pPr>
              <w:jc w:val="center"/>
              <w:rPr>
                <w:sz w:val="18"/>
                <w:szCs w:val="18"/>
              </w:rPr>
            </w:pPr>
            <w:r w:rsidRPr="007A67AD">
              <w:rPr>
                <w:sz w:val="18"/>
                <w:szCs w:val="18"/>
              </w:rPr>
              <w:t>166661,55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7A67AD" w:rsidP="00CC0584">
            <w:pPr>
              <w:jc w:val="center"/>
              <w:rPr>
                <w:sz w:val="18"/>
                <w:szCs w:val="18"/>
              </w:rPr>
            </w:pPr>
            <w:r w:rsidRPr="007A67AD">
              <w:rPr>
                <w:sz w:val="18"/>
                <w:szCs w:val="18"/>
              </w:rPr>
              <w:t>530992,34</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Энгельса 36-40 Сказочный кованный дуб</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3 от 21.11.2018;</w:t>
            </w:r>
          </w:p>
          <w:p w:rsidR="00CC0584" w:rsidRPr="00375B16" w:rsidRDefault="00CC0584" w:rsidP="00CC0584">
            <w:pPr>
              <w:jc w:val="center"/>
              <w:rPr>
                <w:sz w:val="18"/>
                <w:szCs w:val="18"/>
              </w:rPr>
            </w:pPr>
            <w:r w:rsidRPr="00375B16">
              <w:rPr>
                <w:sz w:val="18"/>
                <w:szCs w:val="18"/>
              </w:rPr>
              <w:t>Дата возникновения права 21.11.2018</w:t>
            </w:r>
          </w:p>
          <w:p w:rsidR="00CC0584" w:rsidRPr="00CB41AC" w:rsidRDefault="00CC0584" w:rsidP="00CC0584">
            <w:pPr>
              <w:jc w:val="center"/>
              <w:rPr>
                <w:sz w:val="18"/>
                <w:szCs w:val="18"/>
              </w:rPr>
            </w:pP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10132100048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649374,28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7A67AD" w:rsidP="00CC0584">
            <w:pPr>
              <w:jc w:val="center"/>
              <w:rPr>
                <w:sz w:val="18"/>
                <w:szCs w:val="18"/>
              </w:rPr>
            </w:pPr>
            <w:r w:rsidRPr="007A67AD">
              <w:rPr>
                <w:sz w:val="18"/>
                <w:szCs w:val="18"/>
              </w:rPr>
              <w:t>332417,95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7A67AD" w:rsidP="00CC0584">
            <w:pPr>
              <w:jc w:val="center"/>
              <w:rPr>
                <w:sz w:val="18"/>
                <w:szCs w:val="18"/>
              </w:rPr>
            </w:pPr>
            <w:r w:rsidRPr="007A67AD">
              <w:rPr>
                <w:sz w:val="18"/>
                <w:szCs w:val="18"/>
              </w:rPr>
              <w:t>316956,33</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4</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Энгельса 36-40 Фигура сказочного домика с белкой</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3 от 21.11.2018;</w:t>
            </w:r>
          </w:p>
          <w:p w:rsidR="00CC0584" w:rsidRPr="00CB41AC" w:rsidRDefault="00CC0584" w:rsidP="00CC0584">
            <w:pPr>
              <w:jc w:val="center"/>
              <w:rPr>
                <w:sz w:val="18"/>
                <w:szCs w:val="18"/>
              </w:rPr>
            </w:pPr>
            <w:r w:rsidRPr="00375B16">
              <w:rPr>
                <w:sz w:val="18"/>
                <w:szCs w:val="18"/>
              </w:rPr>
              <w:t>Дата возникновения права 21.11.2018</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10132100050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359663,7</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7A67AD" w:rsidP="00CC0584">
            <w:pPr>
              <w:jc w:val="center"/>
              <w:rPr>
                <w:sz w:val="18"/>
                <w:szCs w:val="18"/>
              </w:rPr>
            </w:pPr>
            <w:r w:rsidRPr="007A67AD">
              <w:rPr>
                <w:sz w:val="18"/>
                <w:szCs w:val="18"/>
              </w:rPr>
              <w:t>184113,53</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7A67AD" w:rsidP="00CC0584">
            <w:pPr>
              <w:jc w:val="center"/>
              <w:rPr>
                <w:sz w:val="18"/>
                <w:szCs w:val="18"/>
              </w:rPr>
            </w:pPr>
            <w:r w:rsidRPr="007A67AD">
              <w:rPr>
                <w:sz w:val="18"/>
                <w:szCs w:val="18"/>
              </w:rPr>
              <w:t>175550,17</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Энгельса 36-40 Фигура головы сказочного богатыря</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3 от 21.11.2018;</w:t>
            </w:r>
          </w:p>
          <w:p w:rsidR="00CC0584" w:rsidRPr="00CB41AC" w:rsidRDefault="00CC0584" w:rsidP="00CC0584">
            <w:pPr>
              <w:jc w:val="center"/>
              <w:rPr>
                <w:sz w:val="18"/>
                <w:szCs w:val="18"/>
              </w:rPr>
            </w:pPr>
            <w:r w:rsidRPr="00375B16">
              <w:rPr>
                <w:sz w:val="18"/>
                <w:szCs w:val="18"/>
              </w:rPr>
              <w:t>Дата возникновения права 21.11.2018</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10132100051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430713,7</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7A67AD" w:rsidP="00CC0584">
            <w:pPr>
              <w:jc w:val="center"/>
              <w:rPr>
                <w:sz w:val="18"/>
                <w:szCs w:val="18"/>
              </w:rPr>
            </w:pPr>
            <w:r w:rsidRPr="007A67AD">
              <w:rPr>
                <w:sz w:val="18"/>
                <w:szCs w:val="18"/>
              </w:rPr>
              <w:t>220484,22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7A67AD" w:rsidP="00CC0584">
            <w:pPr>
              <w:jc w:val="center"/>
              <w:rPr>
                <w:sz w:val="18"/>
                <w:szCs w:val="18"/>
              </w:rPr>
            </w:pPr>
            <w:r w:rsidRPr="007A67AD">
              <w:rPr>
                <w:sz w:val="18"/>
                <w:szCs w:val="18"/>
              </w:rPr>
              <w:t>210229,48</w:t>
            </w:r>
          </w:p>
        </w:tc>
      </w:tr>
      <w:tr w:rsidR="00CC0584" w:rsidRPr="00701B24" w:rsidTr="00B012CD">
        <w:trPr>
          <w:trHeight w:hRule="exact" w:val="2276"/>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36-40 "Теремок"</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 от 01.06.2018;</w:t>
            </w:r>
          </w:p>
          <w:p w:rsidR="00CC0584" w:rsidRDefault="00CC0584" w:rsidP="00CC0584">
            <w:pPr>
              <w:jc w:val="center"/>
              <w:rPr>
                <w:sz w:val="18"/>
                <w:szCs w:val="18"/>
              </w:rPr>
            </w:pPr>
            <w:r>
              <w:rPr>
                <w:sz w:val="18"/>
                <w:szCs w:val="18"/>
              </w:rPr>
              <w:t>Акт об оказании услуг № 1 от 21.11.2018;</w:t>
            </w:r>
          </w:p>
          <w:p w:rsidR="00CC0584" w:rsidRPr="00CB41AC" w:rsidRDefault="00CC0584" w:rsidP="00CC0584">
            <w:pPr>
              <w:jc w:val="center"/>
              <w:rPr>
                <w:sz w:val="18"/>
                <w:szCs w:val="18"/>
              </w:rPr>
            </w:pPr>
            <w:r w:rsidRPr="00375B16">
              <w:rPr>
                <w:sz w:val="18"/>
                <w:szCs w:val="18"/>
              </w:rPr>
              <w:t>Дата возникновения права 21.11.2018</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10132100040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617552,09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7A67AD" w:rsidP="00CC0584">
            <w:pPr>
              <w:jc w:val="center"/>
              <w:rPr>
                <w:sz w:val="18"/>
                <w:szCs w:val="18"/>
              </w:rPr>
            </w:pPr>
            <w:r w:rsidRPr="007A67AD">
              <w:rPr>
                <w:sz w:val="18"/>
                <w:szCs w:val="18"/>
              </w:rPr>
              <w:t>294072,4</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7A67AD" w:rsidP="00CC0584">
            <w:pPr>
              <w:jc w:val="center"/>
              <w:rPr>
                <w:sz w:val="18"/>
                <w:szCs w:val="18"/>
              </w:rPr>
            </w:pPr>
            <w:r w:rsidRPr="007A67AD">
              <w:rPr>
                <w:sz w:val="18"/>
                <w:szCs w:val="18"/>
              </w:rPr>
              <w:t>323479,69</w:t>
            </w:r>
          </w:p>
        </w:tc>
      </w:tr>
      <w:tr w:rsidR="00CC0584" w:rsidRPr="00701B24" w:rsidTr="00DC5CD0">
        <w:trPr>
          <w:trHeight w:hRule="exact" w:val="211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Ярославский 62 Луноход с прицепом арт. 4401</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sidRPr="00DC5CD0">
              <w:rPr>
                <w:sz w:val="18"/>
                <w:szCs w:val="18"/>
              </w:rPr>
              <w:t>Муниципальный контракт 6 от 24.07.2018</w:t>
            </w:r>
            <w:r>
              <w:rPr>
                <w:sz w:val="18"/>
                <w:szCs w:val="18"/>
              </w:rPr>
              <w:t>;</w:t>
            </w:r>
          </w:p>
          <w:p w:rsidR="00CC0584" w:rsidRDefault="00CC0584" w:rsidP="00CC0584">
            <w:pPr>
              <w:jc w:val="center"/>
              <w:rPr>
                <w:sz w:val="18"/>
                <w:szCs w:val="18"/>
              </w:rPr>
            </w:pPr>
            <w:r>
              <w:rPr>
                <w:sz w:val="18"/>
                <w:szCs w:val="18"/>
              </w:rPr>
              <w:t>Акт об оказании услуг № 2/7 от 18.12.2018;</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18</w:t>
            </w:r>
            <w:r w:rsidRPr="00375B16">
              <w:rPr>
                <w:sz w:val="18"/>
                <w:szCs w:val="18"/>
              </w:rPr>
              <w:t>.1</w:t>
            </w:r>
            <w:r>
              <w:rPr>
                <w:sz w:val="18"/>
                <w:szCs w:val="18"/>
              </w:rPr>
              <w:t>2</w:t>
            </w:r>
            <w:r w:rsidRPr="00375B16">
              <w:rPr>
                <w:sz w:val="18"/>
                <w:szCs w:val="18"/>
              </w:rPr>
              <w:t>.2018</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10132100113</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2018</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369016,27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E440F" w:rsidP="00CC0584">
            <w:pPr>
              <w:jc w:val="center"/>
              <w:rPr>
                <w:sz w:val="18"/>
                <w:szCs w:val="18"/>
              </w:rPr>
            </w:pPr>
            <w:r w:rsidRPr="008E440F">
              <w:rPr>
                <w:sz w:val="18"/>
                <w:szCs w:val="18"/>
              </w:rPr>
              <w:t>171328,95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E440F" w:rsidP="00CC0584">
            <w:pPr>
              <w:jc w:val="center"/>
              <w:rPr>
                <w:sz w:val="18"/>
                <w:szCs w:val="18"/>
              </w:rPr>
            </w:pPr>
            <w:r w:rsidRPr="008E440F">
              <w:rPr>
                <w:sz w:val="18"/>
                <w:szCs w:val="18"/>
              </w:rPr>
              <w:t>197687,32</w:t>
            </w:r>
          </w:p>
        </w:tc>
      </w:tr>
      <w:tr w:rsidR="00CC0584" w:rsidRPr="00701B24" w:rsidTr="00B012CD">
        <w:trPr>
          <w:trHeight w:hRule="exact" w:val="2271"/>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w:t>
            </w:r>
            <w:r w:rsidR="002B6B67">
              <w:rPr>
                <w:rStyle w:val="Arial75pt"/>
                <w:rFonts w:ascii="Times New Roman" w:hAnsi="Times New Roman" w:cs="Times New Roman"/>
                <w:color w:val="auto"/>
                <w:sz w:val="18"/>
                <w:szCs w:val="18"/>
              </w:rPr>
              <w:t>8</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7 Детский спортивный комплекс</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sidRPr="00DC5CD0">
              <w:rPr>
                <w:sz w:val="18"/>
                <w:szCs w:val="18"/>
              </w:rPr>
              <w:t>Муниципальный контракт 4 от 28.05.2019</w:t>
            </w:r>
            <w:r>
              <w:rPr>
                <w:sz w:val="18"/>
                <w:szCs w:val="18"/>
              </w:rPr>
              <w:t>;</w:t>
            </w:r>
          </w:p>
          <w:p w:rsidR="00CC0584" w:rsidRDefault="00CC0584" w:rsidP="00CC0584">
            <w:pPr>
              <w:jc w:val="center"/>
              <w:rPr>
                <w:sz w:val="18"/>
                <w:szCs w:val="18"/>
              </w:rPr>
            </w:pPr>
            <w:r>
              <w:rPr>
                <w:sz w:val="18"/>
                <w:szCs w:val="18"/>
              </w:rPr>
              <w:t>Акт об оказании услуг № 12 от 05.09.2019;</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05</w:t>
            </w:r>
            <w:r w:rsidRPr="00375B16">
              <w:rPr>
                <w:sz w:val="18"/>
                <w:szCs w:val="18"/>
              </w:rPr>
              <w:t>.</w:t>
            </w:r>
            <w:r>
              <w:rPr>
                <w:sz w:val="18"/>
                <w:szCs w:val="18"/>
              </w:rPr>
              <w:t>09</w:t>
            </w:r>
            <w:r w:rsidRPr="00375B16">
              <w:rPr>
                <w:sz w:val="18"/>
                <w:szCs w:val="18"/>
              </w:rPr>
              <w:t>.201</w:t>
            </w:r>
            <w:r>
              <w:rPr>
                <w:sz w:val="18"/>
                <w:szCs w:val="18"/>
              </w:rPr>
              <w:t>9</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10132100132</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2019</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206034,84</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E440F" w:rsidP="00CC0584">
            <w:pPr>
              <w:jc w:val="center"/>
              <w:rPr>
                <w:sz w:val="18"/>
                <w:szCs w:val="18"/>
              </w:rPr>
            </w:pPr>
            <w:r w:rsidRPr="008E440F">
              <w:rPr>
                <w:sz w:val="18"/>
                <w:szCs w:val="18"/>
              </w:rPr>
              <w:t>73584</w:t>
            </w: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E440F" w:rsidP="00CC0584">
            <w:pPr>
              <w:jc w:val="center"/>
              <w:rPr>
                <w:sz w:val="18"/>
                <w:szCs w:val="18"/>
              </w:rPr>
            </w:pPr>
            <w:r w:rsidRPr="008E440F">
              <w:rPr>
                <w:sz w:val="18"/>
                <w:szCs w:val="18"/>
              </w:rPr>
              <w:t>132450,84</w:t>
            </w:r>
          </w:p>
        </w:tc>
      </w:tr>
      <w:tr w:rsidR="00CC0584"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2B6B67"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49</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7 Карусель с подвесами</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sidRPr="00DC5CD0">
              <w:rPr>
                <w:sz w:val="18"/>
                <w:szCs w:val="18"/>
              </w:rPr>
              <w:t>Муниципальный контракт 4 от 28.05.2019</w:t>
            </w:r>
            <w:r>
              <w:rPr>
                <w:sz w:val="18"/>
                <w:szCs w:val="18"/>
              </w:rPr>
              <w:t>;</w:t>
            </w:r>
          </w:p>
          <w:p w:rsidR="00CC0584" w:rsidRDefault="00CC0584" w:rsidP="00CC0584">
            <w:pPr>
              <w:jc w:val="center"/>
              <w:rPr>
                <w:sz w:val="18"/>
                <w:szCs w:val="18"/>
              </w:rPr>
            </w:pPr>
            <w:r>
              <w:rPr>
                <w:sz w:val="18"/>
                <w:szCs w:val="18"/>
              </w:rPr>
              <w:t>Акт об оказании услуг № 12 от 05.09.2019;</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05</w:t>
            </w:r>
            <w:r w:rsidRPr="00375B16">
              <w:rPr>
                <w:sz w:val="18"/>
                <w:szCs w:val="18"/>
              </w:rPr>
              <w:t>.</w:t>
            </w:r>
            <w:r>
              <w:rPr>
                <w:sz w:val="18"/>
                <w:szCs w:val="18"/>
              </w:rPr>
              <w:t>09</w:t>
            </w:r>
            <w:r w:rsidRPr="00375B16">
              <w:rPr>
                <w:sz w:val="18"/>
                <w:szCs w:val="18"/>
              </w:rPr>
              <w:t>.201</w:t>
            </w:r>
            <w:r>
              <w:rPr>
                <w:sz w:val="18"/>
                <w:szCs w:val="18"/>
              </w:rPr>
              <w:t>9</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10132100134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2019</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289519,94</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E440F" w:rsidP="00CC0584">
            <w:pPr>
              <w:jc w:val="center"/>
              <w:rPr>
                <w:sz w:val="18"/>
                <w:szCs w:val="18"/>
              </w:rPr>
            </w:pPr>
            <w:r w:rsidRPr="008E440F">
              <w:rPr>
                <w:sz w:val="18"/>
                <w:szCs w:val="18"/>
              </w:rPr>
              <w:t>103400,1</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E440F" w:rsidP="00CC0584">
            <w:pPr>
              <w:jc w:val="center"/>
              <w:rPr>
                <w:sz w:val="18"/>
                <w:szCs w:val="18"/>
              </w:rPr>
            </w:pPr>
            <w:r w:rsidRPr="008E440F">
              <w:rPr>
                <w:sz w:val="18"/>
                <w:szCs w:val="18"/>
              </w:rPr>
              <w:t>186119,84</w:t>
            </w:r>
          </w:p>
        </w:tc>
      </w:tr>
      <w:tr w:rsidR="00CC0584" w:rsidRPr="00701B24" w:rsidTr="003A4E50">
        <w:trPr>
          <w:trHeight w:hRule="exact" w:val="227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0</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Манчестерская 10Д, 12А Сетка с вращением</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28.05.2019;</w:t>
            </w:r>
          </w:p>
          <w:p w:rsidR="00CC0584" w:rsidRDefault="00CC0584" w:rsidP="00CC0584">
            <w:pPr>
              <w:jc w:val="center"/>
              <w:rPr>
                <w:sz w:val="18"/>
                <w:szCs w:val="18"/>
              </w:rPr>
            </w:pPr>
            <w:r>
              <w:rPr>
                <w:sz w:val="18"/>
                <w:szCs w:val="18"/>
              </w:rPr>
              <w:t>Акт об оказании услуг № 13 от 01.10.2019;</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01.10.2019</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10132100140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2019</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414088,19</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E440F" w:rsidP="00CC0584">
            <w:pPr>
              <w:jc w:val="center"/>
              <w:rPr>
                <w:sz w:val="18"/>
                <w:szCs w:val="18"/>
              </w:rPr>
            </w:pPr>
            <w:r w:rsidRPr="008E440F">
              <w:rPr>
                <w:sz w:val="18"/>
                <w:szCs w:val="18"/>
              </w:rPr>
              <w:t>142958,98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E440F" w:rsidP="00CC0584">
            <w:pPr>
              <w:jc w:val="center"/>
              <w:rPr>
                <w:sz w:val="18"/>
                <w:szCs w:val="18"/>
              </w:rPr>
            </w:pPr>
            <w:r w:rsidRPr="008E440F">
              <w:rPr>
                <w:sz w:val="18"/>
                <w:szCs w:val="18"/>
              </w:rPr>
              <w:t>271129,21</w:t>
            </w:r>
          </w:p>
        </w:tc>
      </w:tr>
      <w:tr w:rsidR="00CC0584" w:rsidRPr="00701B24" w:rsidTr="003A4E50">
        <w:trPr>
          <w:trHeight w:hRule="exact" w:val="227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1</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ДИК Энгельса 28 Сетка Пирамида</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4</w:t>
            </w:r>
            <w:r w:rsidRPr="00A544CC">
              <w:rPr>
                <w:sz w:val="18"/>
                <w:szCs w:val="18"/>
              </w:rPr>
              <w:t xml:space="preserve"> от </w:t>
            </w:r>
            <w:r>
              <w:rPr>
                <w:sz w:val="18"/>
                <w:szCs w:val="18"/>
              </w:rPr>
              <w:t>28.05.2019;</w:t>
            </w:r>
          </w:p>
          <w:p w:rsidR="00CC0584" w:rsidRDefault="00CC0584" w:rsidP="00CC0584">
            <w:pPr>
              <w:jc w:val="center"/>
              <w:rPr>
                <w:sz w:val="18"/>
                <w:szCs w:val="18"/>
              </w:rPr>
            </w:pPr>
            <w:r>
              <w:rPr>
                <w:sz w:val="18"/>
                <w:szCs w:val="18"/>
              </w:rPr>
              <w:t>Акт об оказании услуг № 11-2 от 01.10.2019;</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01.10.2019</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10132100147</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2019</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253937,97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E440F" w:rsidP="00CC0584">
            <w:pPr>
              <w:jc w:val="center"/>
              <w:rPr>
                <w:sz w:val="18"/>
                <w:szCs w:val="18"/>
              </w:rPr>
            </w:pPr>
            <w:r w:rsidRPr="008E440F">
              <w:rPr>
                <w:sz w:val="18"/>
                <w:szCs w:val="18"/>
              </w:rPr>
              <w:t>87669,03</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E440F" w:rsidP="00CC0584">
            <w:pPr>
              <w:jc w:val="center"/>
              <w:rPr>
                <w:sz w:val="18"/>
                <w:szCs w:val="18"/>
              </w:rPr>
            </w:pPr>
            <w:r w:rsidRPr="008E440F">
              <w:rPr>
                <w:sz w:val="18"/>
                <w:szCs w:val="18"/>
              </w:rPr>
              <w:t>166268,94</w:t>
            </w:r>
          </w:p>
        </w:tc>
      </w:tr>
      <w:tr w:rsidR="00CC0584" w:rsidRPr="00701B24" w:rsidTr="003A4E50">
        <w:trPr>
          <w:trHeight w:hRule="exact" w:val="227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2</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Игровой городок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1329368,00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D4D00" w:rsidP="00CC0584">
            <w:pPr>
              <w:jc w:val="center"/>
              <w:rPr>
                <w:sz w:val="18"/>
                <w:szCs w:val="18"/>
              </w:rPr>
            </w:pPr>
            <w:r w:rsidRPr="008D4D00">
              <w:rPr>
                <w:sz w:val="18"/>
                <w:szCs w:val="18"/>
              </w:rPr>
              <w:t>316516,2</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D4D00" w:rsidP="00CC0584">
            <w:pPr>
              <w:jc w:val="center"/>
              <w:rPr>
                <w:sz w:val="18"/>
                <w:szCs w:val="18"/>
              </w:rPr>
            </w:pPr>
            <w:r w:rsidRPr="008D4D00">
              <w:rPr>
                <w:sz w:val="18"/>
                <w:szCs w:val="18"/>
              </w:rPr>
              <w:t>1012851,8</w:t>
            </w:r>
            <w:r>
              <w:rPr>
                <w:sz w:val="18"/>
                <w:szCs w:val="18"/>
              </w:rPr>
              <w:t>0</w:t>
            </w:r>
          </w:p>
        </w:tc>
      </w:tr>
      <w:tr w:rsidR="00CC0584"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3</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Качели "Гнездо"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10134100928</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520598,00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D4D00" w:rsidP="00CC0584">
            <w:pPr>
              <w:jc w:val="center"/>
              <w:rPr>
                <w:sz w:val="18"/>
                <w:szCs w:val="18"/>
              </w:rPr>
            </w:pPr>
            <w:r w:rsidRPr="008D4D00">
              <w:rPr>
                <w:sz w:val="18"/>
                <w:szCs w:val="18"/>
              </w:rPr>
              <w:t>123952</w:t>
            </w: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D4D00" w:rsidP="00CC0584">
            <w:pPr>
              <w:jc w:val="center"/>
              <w:rPr>
                <w:sz w:val="18"/>
                <w:szCs w:val="18"/>
              </w:rPr>
            </w:pPr>
            <w:r w:rsidRPr="008D4D00">
              <w:rPr>
                <w:sz w:val="18"/>
                <w:szCs w:val="18"/>
              </w:rPr>
              <w:t>396646</w:t>
            </w:r>
            <w:r>
              <w:rPr>
                <w:sz w:val="18"/>
                <w:szCs w:val="18"/>
              </w:rPr>
              <w:t>,00</w:t>
            </w:r>
          </w:p>
        </w:tc>
      </w:tr>
      <w:tr w:rsidR="00CC0584" w:rsidRPr="00701B24" w:rsidTr="003A4E50">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4</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Карусель "Самба"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10134100929</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495726,00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D4D00" w:rsidP="00CC0584">
            <w:pPr>
              <w:jc w:val="center"/>
              <w:rPr>
                <w:sz w:val="18"/>
                <w:szCs w:val="18"/>
              </w:rPr>
            </w:pPr>
            <w:r w:rsidRPr="008D4D00">
              <w:rPr>
                <w:sz w:val="18"/>
                <w:szCs w:val="18"/>
              </w:rPr>
              <w:t>118030</w:t>
            </w: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D4D00" w:rsidP="00CC0584">
            <w:pPr>
              <w:jc w:val="center"/>
              <w:rPr>
                <w:sz w:val="18"/>
                <w:szCs w:val="18"/>
              </w:rPr>
            </w:pPr>
            <w:r w:rsidRPr="008D4D00">
              <w:rPr>
                <w:sz w:val="18"/>
                <w:szCs w:val="18"/>
              </w:rPr>
              <w:t>377696</w:t>
            </w:r>
            <w:r>
              <w:rPr>
                <w:sz w:val="18"/>
                <w:szCs w:val="18"/>
              </w:rPr>
              <w:t>,00</w:t>
            </w:r>
          </w:p>
        </w:tc>
      </w:tr>
      <w:tr w:rsidR="00CC0584" w:rsidRPr="00701B24" w:rsidTr="003A4E50">
        <w:trPr>
          <w:trHeight w:hRule="exact" w:val="2132"/>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5</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Игровой комплекс "Куб" (Костромской, 20)</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8</w:t>
            </w:r>
            <w:r w:rsidRPr="00A544CC">
              <w:rPr>
                <w:sz w:val="18"/>
                <w:szCs w:val="18"/>
              </w:rPr>
              <w:t xml:space="preserve"> от </w:t>
            </w:r>
            <w:r>
              <w:rPr>
                <w:sz w:val="18"/>
                <w:szCs w:val="18"/>
              </w:rPr>
              <w:t>06.10.2020;</w:t>
            </w:r>
          </w:p>
          <w:p w:rsidR="00CC0584" w:rsidRDefault="00CC0584" w:rsidP="00CC0584">
            <w:pPr>
              <w:jc w:val="center"/>
              <w:rPr>
                <w:sz w:val="18"/>
                <w:szCs w:val="18"/>
              </w:rPr>
            </w:pPr>
            <w:r>
              <w:rPr>
                <w:sz w:val="18"/>
                <w:szCs w:val="18"/>
              </w:rPr>
              <w:t>Товарная накладная № БП-000089 от 08.10.2020;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08.10.2020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10134100930</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789473,00</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8D4D00" w:rsidP="00CC0584">
            <w:pPr>
              <w:jc w:val="center"/>
              <w:rPr>
                <w:sz w:val="18"/>
                <w:szCs w:val="18"/>
              </w:rPr>
            </w:pPr>
            <w:r w:rsidRPr="008D4D00">
              <w:rPr>
                <w:sz w:val="18"/>
                <w:szCs w:val="18"/>
              </w:rPr>
              <w:t>187969,8</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8D4D00" w:rsidP="00CC0584">
            <w:pPr>
              <w:jc w:val="center"/>
              <w:rPr>
                <w:sz w:val="18"/>
                <w:szCs w:val="18"/>
              </w:rPr>
            </w:pPr>
            <w:r w:rsidRPr="008D4D00">
              <w:rPr>
                <w:sz w:val="18"/>
                <w:szCs w:val="18"/>
              </w:rPr>
              <w:t>601503,2</w:t>
            </w:r>
            <w:r>
              <w:rPr>
                <w:sz w:val="18"/>
                <w:szCs w:val="18"/>
              </w:rPr>
              <w:t>0</w:t>
            </w:r>
          </w:p>
        </w:tc>
      </w:tr>
      <w:tr w:rsidR="00CC0584" w:rsidRPr="00701B24" w:rsidTr="005B7BBB">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6</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Изделие тип 46 (Комплекс спортивный)</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02.09.2020;</w:t>
            </w:r>
          </w:p>
          <w:p w:rsidR="00CC0584" w:rsidRDefault="00CC0584" w:rsidP="00CC0584">
            <w:pPr>
              <w:jc w:val="center"/>
              <w:rPr>
                <w:sz w:val="18"/>
                <w:szCs w:val="18"/>
              </w:rPr>
            </w:pPr>
            <w:r>
              <w:rPr>
                <w:sz w:val="18"/>
                <w:szCs w:val="18"/>
              </w:rPr>
              <w:t>Акт об оказании услуг № 1 от 15.10.2020;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10134100946</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851690,56</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5B7BBB" w:rsidP="00CC0584">
            <w:pPr>
              <w:jc w:val="center"/>
              <w:rPr>
                <w:sz w:val="18"/>
                <w:szCs w:val="18"/>
              </w:rPr>
            </w:pPr>
            <w:r w:rsidRPr="005B7BBB">
              <w:rPr>
                <w:sz w:val="18"/>
                <w:szCs w:val="18"/>
              </w:rPr>
              <w:t>425845,26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5B7BBB" w:rsidP="00CC0584">
            <w:pPr>
              <w:jc w:val="center"/>
              <w:rPr>
                <w:sz w:val="18"/>
                <w:szCs w:val="18"/>
              </w:rPr>
            </w:pPr>
            <w:r w:rsidRPr="005B7BBB">
              <w:rPr>
                <w:sz w:val="18"/>
                <w:szCs w:val="18"/>
              </w:rPr>
              <w:t>425845,3</w:t>
            </w:r>
            <w:r>
              <w:rPr>
                <w:sz w:val="18"/>
                <w:szCs w:val="18"/>
              </w:rPr>
              <w:t>0</w:t>
            </w:r>
          </w:p>
        </w:tc>
      </w:tr>
      <w:tr w:rsidR="00CC0584" w:rsidRPr="00701B24" w:rsidTr="00B012CD">
        <w:trPr>
          <w:trHeight w:hRule="exact" w:val="1987"/>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7</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Изделие тип 58 (Тренажер)</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02.09.2020;</w:t>
            </w:r>
          </w:p>
          <w:p w:rsidR="00CC0584" w:rsidRDefault="00CC0584" w:rsidP="00CC0584">
            <w:pPr>
              <w:jc w:val="center"/>
              <w:rPr>
                <w:sz w:val="18"/>
                <w:szCs w:val="18"/>
              </w:rPr>
            </w:pPr>
            <w:r>
              <w:rPr>
                <w:sz w:val="18"/>
                <w:szCs w:val="18"/>
              </w:rPr>
              <w:t>Акт об оказании услуг № 1 от 15.10.2020;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10134100948</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222982,67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5B7BBB" w:rsidP="00CC0584">
            <w:pPr>
              <w:jc w:val="center"/>
              <w:rPr>
                <w:sz w:val="18"/>
                <w:szCs w:val="18"/>
              </w:rPr>
            </w:pPr>
            <w:r w:rsidRPr="005B7BBB">
              <w:rPr>
                <w:sz w:val="18"/>
                <w:szCs w:val="18"/>
              </w:rPr>
              <w:t>111491,28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5B7BBB" w:rsidP="00CC0584">
            <w:pPr>
              <w:jc w:val="center"/>
              <w:rPr>
                <w:sz w:val="18"/>
                <w:szCs w:val="18"/>
              </w:rPr>
            </w:pPr>
            <w:r w:rsidRPr="005B7BBB">
              <w:rPr>
                <w:sz w:val="18"/>
                <w:szCs w:val="18"/>
              </w:rPr>
              <w:t>111491,39</w:t>
            </w:r>
          </w:p>
        </w:tc>
      </w:tr>
      <w:tr w:rsidR="00CC0584" w:rsidRPr="00701B24" w:rsidTr="00B012CD">
        <w:trPr>
          <w:trHeight w:hRule="exact" w:val="2130"/>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CC0584"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w:t>
            </w:r>
            <w:r w:rsidR="002B6B67">
              <w:rPr>
                <w:rStyle w:val="Arial75pt"/>
                <w:rFonts w:ascii="Times New Roman" w:hAnsi="Times New Roman" w:cs="Times New Roman"/>
                <w:color w:val="auto"/>
                <w:sz w:val="18"/>
                <w:szCs w:val="18"/>
              </w:rPr>
              <w:t>8</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Изделие тип 60 (Тренажер)</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02.09.2020;</w:t>
            </w:r>
          </w:p>
          <w:p w:rsidR="00CC0584" w:rsidRDefault="00CC0584" w:rsidP="00CC0584">
            <w:pPr>
              <w:jc w:val="center"/>
              <w:rPr>
                <w:sz w:val="18"/>
                <w:szCs w:val="18"/>
              </w:rPr>
            </w:pPr>
            <w:r>
              <w:rPr>
                <w:sz w:val="18"/>
                <w:szCs w:val="18"/>
              </w:rPr>
              <w:t>Акт об оказании услуг № 1 от 15.10.2020;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 xml:space="preserve">10134100950   </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391963,08</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5B7BBB" w:rsidP="00CC0584">
            <w:pPr>
              <w:jc w:val="center"/>
              <w:rPr>
                <w:sz w:val="18"/>
                <w:szCs w:val="18"/>
              </w:rPr>
            </w:pPr>
            <w:r w:rsidRPr="005B7BBB">
              <w:rPr>
                <w:sz w:val="18"/>
                <w:szCs w:val="18"/>
              </w:rPr>
              <w:t>195981,48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5B7BBB" w:rsidP="00CC0584">
            <w:pPr>
              <w:jc w:val="center"/>
              <w:rPr>
                <w:sz w:val="18"/>
                <w:szCs w:val="18"/>
              </w:rPr>
            </w:pPr>
            <w:r w:rsidRPr="005B7BBB">
              <w:rPr>
                <w:sz w:val="18"/>
                <w:szCs w:val="18"/>
              </w:rPr>
              <w:t>195981,6</w:t>
            </w:r>
            <w:r>
              <w:rPr>
                <w:sz w:val="18"/>
                <w:szCs w:val="18"/>
              </w:rPr>
              <w:t>0</w:t>
            </w:r>
          </w:p>
        </w:tc>
      </w:tr>
      <w:tr w:rsidR="00CC0584"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CC0584" w:rsidRPr="00B012CD" w:rsidRDefault="002B6B67"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59</w:t>
            </w:r>
          </w:p>
        </w:tc>
        <w:tc>
          <w:tcPr>
            <w:tcW w:w="1500"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Изделие тип 47 (Тренажер)</w:t>
            </w:r>
          </w:p>
        </w:tc>
        <w:tc>
          <w:tcPr>
            <w:tcW w:w="1363" w:type="dxa"/>
            <w:tcBorders>
              <w:top w:val="single" w:sz="4" w:space="0" w:color="auto"/>
              <w:left w:val="single" w:sz="4" w:space="0" w:color="auto"/>
              <w:bottom w:val="single" w:sz="4" w:space="0" w:color="auto"/>
            </w:tcBorders>
            <w:shd w:val="clear" w:color="auto" w:fill="FFFFFF"/>
          </w:tcPr>
          <w:p w:rsidR="00CC0584" w:rsidRDefault="00CC0584" w:rsidP="00CC0584">
            <w:pPr>
              <w:jc w:val="center"/>
              <w:rPr>
                <w:sz w:val="18"/>
                <w:szCs w:val="18"/>
              </w:rPr>
            </w:pPr>
            <w:r>
              <w:rPr>
                <w:sz w:val="18"/>
                <w:szCs w:val="18"/>
              </w:rPr>
              <w:t>Муниципальный контракт 7</w:t>
            </w:r>
            <w:r w:rsidRPr="00A544CC">
              <w:rPr>
                <w:sz w:val="18"/>
                <w:szCs w:val="18"/>
              </w:rPr>
              <w:t xml:space="preserve"> от </w:t>
            </w:r>
            <w:r>
              <w:rPr>
                <w:sz w:val="18"/>
                <w:szCs w:val="18"/>
              </w:rPr>
              <w:t>02.09.2020;</w:t>
            </w:r>
          </w:p>
          <w:p w:rsidR="00CC0584" w:rsidRDefault="00CC0584" w:rsidP="00CC0584">
            <w:pPr>
              <w:jc w:val="center"/>
              <w:rPr>
                <w:sz w:val="18"/>
                <w:szCs w:val="18"/>
              </w:rPr>
            </w:pPr>
            <w:r>
              <w:rPr>
                <w:sz w:val="18"/>
                <w:szCs w:val="18"/>
              </w:rPr>
              <w:t>Акт об оказании услуг № 1 от 15.10.2020;</w:t>
            </w:r>
          </w:p>
          <w:p w:rsidR="00CC0584" w:rsidRPr="00CB41AC" w:rsidRDefault="00CC0584" w:rsidP="00CC0584">
            <w:pPr>
              <w:jc w:val="center"/>
              <w:rPr>
                <w:sz w:val="18"/>
                <w:szCs w:val="18"/>
              </w:rPr>
            </w:pPr>
            <w:r w:rsidRPr="00375B16">
              <w:rPr>
                <w:sz w:val="18"/>
                <w:szCs w:val="18"/>
              </w:rPr>
              <w:t xml:space="preserve">Дата возникновения права </w:t>
            </w:r>
            <w:r>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10134100951</w:t>
            </w:r>
          </w:p>
        </w:tc>
        <w:tc>
          <w:tcPr>
            <w:tcW w:w="1123"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CC0584" w:rsidRPr="00CB41AC" w:rsidRDefault="00CC0584" w:rsidP="00CC0584">
            <w:pPr>
              <w:rPr>
                <w:sz w:val="18"/>
                <w:szCs w:val="18"/>
              </w:rPr>
            </w:pPr>
            <w:r w:rsidRPr="00CB41AC">
              <w:rPr>
                <w:sz w:val="18"/>
                <w:szCs w:val="18"/>
              </w:rPr>
              <w:t>2020</w:t>
            </w:r>
          </w:p>
        </w:tc>
        <w:tc>
          <w:tcPr>
            <w:tcW w:w="1085" w:type="dxa"/>
            <w:tcBorders>
              <w:top w:val="single" w:sz="4" w:space="0" w:color="auto"/>
              <w:left w:val="single" w:sz="4" w:space="0" w:color="auto"/>
              <w:bottom w:val="single" w:sz="4" w:space="0" w:color="auto"/>
            </w:tcBorders>
            <w:shd w:val="clear" w:color="auto" w:fill="FFFFFF"/>
          </w:tcPr>
          <w:p w:rsidR="00CC0584" w:rsidRPr="00CB41AC" w:rsidRDefault="00CC0584" w:rsidP="00CC0584">
            <w:pPr>
              <w:jc w:val="center"/>
              <w:rPr>
                <w:sz w:val="18"/>
                <w:szCs w:val="18"/>
              </w:rPr>
            </w:pPr>
            <w:r w:rsidRPr="00CB41AC">
              <w:rPr>
                <w:sz w:val="18"/>
                <w:szCs w:val="18"/>
              </w:rPr>
              <w:t>355885,37</w:t>
            </w:r>
          </w:p>
        </w:tc>
        <w:tc>
          <w:tcPr>
            <w:tcW w:w="951" w:type="dxa"/>
            <w:tcBorders>
              <w:top w:val="single" w:sz="4" w:space="0" w:color="auto"/>
              <w:left w:val="single" w:sz="4" w:space="0" w:color="auto"/>
              <w:bottom w:val="single" w:sz="4" w:space="0" w:color="auto"/>
            </w:tcBorders>
            <w:shd w:val="clear" w:color="auto" w:fill="FFFFFF"/>
          </w:tcPr>
          <w:p w:rsidR="00CC0584" w:rsidRPr="00CB41AC" w:rsidRDefault="005B7BBB" w:rsidP="00CC0584">
            <w:pPr>
              <w:jc w:val="center"/>
              <w:rPr>
                <w:sz w:val="18"/>
                <w:szCs w:val="18"/>
              </w:rPr>
            </w:pPr>
            <w:r w:rsidRPr="005B7BBB">
              <w:rPr>
                <w:sz w:val="18"/>
                <w:szCs w:val="18"/>
              </w:rPr>
              <w:t>177942,6</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CC0584" w:rsidRPr="00CB41AC" w:rsidRDefault="005B7BBB" w:rsidP="00CC0584">
            <w:pPr>
              <w:jc w:val="center"/>
              <w:rPr>
                <w:sz w:val="18"/>
                <w:szCs w:val="18"/>
              </w:rPr>
            </w:pPr>
            <w:r w:rsidRPr="005B7BBB">
              <w:rPr>
                <w:sz w:val="18"/>
                <w:szCs w:val="18"/>
              </w:rPr>
              <w:t>177942,77</w:t>
            </w:r>
          </w:p>
        </w:tc>
      </w:tr>
      <w:tr w:rsidR="002B6B67"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B6B67" w:rsidRDefault="00D16A4F" w:rsidP="002B6B67">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60</w:t>
            </w:r>
          </w:p>
        </w:tc>
        <w:tc>
          <w:tcPr>
            <w:tcW w:w="1500" w:type="dxa"/>
            <w:tcBorders>
              <w:top w:val="single" w:sz="4" w:space="0" w:color="auto"/>
              <w:left w:val="single" w:sz="4" w:space="0" w:color="auto"/>
              <w:bottom w:val="single" w:sz="4" w:space="0" w:color="auto"/>
            </w:tcBorders>
            <w:shd w:val="clear" w:color="auto" w:fill="FFFFFF"/>
          </w:tcPr>
          <w:p w:rsidR="002B6B67" w:rsidRPr="00CB41AC" w:rsidRDefault="002B6B67" w:rsidP="002B6B67">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B6B67" w:rsidRPr="00CB41AC" w:rsidRDefault="002B6B67" w:rsidP="002B6B67">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B6B67" w:rsidRPr="00CB41AC" w:rsidRDefault="002B6B67" w:rsidP="002B6B67">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B6B67" w:rsidRPr="00CB41AC" w:rsidRDefault="002B6B67" w:rsidP="002B6B67">
            <w:pPr>
              <w:rPr>
                <w:sz w:val="18"/>
                <w:szCs w:val="18"/>
              </w:rPr>
            </w:pPr>
            <w:r w:rsidRPr="002B6B67">
              <w:rPr>
                <w:sz w:val="18"/>
                <w:szCs w:val="18"/>
              </w:rPr>
              <w:t xml:space="preserve">Песочный городок тип 1 </w:t>
            </w:r>
            <w:r w:rsidR="004A6B2C" w:rsidRPr="00CB41AC">
              <w:rPr>
                <w:sz w:val="18"/>
                <w:szCs w:val="18"/>
              </w:rPr>
              <w:t>(</w:t>
            </w:r>
            <w:r w:rsidRPr="002B6B67">
              <w:rPr>
                <w:sz w:val="18"/>
                <w:szCs w:val="18"/>
              </w:rPr>
              <w:t>Гаврская 13</w:t>
            </w:r>
            <w:r w:rsidR="004A6B2C"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B6B67" w:rsidRDefault="00BF2E14" w:rsidP="002B6B67">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2B6B67" w:rsidRPr="00CB41AC" w:rsidRDefault="002B6B67" w:rsidP="002B6B67">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B6B67" w:rsidRPr="00CB41AC" w:rsidRDefault="002B6B67" w:rsidP="002B6B67">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B6B67" w:rsidRPr="00CB41AC" w:rsidRDefault="004A6B2C" w:rsidP="002B6B67">
            <w:pPr>
              <w:rPr>
                <w:sz w:val="18"/>
                <w:szCs w:val="18"/>
              </w:rPr>
            </w:pPr>
            <w:r w:rsidRPr="004A6B2C">
              <w:rPr>
                <w:sz w:val="18"/>
                <w:szCs w:val="18"/>
              </w:rPr>
              <w:t xml:space="preserve">10134101058   </w:t>
            </w:r>
          </w:p>
        </w:tc>
        <w:tc>
          <w:tcPr>
            <w:tcW w:w="1123" w:type="dxa"/>
            <w:tcBorders>
              <w:top w:val="single" w:sz="4" w:space="0" w:color="auto"/>
              <w:left w:val="single" w:sz="4" w:space="0" w:color="auto"/>
              <w:bottom w:val="single" w:sz="4" w:space="0" w:color="auto"/>
            </w:tcBorders>
            <w:shd w:val="clear" w:color="auto" w:fill="FFFFFF"/>
          </w:tcPr>
          <w:p w:rsidR="002B6B67" w:rsidRPr="00CB41AC" w:rsidRDefault="004A6B2C" w:rsidP="002B6B67">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B6B67" w:rsidRPr="00CB41AC" w:rsidRDefault="004A6B2C" w:rsidP="002B6B67">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2B6B67" w:rsidRPr="00CB41AC" w:rsidRDefault="004A6B2C" w:rsidP="002B6B67">
            <w:pPr>
              <w:jc w:val="center"/>
              <w:rPr>
                <w:sz w:val="18"/>
                <w:szCs w:val="18"/>
              </w:rPr>
            </w:pPr>
            <w:r w:rsidRPr="004A6B2C">
              <w:rPr>
                <w:sz w:val="18"/>
                <w:szCs w:val="18"/>
              </w:rPr>
              <w:t>290110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2B6B67" w:rsidRPr="005B7BBB" w:rsidRDefault="004A6B2C" w:rsidP="002B6B67">
            <w:pPr>
              <w:jc w:val="center"/>
              <w:rPr>
                <w:sz w:val="18"/>
                <w:szCs w:val="18"/>
              </w:rPr>
            </w:pPr>
            <w:r w:rsidRPr="004A6B2C">
              <w:rPr>
                <w:sz w:val="18"/>
                <w:szCs w:val="18"/>
              </w:rPr>
              <w:t>37990,59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B6B67" w:rsidRPr="005B7BBB" w:rsidRDefault="004A6B2C" w:rsidP="002B6B67">
            <w:pPr>
              <w:jc w:val="center"/>
              <w:rPr>
                <w:sz w:val="18"/>
                <w:szCs w:val="18"/>
              </w:rPr>
            </w:pPr>
            <w:r w:rsidRPr="004A6B2C">
              <w:rPr>
                <w:sz w:val="18"/>
                <w:szCs w:val="18"/>
              </w:rPr>
              <w:t>252119,41</w:t>
            </w:r>
          </w:p>
        </w:tc>
      </w:tr>
      <w:tr w:rsidR="00084982"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84982" w:rsidRDefault="00D16A4F" w:rsidP="00084982">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61</w:t>
            </w:r>
          </w:p>
        </w:tc>
        <w:tc>
          <w:tcPr>
            <w:tcW w:w="1500"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 xml:space="preserve">Песочный городок тип 2 </w:t>
            </w:r>
            <w:r w:rsidRPr="00CB41AC">
              <w:rPr>
                <w:sz w:val="18"/>
                <w:szCs w:val="18"/>
              </w:rPr>
              <w:t>(</w:t>
            </w:r>
            <w:r>
              <w:rPr>
                <w:sz w:val="18"/>
                <w:szCs w:val="18"/>
              </w:rPr>
              <w:t>Тореза</w:t>
            </w:r>
            <w:r w:rsidRPr="004A6B2C">
              <w:rPr>
                <w:sz w:val="18"/>
                <w:szCs w:val="18"/>
              </w:rPr>
              <w:t xml:space="preserve"> 82</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084982" w:rsidRDefault="00084982" w:rsidP="00084982">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sidRPr="004A6B2C">
              <w:rPr>
                <w:sz w:val="18"/>
                <w:szCs w:val="18"/>
              </w:rPr>
              <w:t xml:space="preserve">10134101059              </w:t>
            </w:r>
          </w:p>
        </w:tc>
        <w:tc>
          <w:tcPr>
            <w:tcW w:w="1123"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4A6B2C">
              <w:rPr>
                <w:sz w:val="18"/>
                <w:szCs w:val="18"/>
              </w:rPr>
              <w:t>257980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084982" w:rsidRPr="005B7BBB" w:rsidRDefault="00084982" w:rsidP="00084982">
            <w:pPr>
              <w:jc w:val="center"/>
              <w:rPr>
                <w:sz w:val="18"/>
                <w:szCs w:val="18"/>
              </w:rPr>
            </w:pPr>
            <w:r w:rsidRPr="004A6B2C">
              <w:rPr>
                <w:sz w:val="18"/>
                <w:szCs w:val="18"/>
              </w:rPr>
              <w:t>33783,09</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4982" w:rsidRPr="005B7BBB" w:rsidRDefault="00084982" w:rsidP="00084982">
            <w:pPr>
              <w:jc w:val="center"/>
              <w:rPr>
                <w:sz w:val="18"/>
                <w:szCs w:val="18"/>
              </w:rPr>
            </w:pPr>
            <w:r w:rsidRPr="004A6B2C">
              <w:rPr>
                <w:sz w:val="18"/>
                <w:szCs w:val="18"/>
              </w:rPr>
              <w:t>224196,91</w:t>
            </w:r>
          </w:p>
        </w:tc>
      </w:tr>
      <w:tr w:rsidR="00084982"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84982" w:rsidRDefault="00D16A4F" w:rsidP="00084982">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62</w:t>
            </w:r>
          </w:p>
        </w:tc>
        <w:tc>
          <w:tcPr>
            <w:tcW w:w="1500"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Игровой комплекс тип 1</w:t>
            </w:r>
            <w:r w:rsidRPr="004A6B2C">
              <w:rPr>
                <w:sz w:val="18"/>
                <w:szCs w:val="18"/>
              </w:rPr>
              <w:t xml:space="preserve"> </w:t>
            </w:r>
            <w:r w:rsidRPr="00CB41AC">
              <w:rPr>
                <w:sz w:val="18"/>
                <w:szCs w:val="18"/>
              </w:rPr>
              <w:t>(</w:t>
            </w:r>
            <w:r>
              <w:rPr>
                <w:sz w:val="18"/>
                <w:szCs w:val="18"/>
              </w:rPr>
              <w:t>Энгельса</w:t>
            </w:r>
            <w:r w:rsidRPr="004A6B2C">
              <w:rPr>
                <w:sz w:val="18"/>
                <w:szCs w:val="18"/>
              </w:rPr>
              <w:t xml:space="preserve"> 19</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084982" w:rsidRDefault="00084982" w:rsidP="00084982">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sidRPr="004A6B2C">
              <w:rPr>
                <w:sz w:val="18"/>
                <w:szCs w:val="18"/>
              </w:rPr>
              <w:t>10134101068</w:t>
            </w:r>
          </w:p>
        </w:tc>
        <w:tc>
          <w:tcPr>
            <w:tcW w:w="1123"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4A6B2C">
              <w:rPr>
                <w:sz w:val="18"/>
                <w:szCs w:val="18"/>
              </w:rPr>
              <w:t>376570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084982" w:rsidRPr="005B7BBB" w:rsidRDefault="00084982" w:rsidP="00084982">
            <w:pPr>
              <w:jc w:val="center"/>
              <w:rPr>
                <w:sz w:val="18"/>
                <w:szCs w:val="18"/>
              </w:rPr>
            </w:pPr>
            <w:r w:rsidRPr="004A6B2C">
              <w:rPr>
                <w:sz w:val="18"/>
                <w:szCs w:val="18"/>
              </w:rPr>
              <w:t>49312,78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4982" w:rsidRPr="005B7BBB" w:rsidRDefault="00084982" w:rsidP="00084982">
            <w:pPr>
              <w:jc w:val="center"/>
              <w:rPr>
                <w:sz w:val="18"/>
                <w:szCs w:val="18"/>
              </w:rPr>
            </w:pPr>
            <w:r w:rsidRPr="004A6B2C">
              <w:rPr>
                <w:sz w:val="18"/>
                <w:szCs w:val="18"/>
              </w:rPr>
              <w:t>327257,22</w:t>
            </w:r>
          </w:p>
        </w:tc>
      </w:tr>
      <w:tr w:rsidR="00084982"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84982" w:rsidRDefault="00D16A4F" w:rsidP="00084982">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63</w:t>
            </w:r>
          </w:p>
        </w:tc>
        <w:tc>
          <w:tcPr>
            <w:tcW w:w="1500"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 xml:space="preserve">Игровой комплекс тип 2 </w:t>
            </w:r>
            <w:r w:rsidRPr="00CB41AC">
              <w:rPr>
                <w:sz w:val="18"/>
                <w:szCs w:val="18"/>
              </w:rPr>
              <w:t>(</w:t>
            </w:r>
            <w:r>
              <w:rPr>
                <w:sz w:val="18"/>
                <w:szCs w:val="18"/>
              </w:rPr>
              <w:t>Пархоменко</w:t>
            </w:r>
            <w:r w:rsidRPr="004A6B2C">
              <w:rPr>
                <w:sz w:val="18"/>
                <w:szCs w:val="18"/>
              </w:rPr>
              <w:t xml:space="preserve"> 20</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084982" w:rsidRDefault="00084982" w:rsidP="00084982">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sidRPr="004A6B2C">
              <w:rPr>
                <w:sz w:val="18"/>
                <w:szCs w:val="18"/>
              </w:rPr>
              <w:t xml:space="preserve">10134101069   </w:t>
            </w:r>
          </w:p>
        </w:tc>
        <w:tc>
          <w:tcPr>
            <w:tcW w:w="1123"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4A6B2C">
              <w:rPr>
                <w:sz w:val="18"/>
                <w:szCs w:val="18"/>
              </w:rPr>
              <w:t>255860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084982" w:rsidRPr="005B7BBB" w:rsidRDefault="00084982" w:rsidP="00084982">
            <w:pPr>
              <w:jc w:val="center"/>
              <w:rPr>
                <w:sz w:val="18"/>
                <w:szCs w:val="18"/>
              </w:rPr>
            </w:pPr>
            <w:r w:rsidRPr="004A6B2C">
              <w:rPr>
                <w:sz w:val="18"/>
                <w:szCs w:val="18"/>
              </w:rPr>
              <w:t>33505,45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4982" w:rsidRPr="005B7BBB" w:rsidRDefault="00084982" w:rsidP="00084982">
            <w:pPr>
              <w:jc w:val="center"/>
              <w:rPr>
                <w:sz w:val="18"/>
                <w:szCs w:val="18"/>
              </w:rPr>
            </w:pPr>
            <w:r w:rsidRPr="004A6B2C">
              <w:rPr>
                <w:sz w:val="18"/>
                <w:szCs w:val="18"/>
              </w:rPr>
              <w:t>222354,55</w:t>
            </w:r>
          </w:p>
        </w:tc>
      </w:tr>
      <w:tr w:rsidR="00084982"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084982" w:rsidRDefault="00D16A4F" w:rsidP="00084982">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64</w:t>
            </w:r>
          </w:p>
        </w:tc>
        <w:tc>
          <w:tcPr>
            <w:tcW w:w="1500"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sidRPr="004A6B2C">
              <w:rPr>
                <w:sz w:val="18"/>
                <w:szCs w:val="18"/>
              </w:rPr>
              <w:t xml:space="preserve">Игровой комплекс тип 3 </w:t>
            </w:r>
            <w:r>
              <w:rPr>
                <w:sz w:val="18"/>
                <w:szCs w:val="18"/>
              </w:rPr>
              <w:t>(</w:t>
            </w:r>
            <w:proofErr w:type="spellStart"/>
            <w:r w:rsidRPr="004A6B2C">
              <w:rPr>
                <w:sz w:val="18"/>
                <w:szCs w:val="18"/>
              </w:rPr>
              <w:t>Свет</w:t>
            </w:r>
            <w:r>
              <w:rPr>
                <w:sz w:val="18"/>
                <w:szCs w:val="18"/>
              </w:rPr>
              <w:t>лановский</w:t>
            </w:r>
            <w:proofErr w:type="spellEnd"/>
            <w:r w:rsidRPr="004A6B2C">
              <w:rPr>
                <w:sz w:val="18"/>
                <w:szCs w:val="18"/>
              </w:rPr>
              <w:t xml:space="preserve"> 61</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084982" w:rsidRDefault="00084982" w:rsidP="00084982">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sidRPr="004A6B2C">
              <w:rPr>
                <w:sz w:val="18"/>
                <w:szCs w:val="18"/>
              </w:rPr>
              <w:t xml:space="preserve">10134101070  </w:t>
            </w:r>
          </w:p>
        </w:tc>
        <w:tc>
          <w:tcPr>
            <w:tcW w:w="1123"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084982" w:rsidRPr="00CB41AC" w:rsidRDefault="00084982" w:rsidP="00084982">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084982" w:rsidRPr="00CB41AC" w:rsidRDefault="00084982" w:rsidP="00084982">
            <w:pPr>
              <w:jc w:val="center"/>
              <w:rPr>
                <w:sz w:val="18"/>
                <w:szCs w:val="18"/>
              </w:rPr>
            </w:pPr>
            <w:r w:rsidRPr="004A6B2C">
              <w:rPr>
                <w:sz w:val="18"/>
                <w:szCs w:val="18"/>
              </w:rPr>
              <w:t>356200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084982" w:rsidRPr="005B7BBB" w:rsidRDefault="00084982" w:rsidP="00084982">
            <w:pPr>
              <w:jc w:val="center"/>
              <w:rPr>
                <w:sz w:val="18"/>
                <w:szCs w:val="18"/>
              </w:rPr>
            </w:pPr>
            <w:r w:rsidRPr="004A6B2C">
              <w:rPr>
                <w:sz w:val="18"/>
                <w:szCs w:val="18"/>
              </w:rPr>
              <w:t>46645,28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084982" w:rsidRPr="005B7BBB" w:rsidRDefault="00084982" w:rsidP="00084982">
            <w:pPr>
              <w:jc w:val="center"/>
              <w:rPr>
                <w:sz w:val="18"/>
                <w:szCs w:val="18"/>
              </w:rPr>
            </w:pPr>
            <w:r w:rsidRPr="004A6B2C">
              <w:rPr>
                <w:sz w:val="18"/>
                <w:szCs w:val="18"/>
              </w:rPr>
              <w:t>309554,72</w:t>
            </w:r>
          </w:p>
        </w:tc>
      </w:tr>
      <w:tr w:rsidR="00D02F2F"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65</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Спортивный комплекс, (</w:t>
            </w:r>
            <w:proofErr w:type="spellStart"/>
            <w:r>
              <w:rPr>
                <w:sz w:val="18"/>
                <w:szCs w:val="18"/>
              </w:rPr>
              <w:t>Шателена</w:t>
            </w:r>
            <w:proofErr w:type="spellEnd"/>
            <w:r w:rsidRPr="004A6B2C">
              <w:rPr>
                <w:sz w:val="18"/>
                <w:szCs w:val="18"/>
              </w:rPr>
              <w:t xml:space="preserve"> 2</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BF2E14">
              <w:rPr>
                <w:sz w:val="18"/>
                <w:szCs w:val="18"/>
              </w:rPr>
              <w:t>Муниципальный контракт 10 от 11.05.2021</w:t>
            </w:r>
            <w:r>
              <w:rPr>
                <w:sz w:val="18"/>
                <w:szCs w:val="18"/>
              </w:rPr>
              <w:t xml:space="preserve">; </w:t>
            </w:r>
            <w:r w:rsidRPr="00BF2E14">
              <w:rPr>
                <w:sz w:val="18"/>
                <w:szCs w:val="18"/>
              </w:rPr>
              <w:t>Товарная накладная</w:t>
            </w:r>
            <w:r>
              <w:rPr>
                <w:sz w:val="18"/>
                <w:szCs w:val="18"/>
              </w:rPr>
              <w:t xml:space="preserve"> №16 от </w:t>
            </w:r>
            <w:r w:rsidRPr="00BF2E14">
              <w:rPr>
                <w:sz w:val="18"/>
                <w:szCs w:val="18"/>
              </w:rPr>
              <w:t>25.06.2021</w:t>
            </w:r>
            <w:r>
              <w:rPr>
                <w:sz w:val="18"/>
                <w:szCs w:val="18"/>
              </w:rPr>
              <w:t xml:space="preserve">; Дата возникновения права </w:t>
            </w:r>
            <w:r w:rsidRPr="00BF2E14">
              <w:rPr>
                <w:sz w:val="18"/>
                <w:szCs w:val="18"/>
              </w:rPr>
              <w:t>25.06.2021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4A6B2C">
              <w:rPr>
                <w:sz w:val="18"/>
                <w:szCs w:val="18"/>
              </w:rPr>
              <w:t xml:space="preserve">10134101071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015BD1">
              <w:rPr>
                <w:sz w:val="18"/>
                <w:szCs w:val="18"/>
              </w:rPr>
              <w:t>535120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015BD1">
              <w:rPr>
                <w:sz w:val="18"/>
                <w:szCs w:val="18"/>
              </w:rPr>
              <w:t>70075,28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015BD1">
              <w:rPr>
                <w:sz w:val="18"/>
                <w:szCs w:val="18"/>
              </w:rPr>
              <w:t>465044,72</w:t>
            </w:r>
          </w:p>
        </w:tc>
      </w:tr>
      <w:tr w:rsidR="00D02F2F" w:rsidRPr="00701B24" w:rsidTr="00B012CD">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66</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комплекс тип 3</w:t>
            </w:r>
            <w:r w:rsidRPr="009A4862">
              <w:rPr>
                <w:sz w:val="18"/>
                <w:szCs w:val="18"/>
              </w:rPr>
              <w:t xml:space="preserve"> </w:t>
            </w:r>
            <w:r>
              <w:rPr>
                <w:sz w:val="18"/>
                <w:szCs w:val="18"/>
              </w:rPr>
              <w:t>(</w:t>
            </w:r>
            <w:r w:rsidRPr="009A4862">
              <w:rPr>
                <w:sz w:val="18"/>
                <w:szCs w:val="18"/>
              </w:rPr>
              <w:t>Орбели, д. 27, корп.1,лит.А</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10134101074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1819488,84</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9A4862">
              <w:rPr>
                <w:sz w:val="18"/>
                <w:szCs w:val="18"/>
              </w:rPr>
              <w:t>353789,52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9A4862">
              <w:rPr>
                <w:sz w:val="18"/>
                <w:szCs w:val="18"/>
              </w:rPr>
              <w:t>1465699,32</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67</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комплекс тип 2</w:t>
            </w:r>
            <w:r w:rsidRPr="009A4862">
              <w:rPr>
                <w:sz w:val="18"/>
                <w:szCs w:val="18"/>
              </w:rPr>
              <w:t xml:space="preserve"> </w:t>
            </w:r>
            <w:r>
              <w:rPr>
                <w:sz w:val="18"/>
                <w:szCs w:val="18"/>
              </w:rPr>
              <w:t>(</w:t>
            </w:r>
            <w:r w:rsidRPr="009A4862">
              <w:rPr>
                <w:sz w:val="18"/>
                <w:szCs w:val="18"/>
              </w:rPr>
              <w:t>Орбели, д. 27, корп.1,лит.А</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10134101075</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309079,83</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9A4862">
              <w:rPr>
                <w:sz w:val="18"/>
                <w:szCs w:val="18"/>
              </w:rPr>
              <w:t>60098,85</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9A4862">
              <w:rPr>
                <w:sz w:val="18"/>
                <w:szCs w:val="18"/>
              </w:rPr>
              <w:t>248980,98</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68</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Качели тип 2, </w:t>
            </w:r>
            <w:r>
              <w:rPr>
                <w:sz w:val="18"/>
                <w:szCs w:val="18"/>
              </w:rPr>
              <w:t>(</w:t>
            </w:r>
            <w:r w:rsidRPr="009A4862">
              <w:rPr>
                <w:sz w:val="18"/>
                <w:szCs w:val="18"/>
              </w:rPr>
              <w:t>Орбели, д. 27, корп.1,лит.А</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10134101076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274089,66</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9A4862">
              <w:rPr>
                <w:sz w:val="18"/>
                <w:szCs w:val="18"/>
              </w:rPr>
              <w:t>53295,2</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9A4862">
              <w:rPr>
                <w:sz w:val="18"/>
                <w:szCs w:val="18"/>
              </w:rPr>
              <w:t>220794,46</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69</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Default="00D02F2F" w:rsidP="00D02F2F">
            <w:pPr>
              <w:rPr>
                <w:sz w:val="18"/>
                <w:szCs w:val="18"/>
              </w:rPr>
            </w:pPr>
            <w:r>
              <w:rPr>
                <w:sz w:val="18"/>
                <w:szCs w:val="18"/>
              </w:rPr>
              <w:t>Качели (1) тип 1</w:t>
            </w:r>
          </w:p>
          <w:p w:rsidR="00D02F2F" w:rsidRPr="00CB41AC" w:rsidRDefault="00D02F2F" w:rsidP="00D02F2F">
            <w:pPr>
              <w:rPr>
                <w:sz w:val="18"/>
                <w:szCs w:val="18"/>
              </w:rPr>
            </w:pPr>
            <w:r>
              <w:rPr>
                <w:sz w:val="18"/>
                <w:szCs w:val="18"/>
              </w:rPr>
              <w:t>(</w:t>
            </w:r>
            <w:r w:rsidRPr="009A4862">
              <w:rPr>
                <w:sz w:val="18"/>
                <w:szCs w:val="18"/>
              </w:rPr>
              <w:t>Орбели, д. 27, корп.1,лит.А</w:t>
            </w:r>
            <w:r w:rsidRPr="00CB41A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10134101077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291584,75</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9A4862">
              <w:rPr>
                <w:sz w:val="18"/>
                <w:szCs w:val="18"/>
              </w:rPr>
              <w:t>56697,06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9A4862">
              <w:rPr>
                <w:sz w:val="18"/>
                <w:szCs w:val="18"/>
              </w:rPr>
              <w:t>234887,69</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70</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Default="00D02F2F" w:rsidP="00D02F2F">
            <w:pPr>
              <w:rPr>
                <w:sz w:val="18"/>
                <w:szCs w:val="18"/>
              </w:rPr>
            </w:pPr>
            <w:r>
              <w:rPr>
                <w:sz w:val="18"/>
                <w:szCs w:val="18"/>
              </w:rPr>
              <w:t>Качели (2) тип 1</w:t>
            </w:r>
          </w:p>
          <w:p w:rsidR="00D02F2F" w:rsidRPr="00CB41AC" w:rsidRDefault="00D02F2F" w:rsidP="00D02F2F">
            <w:pPr>
              <w:rPr>
                <w:sz w:val="18"/>
                <w:szCs w:val="18"/>
              </w:rPr>
            </w:pPr>
            <w:r>
              <w:rPr>
                <w:sz w:val="18"/>
                <w:szCs w:val="18"/>
              </w:rPr>
              <w:t>(</w:t>
            </w:r>
            <w:r w:rsidRPr="009A4862">
              <w:rPr>
                <w:sz w:val="18"/>
                <w:szCs w:val="18"/>
              </w:rPr>
              <w:t>Орбели, д. 27, корп.1,лит.А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№167 от </w:t>
            </w:r>
            <w:r w:rsidRPr="00D02F2F">
              <w:rPr>
                <w:sz w:val="18"/>
                <w:szCs w:val="18"/>
              </w:rPr>
              <w:t>20.10.2021</w:t>
            </w:r>
            <w:r>
              <w:rPr>
                <w:sz w:val="18"/>
                <w:szCs w:val="18"/>
              </w:rPr>
              <w:t>;</w:t>
            </w:r>
          </w:p>
          <w:p w:rsidR="00D02F2F" w:rsidRDefault="00D02F2F" w:rsidP="00D02F2F">
            <w:pPr>
              <w:jc w:val="center"/>
              <w:rPr>
                <w:sz w:val="18"/>
                <w:szCs w:val="18"/>
              </w:rPr>
            </w:pPr>
            <w:r>
              <w:rPr>
                <w:sz w:val="18"/>
                <w:szCs w:val="18"/>
              </w:rPr>
              <w:t xml:space="preserve">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10134101078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9A4862">
              <w:rPr>
                <w:sz w:val="18"/>
                <w:szCs w:val="18"/>
              </w:rPr>
              <w:t>291584,75</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9A4862">
              <w:rPr>
                <w:sz w:val="18"/>
                <w:szCs w:val="18"/>
              </w:rPr>
              <w:t>56697,06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9A4862">
              <w:rPr>
                <w:sz w:val="18"/>
                <w:szCs w:val="18"/>
              </w:rPr>
              <w:t>234887,69</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71</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9A4862">
              <w:rPr>
                <w:sz w:val="18"/>
                <w:szCs w:val="18"/>
              </w:rPr>
              <w:t xml:space="preserve">Качели тип 5 </w:t>
            </w:r>
            <w:r>
              <w:rPr>
                <w:sz w:val="18"/>
                <w:szCs w:val="18"/>
              </w:rPr>
              <w:t>(</w:t>
            </w:r>
            <w:r w:rsidRPr="009A4862">
              <w:rPr>
                <w:sz w:val="18"/>
                <w:szCs w:val="18"/>
              </w:rPr>
              <w:t xml:space="preserve">2-й </w:t>
            </w:r>
            <w:proofErr w:type="spellStart"/>
            <w:r w:rsidRPr="009A4862">
              <w:rPr>
                <w:sz w:val="18"/>
                <w:szCs w:val="18"/>
              </w:rPr>
              <w:t>Муринский</w:t>
            </w:r>
            <w:proofErr w:type="spellEnd"/>
            <w:r w:rsidRPr="009A4862">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EA61A7">
              <w:rPr>
                <w:sz w:val="18"/>
                <w:szCs w:val="18"/>
              </w:rPr>
              <w:t xml:space="preserve">10134101092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EA61A7">
              <w:rPr>
                <w:sz w:val="18"/>
                <w:szCs w:val="18"/>
              </w:rPr>
              <w:t>268212,2</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EA61A7">
              <w:rPr>
                <w:sz w:val="18"/>
                <w:szCs w:val="18"/>
              </w:rPr>
              <w:t>22351</w:t>
            </w: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EA61A7">
              <w:rPr>
                <w:sz w:val="18"/>
                <w:szCs w:val="18"/>
              </w:rPr>
              <w:t>245861,2</w:t>
            </w:r>
            <w:r>
              <w:rPr>
                <w:sz w:val="18"/>
                <w:szCs w:val="18"/>
              </w:rPr>
              <w:t>0</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72</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Качели тип 4</w:t>
            </w:r>
            <w:r w:rsidRPr="00EA61A7">
              <w:rPr>
                <w:sz w:val="18"/>
                <w:szCs w:val="18"/>
              </w:rPr>
              <w:t xml:space="preserve"> </w:t>
            </w:r>
            <w:r>
              <w:rPr>
                <w:sz w:val="18"/>
                <w:szCs w:val="18"/>
              </w:rPr>
              <w:t>(</w:t>
            </w:r>
            <w:r w:rsidRPr="00EA61A7">
              <w:rPr>
                <w:sz w:val="18"/>
                <w:szCs w:val="18"/>
              </w:rPr>
              <w:t xml:space="preserve">2-й </w:t>
            </w:r>
            <w:proofErr w:type="spellStart"/>
            <w:r w:rsidRPr="00EA61A7">
              <w:rPr>
                <w:sz w:val="18"/>
                <w:szCs w:val="18"/>
              </w:rPr>
              <w:t>Муринский</w:t>
            </w:r>
            <w:proofErr w:type="spellEnd"/>
            <w:r w:rsidRPr="00EA61A7">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EA61A7">
              <w:rPr>
                <w:sz w:val="18"/>
                <w:szCs w:val="18"/>
              </w:rPr>
              <w:t xml:space="preserve">10134101093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EA61A7">
              <w:rPr>
                <w:sz w:val="18"/>
                <w:szCs w:val="18"/>
              </w:rPr>
              <w:t>268212,2</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EA61A7">
              <w:rPr>
                <w:sz w:val="18"/>
                <w:szCs w:val="18"/>
              </w:rPr>
              <w:t>22351</w:t>
            </w: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EA61A7">
              <w:rPr>
                <w:sz w:val="18"/>
                <w:szCs w:val="18"/>
              </w:rPr>
              <w:t>245861,2</w:t>
            </w:r>
            <w:r>
              <w:rPr>
                <w:sz w:val="18"/>
                <w:szCs w:val="18"/>
              </w:rPr>
              <w:t>0</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73</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элемент тип 2</w:t>
            </w:r>
            <w:r w:rsidRPr="00EA61A7">
              <w:rPr>
                <w:sz w:val="18"/>
                <w:szCs w:val="18"/>
              </w:rPr>
              <w:t xml:space="preserve"> </w:t>
            </w:r>
            <w:r>
              <w:rPr>
                <w:sz w:val="18"/>
                <w:szCs w:val="18"/>
              </w:rPr>
              <w:t>(</w:t>
            </w:r>
            <w:r w:rsidRPr="00EA61A7">
              <w:rPr>
                <w:sz w:val="18"/>
                <w:szCs w:val="18"/>
              </w:rPr>
              <w:t xml:space="preserve">2-й </w:t>
            </w:r>
            <w:proofErr w:type="spellStart"/>
            <w:r w:rsidRPr="00EA61A7">
              <w:rPr>
                <w:sz w:val="18"/>
                <w:szCs w:val="18"/>
              </w:rPr>
              <w:t>Муринский</w:t>
            </w:r>
            <w:proofErr w:type="spellEnd"/>
            <w:r w:rsidRPr="00EA61A7">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EA61A7">
              <w:rPr>
                <w:sz w:val="18"/>
                <w:szCs w:val="18"/>
              </w:rPr>
              <w:t xml:space="preserve">10134101095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EA61A7">
              <w:rPr>
                <w:sz w:val="18"/>
                <w:szCs w:val="18"/>
              </w:rPr>
              <w:t>331183,76</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EA61A7">
              <w:rPr>
                <w:sz w:val="18"/>
                <w:szCs w:val="18"/>
              </w:rPr>
              <w:t>27598,62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EA61A7">
              <w:rPr>
                <w:sz w:val="18"/>
                <w:szCs w:val="18"/>
              </w:rPr>
              <w:t>303585,14</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74</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EA61A7">
              <w:rPr>
                <w:sz w:val="18"/>
                <w:szCs w:val="18"/>
              </w:rPr>
              <w:t>Горка тип 1</w:t>
            </w:r>
            <w:r>
              <w:rPr>
                <w:sz w:val="18"/>
                <w:szCs w:val="18"/>
              </w:rPr>
              <w:t xml:space="preserve">   </w:t>
            </w:r>
            <w:proofErr w:type="gramStart"/>
            <w:r>
              <w:rPr>
                <w:sz w:val="18"/>
                <w:szCs w:val="18"/>
              </w:rPr>
              <w:t xml:space="preserve">   (</w:t>
            </w:r>
            <w:proofErr w:type="gramEnd"/>
            <w:r w:rsidRPr="00EA61A7">
              <w:rPr>
                <w:sz w:val="18"/>
                <w:szCs w:val="18"/>
              </w:rPr>
              <w:t xml:space="preserve">2-й </w:t>
            </w:r>
            <w:proofErr w:type="spellStart"/>
            <w:r w:rsidRPr="00EA61A7">
              <w:rPr>
                <w:sz w:val="18"/>
                <w:szCs w:val="18"/>
              </w:rPr>
              <w:t>Муринский</w:t>
            </w:r>
            <w:proofErr w:type="spellEnd"/>
            <w:r w:rsidRPr="00EA61A7">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EA61A7">
              <w:rPr>
                <w:sz w:val="18"/>
                <w:szCs w:val="18"/>
              </w:rPr>
              <w:t xml:space="preserve">10134101096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EA61A7">
              <w:rPr>
                <w:sz w:val="18"/>
                <w:szCs w:val="18"/>
              </w:rPr>
              <w:t>454794,6</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EA61A7">
              <w:rPr>
                <w:sz w:val="18"/>
                <w:szCs w:val="18"/>
              </w:rPr>
              <w:t>37899,54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EA61A7">
              <w:rPr>
                <w:sz w:val="18"/>
                <w:szCs w:val="18"/>
              </w:rPr>
              <w:t>416895,06</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75</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Качели тип 3</w:t>
            </w:r>
            <w:r w:rsidRPr="00EA61A7">
              <w:rPr>
                <w:sz w:val="18"/>
                <w:szCs w:val="18"/>
              </w:rPr>
              <w:t xml:space="preserve"> </w:t>
            </w:r>
            <w:r>
              <w:rPr>
                <w:sz w:val="18"/>
                <w:szCs w:val="18"/>
              </w:rPr>
              <w:t>(</w:t>
            </w:r>
            <w:r w:rsidRPr="00EA61A7">
              <w:rPr>
                <w:sz w:val="18"/>
                <w:szCs w:val="18"/>
              </w:rPr>
              <w:t xml:space="preserve">2-й </w:t>
            </w:r>
            <w:proofErr w:type="spellStart"/>
            <w:r w:rsidRPr="00EA61A7">
              <w:rPr>
                <w:sz w:val="18"/>
                <w:szCs w:val="18"/>
              </w:rPr>
              <w:t>Муринский</w:t>
            </w:r>
            <w:proofErr w:type="spellEnd"/>
            <w:r w:rsidRPr="00EA61A7">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EA61A7">
              <w:rPr>
                <w:sz w:val="18"/>
                <w:szCs w:val="18"/>
              </w:rPr>
              <w:t xml:space="preserve">10134101097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EA61A7">
              <w:rPr>
                <w:sz w:val="18"/>
                <w:szCs w:val="18"/>
              </w:rPr>
              <w:t>338180,6</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EA61A7">
              <w:rPr>
                <w:sz w:val="18"/>
                <w:szCs w:val="18"/>
              </w:rPr>
              <w:t>28181,72</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EA61A7">
              <w:rPr>
                <w:sz w:val="18"/>
                <w:szCs w:val="18"/>
              </w:rPr>
              <w:t>309998,88</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76</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элемент тип 1</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2F297D">
              <w:rPr>
                <w:sz w:val="18"/>
                <w:szCs w:val="18"/>
              </w:rPr>
              <w:t xml:space="preserve">10134101098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2F297D">
              <w:rPr>
                <w:sz w:val="18"/>
                <w:szCs w:val="18"/>
              </w:rPr>
              <w:t>302030,26</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2F297D">
              <w:rPr>
                <w:sz w:val="18"/>
                <w:szCs w:val="18"/>
              </w:rPr>
              <w:t>25169,2</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2F297D">
              <w:rPr>
                <w:sz w:val="18"/>
                <w:szCs w:val="18"/>
              </w:rPr>
              <w:t>276861,06</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77</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элемент тип 4</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2F297D">
              <w:rPr>
                <w:sz w:val="18"/>
                <w:szCs w:val="18"/>
              </w:rPr>
              <w:t xml:space="preserve">10134101099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2F297D">
              <w:rPr>
                <w:sz w:val="18"/>
                <w:szCs w:val="18"/>
              </w:rPr>
              <w:t>723006,8</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2F297D">
              <w:rPr>
                <w:sz w:val="18"/>
                <w:szCs w:val="18"/>
              </w:rPr>
              <w:t>60250,54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2F297D">
              <w:rPr>
                <w:sz w:val="18"/>
                <w:szCs w:val="18"/>
              </w:rPr>
              <w:t>662756,26</w:t>
            </w:r>
          </w:p>
        </w:tc>
      </w:tr>
      <w:tr w:rsidR="00D02F2F"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D02F2F" w:rsidRDefault="00D16A4F" w:rsidP="00D02F2F">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78</w:t>
            </w:r>
          </w:p>
        </w:tc>
        <w:tc>
          <w:tcPr>
            <w:tcW w:w="1500"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Игровой комплекс тип 1</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D02F2F" w:rsidRDefault="00D02F2F" w:rsidP="00D02F2F">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sidRPr="002F297D">
              <w:rPr>
                <w:sz w:val="18"/>
                <w:szCs w:val="18"/>
              </w:rPr>
              <w:t xml:space="preserve">10134101100  </w:t>
            </w:r>
          </w:p>
        </w:tc>
        <w:tc>
          <w:tcPr>
            <w:tcW w:w="1123"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D02F2F" w:rsidRPr="00CB41AC" w:rsidRDefault="00D02F2F" w:rsidP="00D02F2F">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D02F2F" w:rsidRPr="00CB41AC" w:rsidRDefault="00D02F2F" w:rsidP="00D02F2F">
            <w:pPr>
              <w:jc w:val="center"/>
              <w:rPr>
                <w:sz w:val="18"/>
                <w:szCs w:val="18"/>
              </w:rPr>
            </w:pPr>
            <w:r w:rsidRPr="002F297D">
              <w:rPr>
                <w:sz w:val="18"/>
                <w:szCs w:val="18"/>
              </w:rPr>
              <w:t>448963,9</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D02F2F" w:rsidRPr="005B7BBB" w:rsidRDefault="00D02F2F" w:rsidP="00D02F2F">
            <w:pPr>
              <w:jc w:val="center"/>
              <w:rPr>
                <w:sz w:val="18"/>
                <w:szCs w:val="18"/>
              </w:rPr>
            </w:pPr>
            <w:r w:rsidRPr="002F297D">
              <w:rPr>
                <w:sz w:val="18"/>
                <w:szCs w:val="18"/>
              </w:rPr>
              <w:t>37413,67</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D02F2F" w:rsidRPr="005B7BBB" w:rsidRDefault="00D02F2F" w:rsidP="00D02F2F">
            <w:pPr>
              <w:jc w:val="center"/>
              <w:rPr>
                <w:sz w:val="18"/>
                <w:szCs w:val="18"/>
              </w:rPr>
            </w:pPr>
            <w:r w:rsidRPr="002F297D">
              <w:rPr>
                <w:sz w:val="18"/>
                <w:szCs w:val="18"/>
              </w:rPr>
              <w:t>411550,23</w:t>
            </w:r>
          </w:p>
        </w:tc>
      </w:tr>
      <w:tr w:rsidR="005D0E7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D0E73" w:rsidRDefault="00D16A4F" w:rsidP="005D0E7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79</w:t>
            </w:r>
          </w:p>
        </w:tc>
        <w:tc>
          <w:tcPr>
            <w:tcW w:w="1500"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Игровой элемент тип 5</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5D0E73" w:rsidRDefault="005D0E73" w:rsidP="005D0E73">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sidRPr="002F297D">
              <w:rPr>
                <w:sz w:val="18"/>
                <w:szCs w:val="18"/>
              </w:rPr>
              <w:t xml:space="preserve">10134101101    </w:t>
            </w:r>
          </w:p>
        </w:tc>
        <w:tc>
          <w:tcPr>
            <w:tcW w:w="1123"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2F297D">
              <w:rPr>
                <w:sz w:val="18"/>
                <w:szCs w:val="18"/>
              </w:rPr>
              <w:t>1399368</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5D0E73" w:rsidRPr="005B7BBB" w:rsidRDefault="005D0E73" w:rsidP="005D0E73">
            <w:pPr>
              <w:jc w:val="center"/>
              <w:rPr>
                <w:sz w:val="18"/>
                <w:szCs w:val="18"/>
              </w:rPr>
            </w:pPr>
            <w:r w:rsidRPr="002F297D">
              <w:rPr>
                <w:sz w:val="18"/>
                <w:szCs w:val="18"/>
              </w:rPr>
              <w:t>116613,98</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D0E73" w:rsidRPr="005B7BBB" w:rsidRDefault="005D0E73" w:rsidP="005D0E73">
            <w:pPr>
              <w:jc w:val="center"/>
              <w:rPr>
                <w:sz w:val="18"/>
                <w:szCs w:val="18"/>
              </w:rPr>
            </w:pPr>
            <w:r w:rsidRPr="002F297D">
              <w:rPr>
                <w:sz w:val="18"/>
                <w:szCs w:val="18"/>
              </w:rPr>
              <w:t>1282754,02</w:t>
            </w:r>
          </w:p>
        </w:tc>
      </w:tr>
      <w:tr w:rsidR="005D0E7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D0E73" w:rsidRDefault="00D16A4F" w:rsidP="005D0E7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80</w:t>
            </w:r>
          </w:p>
        </w:tc>
        <w:tc>
          <w:tcPr>
            <w:tcW w:w="1500"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Игровой элемент тип 3</w:t>
            </w:r>
            <w:r w:rsidRPr="002F297D">
              <w:rPr>
                <w:sz w:val="18"/>
                <w:szCs w:val="18"/>
              </w:rPr>
              <w:t xml:space="preserve"> </w:t>
            </w:r>
            <w:r>
              <w:rPr>
                <w:sz w:val="18"/>
                <w:szCs w:val="18"/>
              </w:rPr>
              <w:t>(</w:t>
            </w:r>
            <w:r w:rsidRPr="002F297D">
              <w:rPr>
                <w:sz w:val="18"/>
                <w:szCs w:val="18"/>
              </w:rPr>
              <w:t xml:space="preserve">2-й </w:t>
            </w:r>
            <w:proofErr w:type="spellStart"/>
            <w:r w:rsidRPr="002F297D">
              <w:rPr>
                <w:sz w:val="18"/>
                <w:szCs w:val="18"/>
              </w:rPr>
              <w:t>Муринский</w:t>
            </w:r>
            <w:proofErr w:type="spellEnd"/>
            <w:r w:rsidRPr="002F297D">
              <w:rPr>
                <w:sz w:val="18"/>
                <w:szCs w:val="18"/>
              </w:rPr>
              <w:t xml:space="preserve"> пр., д. 10, к.1, лит. А</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5D0E73" w:rsidRDefault="005D0E73" w:rsidP="005D0E73">
            <w:pPr>
              <w:jc w:val="center"/>
              <w:rPr>
                <w:sz w:val="18"/>
                <w:szCs w:val="18"/>
              </w:rPr>
            </w:pPr>
            <w:r w:rsidRPr="00D02F2F">
              <w:rPr>
                <w:sz w:val="18"/>
                <w:szCs w:val="18"/>
              </w:rPr>
              <w:t>Муниципальный контракт 19 от 06.07.2021</w:t>
            </w:r>
            <w:r>
              <w:rPr>
                <w:sz w:val="18"/>
                <w:szCs w:val="18"/>
              </w:rPr>
              <w:t xml:space="preserve">; </w:t>
            </w:r>
            <w:r w:rsidRPr="00D02F2F">
              <w:rPr>
                <w:sz w:val="18"/>
                <w:szCs w:val="18"/>
              </w:rPr>
              <w:t>Товарная накладная</w:t>
            </w:r>
            <w:r>
              <w:rPr>
                <w:sz w:val="18"/>
                <w:szCs w:val="18"/>
              </w:rPr>
              <w:t xml:space="preserve"> №168 от </w:t>
            </w:r>
            <w:r w:rsidRPr="00D02F2F">
              <w:rPr>
                <w:sz w:val="18"/>
                <w:szCs w:val="18"/>
              </w:rPr>
              <w:t>20.10.2021</w:t>
            </w:r>
            <w:r>
              <w:rPr>
                <w:sz w:val="18"/>
                <w:szCs w:val="18"/>
              </w:rPr>
              <w:t xml:space="preserve">; Дата возникновения права </w:t>
            </w:r>
            <w:r w:rsidRPr="00D02F2F">
              <w:rPr>
                <w:sz w:val="18"/>
                <w:szCs w:val="18"/>
              </w:rPr>
              <w:t>20.10.202</w:t>
            </w:r>
            <w:r>
              <w:rPr>
                <w:sz w:val="18"/>
                <w:szCs w:val="18"/>
              </w:rPr>
              <w:t>1</w:t>
            </w:r>
          </w:p>
        </w:tc>
        <w:tc>
          <w:tcPr>
            <w:tcW w:w="1417"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sidRPr="002F297D">
              <w:rPr>
                <w:sz w:val="18"/>
                <w:szCs w:val="18"/>
              </w:rPr>
              <w:t xml:space="preserve">10134101102   </w:t>
            </w:r>
          </w:p>
        </w:tc>
        <w:tc>
          <w:tcPr>
            <w:tcW w:w="1123"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2021</w:t>
            </w:r>
          </w:p>
        </w:tc>
        <w:tc>
          <w:tcPr>
            <w:tcW w:w="108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2F297D">
              <w:rPr>
                <w:sz w:val="18"/>
                <w:szCs w:val="18"/>
              </w:rPr>
              <w:t>215735,9</w:t>
            </w:r>
            <w:r>
              <w:rPr>
                <w:sz w:val="18"/>
                <w:szCs w:val="18"/>
              </w:rPr>
              <w:t>0</w:t>
            </w:r>
          </w:p>
        </w:tc>
        <w:tc>
          <w:tcPr>
            <w:tcW w:w="951" w:type="dxa"/>
            <w:tcBorders>
              <w:top w:val="single" w:sz="4" w:space="0" w:color="auto"/>
              <w:left w:val="single" w:sz="4" w:space="0" w:color="auto"/>
              <w:bottom w:val="single" w:sz="4" w:space="0" w:color="auto"/>
            </w:tcBorders>
            <w:shd w:val="clear" w:color="auto" w:fill="FFFFFF"/>
          </w:tcPr>
          <w:p w:rsidR="005D0E73" w:rsidRPr="005B7BBB" w:rsidRDefault="005D0E73" w:rsidP="005D0E73">
            <w:pPr>
              <w:jc w:val="center"/>
              <w:rPr>
                <w:sz w:val="18"/>
                <w:szCs w:val="18"/>
              </w:rPr>
            </w:pPr>
            <w:r w:rsidRPr="002F297D">
              <w:rPr>
                <w:sz w:val="18"/>
                <w:szCs w:val="18"/>
              </w:rPr>
              <w:t>17977,96</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D0E73" w:rsidRPr="005B7BBB" w:rsidRDefault="005D0E73" w:rsidP="005D0E73">
            <w:pPr>
              <w:jc w:val="center"/>
              <w:rPr>
                <w:sz w:val="18"/>
                <w:szCs w:val="18"/>
              </w:rPr>
            </w:pPr>
            <w:r w:rsidRPr="002F297D">
              <w:rPr>
                <w:sz w:val="18"/>
                <w:szCs w:val="18"/>
              </w:rPr>
              <w:t>197757,94</w:t>
            </w:r>
          </w:p>
        </w:tc>
      </w:tr>
      <w:tr w:rsidR="005D0E73"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5D0E73" w:rsidRDefault="00D16A4F" w:rsidP="005D0E73">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81</w:t>
            </w:r>
          </w:p>
        </w:tc>
        <w:tc>
          <w:tcPr>
            <w:tcW w:w="1500"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Качели</w:t>
            </w:r>
            <w:r w:rsidRPr="002F297D">
              <w:rPr>
                <w:sz w:val="18"/>
                <w:szCs w:val="18"/>
              </w:rPr>
              <w:t xml:space="preserve"> </w:t>
            </w:r>
            <w:r>
              <w:rPr>
                <w:sz w:val="18"/>
                <w:szCs w:val="18"/>
              </w:rPr>
              <w:t>(Болотная</w:t>
            </w:r>
            <w:r w:rsidRPr="002F297D">
              <w:rPr>
                <w:sz w:val="18"/>
                <w:szCs w:val="18"/>
              </w:rPr>
              <w:t xml:space="preserve"> 2-2</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5D0E73" w:rsidRDefault="005D0E73" w:rsidP="005D0E73">
            <w:pPr>
              <w:jc w:val="center"/>
              <w:rPr>
                <w:sz w:val="18"/>
                <w:szCs w:val="18"/>
              </w:rPr>
            </w:pPr>
            <w:r w:rsidRPr="005D0E73">
              <w:rPr>
                <w:sz w:val="18"/>
                <w:szCs w:val="18"/>
              </w:rPr>
              <w:t>Муниципальный контракт 11 от 18.05.2022</w:t>
            </w:r>
            <w:r>
              <w:rPr>
                <w:sz w:val="18"/>
                <w:szCs w:val="18"/>
              </w:rPr>
              <w:t xml:space="preserve">; </w:t>
            </w:r>
            <w:r w:rsidRPr="005D0E73">
              <w:rPr>
                <w:sz w:val="18"/>
                <w:szCs w:val="18"/>
              </w:rPr>
              <w:t>Документ о приемке</w:t>
            </w:r>
            <w:r>
              <w:rPr>
                <w:sz w:val="18"/>
                <w:szCs w:val="18"/>
              </w:rPr>
              <w:t xml:space="preserve"> №17 от </w:t>
            </w:r>
            <w:r w:rsidRPr="005D0E73">
              <w:rPr>
                <w:sz w:val="18"/>
                <w:szCs w:val="18"/>
              </w:rPr>
              <w:t>21.06.2022</w:t>
            </w:r>
            <w:r>
              <w:rPr>
                <w:sz w:val="18"/>
                <w:szCs w:val="18"/>
              </w:rPr>
              <w:t xml:space="preserve">; Дата возникновения права </w:t>
            </w:r>
            <w:r w:rsidRPr="005D0E73">
              <w:rPr>
                <w:sz w:val="18"/>
                <w:szCs w:val="18"/>
              </w:rPr>
              <w:t>21.06.2022</w:t>
            </w:r>
          </w:p>
        </w:tc>
        <w:tc>
          <w:tcPr>
            <w:tcW w:w="1417"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sidRPr="002F297D">
              <w:rPr>
                <w:sz w:val="18"/>
                <w:szCs w:val="18"/>
              </w:rPr>
              <w:t>10134101105</w:t>
            </w:r>
          </w:p>
        </w:tc>
        <w:tc>
          <w:tcPr>
            <w:tcW w:w="1123"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5D0E73" w:rsidRPr="00CB41AC" w:rsidRDefault="005D0E73" w:rsidP="005D0E73">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5D0E73" w:rsidRPr="00CB41AC" w:rsidRDefault="005D0E73" w:rsidP="005D0E73">
            <w:pPr>
              <w:jc w:val="center"/>
              <w:rPr>
                <w:sz w:val="18"/>
                <w:szCs w:val="18"/>
              </w:rPr>
            </w:pPr>
            <w:r w:rsidRPr="002F297D">
              <w:rPr>
                <w:sz w:val="18"/>
                <w:szCs w:val="18"/>
              </w:rPr>
              <w:t>228610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5D0E73" w:rsidRPr="005B7BBB" w:rsidRDefault="005D0E73" w:rsidP="005D0E73">
            <w:pPr>
              <w:jc w:val="center"/>
              <w:rPr>
                <w:sz w:val="18"/>
                <w:szCs w:val="18"/>
              </w:rPr>
            </w:pP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5D0E73" w:rsidRPr="005B7BBB" w:rsidRDefault="005D0E73" w:rsidP="005D0E73">
            <w:pPr>
              <w:jc w:val="center"/>
              <w:rPr>
                <w:sz w:val="18"/>
                <w:szCs w:val="18"/>
              </w:rPr>
            </w:pPr>
            <w:r w:rsidRPr="002F297D">
              <w:rPr>
                <w:sz w:val="18"/>
                <w:szCs w:val="18"/>
              </w:rPr>
              <w:t>228610</w:t>
            </w:r>
            <w:r>
              <w:rPr>
                <w:sz w:val="18"/>
                <w:szCs w:val="18"/>
              </w:rPr>
              <w:t>,00</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82</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2F297D">
              <w:rPr>
                <w:sz w:val="18"/>
                <w:szCs w:val="18"/>
              </w:rPr>
              <w:t xml:space="preserve">Качели </w:t>
            </w:r>
            <w:r>
              <w:rPr>
                <w:sz w:val="18"/>
                <w:szCs w:val="18"/>
              </w:rPr>
              <w:t>(Дрезденская</w:t>
            </w:r>
            <w:r w:rsidRPr="002F297D">
              <w:rPr>
                <w:sz w:val="18"/>
                <w:szCs w:val="18"/>
              </w:rPr>
              <w:t xml:space="preserve"> 21</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232706" w:rsidP="00232706">
            <w:pPr>
              <w:jc w:val="center"/>
              <w:rPr>
                <w:sz w:val="18"/>
                <w:szCs w:val="18"/>
              </w:rPr>
            </w:pPr>
            <w:r w:rsidRPr="005D0E73">
              <w:rPr>
                <w:sz w:val="18"/>
                <w:szCs w:val="18"/>
              </w:rPr>
              <w:t>Муниципальный контракт 11 от 18.05.2022</w:t>
            </w:r>
            <w:r>
              <w:rPr>
                <w:sz w:val="18"/>
                <w:szCs w:val="18"/>
              </w:rPr>
              <w:t xml:space="preserve">; </w:t>
            </w:r>
            <w:r w:rsidRPr="005D0E73">
              <w:rPr>
                <w:sz w:val="18"/>
                <w:szCs w:val="18"/>
              </w:rPr>
              <w:t>Документ о приемке</w:t>
            </w:r>
            <w:r>
              <w:rPr>
                <w:sz w:val="18"/>
                <w:szCs w:val="18"/>
              </w:rPr>
              <w:t xml:space="preserve"> №17 от </w:t>
            </w:r>
            <w:r w:rsidRPr="005D0E73">
              <w:rPr>
                <w:sz w:val="18"/>
                <w:szCs w:val="18"/>
              </w:rPr>
              <w:t>21.06.2022</w:t>
            </w:r>
            <w:r>
              <w:rPr>
                <w:sz w:val="18"/>
                <w:szCs w:val="18"/>
              </w:rPr>
              <w:t xml:space="preserve">; Дата возникновения права </w:t>
            </w:r>
            <w:r w:rsidRPr="005D0E73">
              <w:rPr>
                <w:sz w:val="18"/>
                <w:szCs w:val="18"/>
              </w:rPr>
              <w:t>21.06.2022</w:t>
            </w:r>
          </w:p>
        </w:tc>
        <w:tc>
          <w:tcPr>
            <w:tcW w:w="1417"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2F297D">
              <w:rPr>
                <w:sz w:val="18"/>
                <w:szCs w:val="18"/>
              </w:rPr>
              <w:t>10134101110</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2F297D">
              <w:rPr>
                <w:sz w:val="18"/>
                <w:szCs w:val="18"/>
              </w:rPr>
              <w:t>203380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232706" w:rsidP="00232706">
            <w:pPr>
              <w:jc w:val="center"/>
              <w:rPr>
                <w:sz w:val="18"/>
                <w:szCs w:val="18"/>
              </w:rPr>
            </w:pP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232706" w:rsidP="00232706">
            <w:pPr>
              <w:jc w:val="center"/>
              <w:rPr>
                <w:sz w:val="18"/>
                <w:szCs w:val="18"/>
              </w:rPr>
            </w:pPr>
            <w:r w:rsidRPr="002F297D">
              <w:rPr>
                <w:sz w:val="18"/>
                <w:szCs w:val="18"/>
              </w:rPr>
              <w:t>203380</w:t>
            </w:r>
            <w:r>
              <w:rPr>
                <w:sz w:val="18"/>
                <w:szCs w:val="18"/>
              </w:rPr>
              <w:t>,00</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83</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CA035A" w:rsidRDefault="00CA035A" w:rsidP="00232706">
            <w:pPr>
              <w:rPr>
                <w:sz w:val="18"/>
                <w:szCs w:val="18"/>
              </w:rPr>
            </w:pPr>
          </w:p>
          <w:p w:rsidR="00CA035A" w:rsidRDefault="00CA035A" w:rsidP="00232706">
            <w:pPr>
              <w:rPr>
                <w:sz w:val="18"/>
                <w:szCs w:val="18"/>
              </w:rPr>
            </w:pPr>
          </w:p>
          <w:p w:rsidR="00232706" w:rsidRPr="00CB41AC" w:rsidRDefault="00232706" w:rsidP="00232706">
            <w:pPr>
              <w:rPr>
                <w:sz w:val="18"/>
                <w:szCs w:val="18"/>
              </w:rPr>
            </w:pPr>
            <w:bookmarkStart w:id="0" w:name="_GoBack"/>
            <w:bookmarkEnd w:id="0"/>
            <w:r>
              <w:rPr>
                <w:sz w:val="18"/>
                <w:szCs w:val="18"/>
              </w:rPr>
              <w:t>Спортивный комплекс (Энгельса</w:t>
            </w:r>
            <w:r w:rsidRPr="00444B8C">
              <w:rPr>
                <w:sz w:val="18"/>
                <w:szCs w:val="18"/>
              </w:rPr>
              <w:t xml:space="preserve"> 55</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232706" w:rsidP="00232706">
            <w:pPr>
              <w:jc w:val="center"/>
              <w:rPr>
                <w:sz w:val="18"/>
                <w:szCs w:val="18"/>
              </w:rPr>
            </w:pPr>
            <w:r w:rsidRPr="005D0E73">
              <w:rPr>
                <w:sz w:val="18"/>
                <w:szCs w:val="18"/>
              </w:rPr>
              <w:t>Муниципальный контракт 11 от 18.05.2022</w:t>
            </w:r>
            <w:r>
              <w:rPr>
                <w:sz w:val="18"/>
                <w:szCs w:val="18"/>
              </w:rPr>
              <w:t xml:space="preserve">; </w:t>
            </w:r>
            <w:r w:rsidRPr="005D0E73">
              <w:rPr>
                <w:sz w:val="18"/>
                <w:szCs w:val="18"/>
              </w:rPr>
              <w:t>Документ о приемке</w:t>
            </w:r>
            <w:r>
              <w:rPr>
                <w:sz w:val="18"/>
                <w:szCs w:val="18"/>
              </w:rPr>
              <w:t xml:space="preserve"> №17 от </w:t>
            </w:r>
            <w:r w:rsidRPr="005D0E73">
              <w:rPr>
                <w:sz w:val="18"/>
                <w:szCs w:val="18"/>
              </w:rPr>
              <w:t>21.06.2022</w:t>
            </w:r>
            <w:r>
              <w:rPr>
                <w:sz w:val="18"/>
                <w:szCs w:val="18"/>
              </w:rPr>
              <w:t xml:space="preserve">; Дата возникновения права </w:t>
            </w:r>
            <w:r w:rsidRPr="005D0E73">
              <w:rPr>
                <w:sz w:val="18"/>
                <w:szCs w:val="18"/>
              </w:rPr>
              <w:t>21.06.2022</w:t>
            </w:r>
          </w:p>
        </w:tc>
        <w:tc>
          <w:tcPr>
            <w:tcW w:w="1417" w:type="dxa"/>
            <w:tcBorders>
              <w:top w:val="single" w:sz="4" w:space="0" w:color="auto"/>
              <w:left w:val="single" w:sz="4" w:space="0" w:color="auto"/>
              <w:bottom w:val="single" w:sz="4" w:space="0" w:color="auto"/>
            </w:tcBorders>
            <w:shd w:val="clear" w:color="auto" w:fill="FFFFFF"/>
          </w:tcPr>
          <w:p w:rsidR="00CA035A" w:rsidRDefault="00CA035A" w:rsidP="00232706">
            <w:pPr>
              <w:jc w:val="center"/>
              <w:rPr>
                <w:sz w:val="18"/>
                <w:szCs w:val="18"/>
              </w:rPr>
            </w:pPr>
          </w:p>
          <w:p w:rsidR="00CA035A" w:rsidRDefault="00CA035A" w:rsidP="00232706">
            <w:pPr>
              <w:jc w:val="center"/>
              <w:rPr>
                <w:sz w:val="18"/>
                <w:szCs w:val="18"/>
              </w:rPr>
            </w:pPr>
          </w:p>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CA035A" w:rsidRDefault="00CA035A" w:rsidP="00232706">
            <w:pPr>
              <w:jc w:val="center"/>
              <w:rPr>
                <w:sz w:val="18"/>
                <w:szCs w:val="18"/>
              </w:rPr>
            </w:pPr>
          </w:p>
          <w:p w:rsidR="00CA035A" w:rsidRDefault="00CA035A" w:rsidP="00232706">
            <w:pPr>
              <w:jc w:val="center"/>
              <w:rPr>
                <w:sz w:val="18"/>
                <w:szCs w:val="18"/>
              </w:rPr>
            </w:pPr>
          </w:p>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CA035A" w:rsidRDefault="00CA035A" w:rsidP="00232706">
            <w:pPr>
              <w:rPr>
                <w:sz w:val="18"/>
                <w:szCs w:val="18"/>
              </w:rPr>
            </w:pPr>
          </w:p>
          <w:p w:rsidR="00CA035A" w:rsidRDefault="00CA035A" w:rsidP="00232706">
            <w:pPr>
              <w:rPr>
                <w:sz w:val="18"/>
                <w:szCs w:val="18"/>
              </w:rPr>
            </w:pPr>
          </w:p>
          <w:p w:rsidR="00232706" w:rsidRPr="00CB41AC" w:rsidRDefault="00232706" w:rsidP="00232706">
            <w:pPr>
              <w:rPr>
                <w:sz w:val="18"/>
                <w:szCs w:val="18"/>
              </w:rPr>
            </w:pPr>
            <w:r w:rsidRPr="00444B8C">
              <w:rPr>
                <w:sz w:val="18"/>
                <w:szCs w:val="18"/>
              </w:rPr>
              <w:t>10134101112</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444B8C">
              <w:rPr>
                <w:sz w:val="18"/>
                <w:szCs w:val="18"/>
              </w:rPr>
              <w:t>210950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232706" w:rsidP="00232706">
            <w:pPr>
              <w:jc w:val="center"/>
              <w:rPr>
                <w:sz w:val="18"/>
                <w:szCs w:val="18"/>
              </w:rPr>
            </w:pP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232706" w:rsidP="00232706">
            <w:pPr>
              <w:jc w:val="center"/>
              <w:rPr>
                <w:sz w:val="18"/>
                <w:szCs w:val="18"/>
              </w:rPr>
            </w:pPr>
            <w:r w:rsidRPr="00444B8C">
              <w:rPr>
                <w:sz w:val="18"/>
                <w:szCs w:val="18"/>
              </w:rPr>
              <w:t>210950</w:t>
            </w:r>
            <w:r>
              <w:rPr>
                <w:sz w:val="18"/>
                <w:szCs w:val="18"/>
              </w:rPr>
              <w:t>,00</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84</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Игровой комплекс</w:t>
            </w:r>
            <w:r>
              <w:rPr>
                <w:sz w:val="18"/>
                <w:szCs w:val="18"/>
              </w:rPr>
              <w:t xml:space="preserve"> (Энгельса </w:t>
            </w:r>
            <w:r w:rsidRPr="00444B8C">
              <w:rPr>
                <w:sz w:val="18"/>
                <w:szCs w:val="18"/>
              </w:rPr>
              <w:t>63-1</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232706" w:rsidP="00232706">
            <w:pPr>
              <w:jc w:val="center"/>
              <w:rPr>
                <w:sz w:val="18"/>
                <w:szCs w:val="18"/>
              </w:rPr>
            </w:pPr>
            <w:r w:rsidRPr="005D0E73">
              <w:rPr>
                <w:sz w:val="18"/>
                <w:szCs w:val="18"/>
              </w:rPr>
              <w:t>Муниципальный контракт 11 от 18.05.2022</w:t>
            </w:r>
            <w:r>
              <w:rPr>
                <w:sz w:val="18"/>
                <w:szCs w:val="18"/>
              </w:rPr>
              <w:t xml:space="preserve">; </w:t>
            </w:r>
            <w:r w:rsidRPr="005D0E73">
              <w:rPr>
                <w:sz w:val="18"/>
                <w:szCs w:val="18"/>
              </w:rPr>
              <w:t>Документ о приемке</w:t>
            </w:r>
            <w:r>
              <w:rPr>
                <w:sz w:val="18"/>
                <w:szCs w:val="18"/>
              </w:rPr>
              <w:t xml:space="preserve"> №17 от </w:t>
            </w:r>
            <w:r w:rsidRPr="005D0E73">
              <w:rPr>
                <w:sz w:val="18"/>
                <w:szCs w:val="18"/>
              </w:rPr>
              <w:t>21.06.2022</w:t>
            </w:r>
            <w:r>
              <w:rPr>
                <w:sz w:val="18"/>
                <w:szCs w:val="18"/>
              </w:rPr>
              <w:t xml:space="preserve">; Дата возникновения права </w:t>
            </w:r>
            <w:r w:rsidRPr="005D0E73">
              <w:rPr>
                <w:sz w:val="18"/>
                <w:szCs w:val="18"/>
              </w:rPr>
              <w:t>21.06.2022</w:t>
            </w:r>
          </w:p>
        </w:tc>
        <w:tc>
          <w:tcPr>
            <w:tcW w:w="1417"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10134101115</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444B8C">
              <w:rPr>
                <w:sz w:val="18"/>
                <w:szCs w:val="18"/>
              </w:rPr>
              <w:t>231790</w:t>
            </w:r>
            <w:r>
              <w:rPr>
                <w:sz w:val="18"/>
                <w:szCs w:val="18"/>
              </w:rPr>
              <w:t>,00</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232706" w:rsidP="00232706">
            <w:pPr>
              <w:jc w:val="center"/>
              <w:rPr>
                <w:sz w:val="18"/>
                <w:szCs w:val="18"/>
              </w:rPr>
            </w:pP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232706" w:rsidP="00232706">
            <w:pPr>
              <w:jc w:val="center"/>
              <w:rPr>
                <w:sz w:val="18"/>
                <w:szCs w:val="18"/>
              </w:rPr>
            </w:pPr>
            <w:r w:rsidRPr="00444B8C">
              <w:rPr>
                <w:sz w:val="18"/>
                <w:szCs w:val="18"/>
              </w:rPr>
              <w:t>231790</w:t>
            </w:r>
            <w:r>
              <w:rPr>
                <w:sz w:val="18"/>
                <w:szCs w:val="18"/>
              </w:rPr>
              <w:t>,00</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85</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Контейнерная площадка (изделие</w:t>
            </w:r>
            <w:r>
              <w:rPr>
                <w:sz w:val="18"/>
                <w:szCs w:val="18"/>
              </w:rPr>
              <w:t xml:space="preserve">) тип 56 </w:t>
            </w:r>
            <w:r w:rsidRPr="00444B8C">
              <w:rPr>
                <w:sz w:val="18"/>
                <w:szCs w:val="18"/>
              </w:rPr>
              <w:t xml:space="preserve">(Костромской </w:t>
            </w:r>
            <w:proofErr w:type="spellStart"/>
            <w:r w:rsidRPr="00444B8C">
              <w:rPr>
                <w:sz w:val="18"/>
                <w:szCs w:val="18"/>
              </w:rPr>
              <w:t>пр</w:t>
            </w:r>
            <w:proofErr w:type="spellEnd"/>
            <w:r w:rsidRPr="00444B8C">
              <w:rPr>
                <w:sz w:val="18"/>
                <w:szCs w:val="18"/>
              </w:rPr>
              <w:t>, 20</w:t>
            </w:r>
            <w:r>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D9507A" w:rsidP="00232706">
            <w:pPr>
              <w:jc w:val="center"/>
              <w:rPr>
                <w:sz w:val="18"/>
                <w:szCs w:val="18"/>
              </w:rPr>
            </w:pPr>
            <w:r w:rsidRPr="005D0E73">
              <w:rPr>
                <w:sz w:val="18"/>
                <w:szCs w:val="18"/>
              </w:rPr>
              <w:t>Муниципальный контракт</w:t>
            </w:r>
            <w:r>
              <w:rPr>
                <w:sz w:val="18"/>
                <w:szCs w:val="18"/>
              </w:rPr>
              <w:t xml:space="preserve"> 7 от 02.09.2020; Акт № 1 от 15.10.2020; Дата возникновения права </w:t>
            </w:r>
            <w:r w:rsidR="008D3480">
              <w:rPr>
                <w:sz w:val="18"/>
                <w:szCs w:val="18"/>
              </w:rPr>
              <w:t>15.10.2020</w:t>
            </w:r>
          </w:p>
        </w:tc>
        <w:tc>
          <w:tcPr>
            <w:tcW w:w="1417"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10132100227</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444B8C">
              <w:rPr>
                <w:sz w:val="18"/>
                <w:szCs w:val="18"/>
              </w:rPr>
              <w:t>416666,67</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232706" w:rsidP="00232706">
            <w:pPr>
              <w:jc w:val="center"/>
              <w:rPr>
                <w:sz w:val="18"/>
                <w:szCs w:val="18"/>
              </w:rPr>
            </w:pPr>
            <w:r w:rsidRPr="00444B8C">
              <w:rPr>
                <w:sz w:val="18"/>
                <w:szCs w:val="18"/>
              </w:rPr>
              <w:t>6944,44</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232706" w:rsidP="00232706">
            <w:pPr>
              <w:jc w:val="center"/>
              <w:rPr>
                <w:sz w:val="18"/>
                <w:szCs w:val="18"/>
              </w:rPr>
            </w:pPr>
            <w:r w:rsidRPr="00444B8C">
              <w:rPr>
                <w:sz w:val="18"/>
                <w:szCs w:val="18"/>
              </w:rPr>
              <w:t>409722,23</w:t>
            </w:r>
          </w:p>
        </w:tc>
      </w:tr>
      <w:tr w:rsidR="00232706" w:rsidRPr="005B7BBB" w:rsidTr="002B6B67">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232706" w:rsidRDefault="00D16A4F" w:rsidP="00232706">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86</w:t>
            </w:r>
          </w:p>
        </w:tc>
        <w:tc>
          <w:tcPr>
            <w:tcW w:w="1500"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458"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Местная Администрация внутригородского муниципального образования Санкт-Петербурга муниципальный округ Светлановское</w:t>
            </w:r>
          </w:p>
        </w:tc>
        <w:tc>
          <w:tcPr>
            <w:tcW w:w="121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 xml:space="preserve">Газонное ограждение (изделие тип 50) 196 </w:t>
            </w:r>
            <w:proofErr w:type="spellStart"/>
            <w:r w:rsidRPr="00444B8C">
              <w:rPr>
                <w:sz w:val="18"/>
                <w:szCs w:val="18"/>
              </w:rPr>
              <w:t>м.п</w:t>
            </w:r>
            <w:proofErr w:type="spellEnd"/>
            <w:r w:rsidRPr="00444B8C">
              <w:rPr>
                <w:sz w:val="18"/>
                <w:szCs w:val="18"/>
              </w:rPr>
              <w:t>.</w:t>
            </w:r>
          </w:p>
        </w:tc>
        <w:tc>
          <w:tcPr>
            <w:tcW w:w="1363" w:type="dxa"/>
            <w:tcBorders>
              <w:top w:val="single" w:sz="4" w:space="0" w:color="auto"/>
              <w:left w:val="single" w:sz="4" w:space="0" w:color="auto"/>
              <w:bottom w:val="single" w:sz="4" w:space="0" w:color="auto"/>
            </w:tcBorders>
            <w:shd w:val="clear" w:color="auto" w:fill="FFFFFF"/>
          </w:tcPr>
          <w:p w:rsidR="00232706" w:rsidRDefault="008D3480" w:rsidP="00232706">
            <w:pPr>
              <w:jc w:val="center"/>
              <w:rPr>
                <w:sz w:val="18"/>
                <w:szCs w:val="18"/>
              </w:rPr>
            </w:pPr>
            <w:r w:rsidRPr="005D0E73">
              <w:rPr>
                <w:sz w:val="18"/>
                <w:szCs w:val="18"/>
              </w:rPr>
              <w:t>Муниципальный контракт</w:t>
            </w:r>
            <w:r>
              <w:rPr>
                <w:sz w:val="18"/>
                <w:szCs w:val="18"/>
              </w:rPr>
              <w:t xml:space="preserve"> 7 от 02.09.2020; Акт № 1 от 15.10.2020; Дата возникновения права 15.10.2020</w:t>
            </w:r>
          </w:p>
        </w:tc>
        <w:tc>
          <w:tcPr>
            <w:tcW w:w="1417"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sidRPr="00444B8C">
              <w:rPr>
                <w:sz w:val="18"/>
                <w:szCs w:val="18"/>
              </w:rPr>
              <w:t xml:space="preserve">10134101158  </w:t>
            </w:r>
          </w:p>
        </w:tc>
        <w:tc>
          <w:tcPr>
            <w:tcW w:w="1123"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232706" w:rsidRPr="00CB41AC" w:rsidRDefault="00232706" w:rsidP="00232706">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232706" w:rsidRPr="00CB41AC" w:rsidRDefault="00232706" w:rsidP="00232706">
            <w:pPr>
              <w:jc w:val="center"/>
              <w:rPr>
                <w:sz w:val="18"/>
                <w:szCs w:val="18"/>
              </w:rPr>
            </w:pPr>
            <w:r w:rsidRPr="00444B8C">
              <w:rPr>
                <w:sz w:val="18"/>
                <w:szCs w:val="18"/>
              </w:rPr>
              <w:t>972059,47</w:t>
            </w:r>
          </w:p>
        </w:tc>
        <w:tc>
          <w:tcPr>
            <w:tcW w:w="951" w:type="dxa"/>
            <w:tcBorders>
              <w:top w:val="single" w:sz="4" w:space="0" w:color="auto"/>
              <w:left w:val="single" w:sz="4" w:space="0" w:color="auto"/>
              <w:bottom w:val="single" w:sz="4" w:space="0" w:color="auto"/>
            </w:tcBorders>
            <w:shd w:val="clear" w:color="auto" w:fill="FFFFFF"/>
          </w:tcPr>
          <w:p w:rsidR="00232706" w:rsidRPr="005B7BBB" w:rsidRDefault="00232706" w:rsidP="00232706">
            <w:pPr>
              <w:jc w:val="center"/>
              <w:rPr>
                <w:sz w:val="18"/>
                <w:szCs w:val="18"/>
              </w:rPr>
            </w:pPr>
            <w:r w:rsidRPr="00444B8C">
              <w:rPr>
                <w:sz w:val="18"/>
                <w:szCs w:val="18"/>
              </w:rPr>
              <w:t>6480,4</w:t>
            </w:r>
            <w:r>
              <w:rPr>
                <w:sz w:val="18"/>
                <w:szCs w:val="18"/>
              </w:rPr>
              <w:t>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232706" w:rsidRPr="005B7BBB" w:rsidRDefault="00232706" w:rsidP="00232706">
            <w:pPr>
              <w:jc w:val="center"/>
              <w:rPr>
                <w:sz w:val="18"/>
                <w:szCs w:val="18"/>
              </w:rPr>
            </w:pPr>
            <w:r w:rsidRPr="00444B8C">
              <w:rPr>
                <w:sz w:val="18"/>
                <w:szCs w:val="18"/>
              </w:rPr>
              <w:t>965579,07</w:t>
            </w:r>
          </w:p>
        </w:tc>
      </w:tr>
      <w:tr w:rsidR="00794C2A" w:rsidRPr="005B7BBB" w:rsidTr="00794C2A">
        <w:trPr>
          <w:trHeight w:hRule="exact" w:val="1988"/>
          <w:jc w:val="center"/>
        </w:trPr>
        <w:tc>
          <w:tcPr>
            <w:tcW w:w="470" w:type="dxa"/>
            <w:tcBorders>
              <w:top w:val="single" w:sz="4" w:space="0" w:color="auto"/>
              <w:left w:val="single" w:sz="4" w:space="0" w:color="auto"/>
              <w:bottom w:val="single" w:sz="4" w:space="0" w:color="auto"/>
            </w:tcBorders>
            <w:shd w:val="clear" w:color="auto" w:fill="FFFFFF"/>
            <w:vAlign w:val="center"/>
          </w:tcPr>
          <w:p w:rsidR="00794C2A" w:rsidRDefault="00794C2A" w:rsidP="00794C2A">
            <w:pPr>
              <w:pStyle w:val="1"/>
              <w:shd w:val="clear" w:color="auto" w:fill="auto"/>
              <w:jc w:val="center"/>
              <w:rPr>
                <w:rStyle w:val="Arial75pt"/>
                <w:rFonts w:ascii="Times New Roman" w:hAnsi="Times New Roman" w:cs="Times New Roman"/>
                <w:color w:val="auto"/>
                <w:sz w:val="18"/>
                <w:szCs w:val="18"/>
              </w:rPr>
            </w:pPr>
            <w:r>
              <w:rPr>
                <w:rStyle w:val="Arial75pt"/>
                <w:rFonts w:ascii="Times New Roman" w:hAnsi="Times New Roman" w:cs="Times New Roman"/>
                <w:color w:val="auto"/>
                <w:sz w:val="18"/>
                <w:szCs w:val="18"/>
              </w:rPr>
              <w:t>87</w:t>
            </w:r>
          </w:p>
        </w:tc>
        <w:tc>
          <w:tcPr>
            <w:tcW w:w="1500" w:type="dxa"/>
            <w:tcBorders>
              <w:top w:val="single" w:sz="4" w:space="0" w:color="auto"/>
              <w:left w:val="single" w:sz="4" w:space="0" w:color="auto"/>
              <w:bottom w:val="single" w:sz="4" w:space="0" w:color="auto"/>
            </w:tcBorders>
            <w:shd w:val="clear" w:color="auto" w:fill="FFFFFF"/>
          </w:tcPr>
          <w:p w:rsidR="00794C2A" w:rsidRPr="00CB41AC" w:rsidRDefault="00CA035A" w:rsidP="00794C2A">
            <w:pPr>
              <w:jc w:val="center"/>
              <w:rPr>
                <w:sz w:val="18"/>
                <w:szCs w:val="18"/>
              </w:rPr>
            </w:pPr>
            <w:r w:rsidRPr="00CB41AC">
              <w:rPr>
                <w:sz w:val="18"/>
                <w:szCs w:val="18"/>
              </w:rPr>
              <w:t xml:space="preserve">Местная Администрация внутригородского муниципального образования Санкт-Петербурга муниципальный округ </w:t>
            </w:r>
            <w:proofErr w:type="spellStart"/>
            <w:r w:rsidRPr="00CB41AC">
              <w:rPr>
                <w:sz w:val="18"/>
                <w:szCs w:val="18"/>
              </w:rPr>
              <w:t>Светлановское</w:t>
            </w:r>
            <w:proofErr w:type="spellEnd"/>
          </w:p>
        </w:tc>
        <w:tc>
          <w:tcPr>
            <w:tcW w:w="1458" w:type="dxa"/>
            <w:tcBorders>
              <w:top w:val="single" w:sz="4" w:space="0" w:color="auto"/>
              <w:left w:val="single" w:sz="4" w:space="0" w:color="auto"/>
              <w:bottom w:val="single" w:sz="4" w:space="0" w:color="auto"/>
            </w:tcBorders>
            <w:shd w:val="clear" w:color="auto" w:fill="FFFFFF"/>
          </w:tcPr>
          <w:p w:rsidR="00794C2A" w:rsidRPr="00CB41AC" w:rsidRDefault="00794C2A" w:rsidP="00794C2A">
            <w:pPr>
              <w:jc w:val="center"/>
              <w:rPr>
                <w:sz w:val="18"/>
                <w:szCs w:val="18"/>
              </w:rPr>
            </w:pPr>
            <w:r w:rsidRPr="00CB41AC">
              <w:rPr>
                <w:sz w:val="18"/>
                <w:szCs w:val="18"/>
              </w:rPr>
              <w:t xml:space="preserve">194223, г. Санкт-Петербург, пр. Тореза, .д 35, </w:t>
            </w:r>
            <w:proofErr w:type="spellStart"/>
            <w:r w:rsidRPr="00CB41AC">
              <w:rPr>
                <w:sz w:val="18"/>
                <w:szCs w:val="18"/>
              </w:rPr>
              <w:t>кор</w:t>
            </w:r>
            <w:proofErr w:type="spellEnd"/>
            <w:r w:rsidRPr="00CB41AC">
              <w:rPr>
                <w:sz w:val="18"/>
                <w:szCs w:val="18"/>
              </w:rPr>
              <w:t>. 2</w:t>
            </w:r>
          </w:p>
        </w:tc>
        <w:tc>
          <w:tcPr>
            <w:tcW w:w="1505" w:type="dxa"/>
            <w:tcBorders>
              <w:top w:val="single" w:sz="4" w:space="0" w:color="auto"/>
              <w:left w:val="single" w:sz="4" w:space="0" w:color="auto"/>
              <w:bottom w:val="single" w:sz="4" w:space="0" w:color="auto"/>
            </w:tcBorders>
            <w:shd w:val="clear" w:color="auto" w:fill="FFFFFF"/>
          </w:tcPr>
          <w:p w:rsidR="00794C2A" w:rsidRPr="00CB41AC" w:rsidRDefault="00794C2A" w:rsidP="00794C2A">
            <w:pPr>
              <w:jc w:val="center"/>
              <w:rPr>
                <w:sz w:val="18"/>
                <w:szCs w:val="18"/>
              </w:rPr>
            </w:pPr>
            <w:r>
              <w:rPr>
                <w:sz w:val="18"/>
                <w:szCs w:val="18"/>
              </w:rPr>
              <w:t xml:space="preserve">Муниципальный </w:t>
            </w:r>
            <w:r w:rsidRPr="00CB41AC">
              <w:rPr>
                <w:sz w:val="18"/>
                <w:szCs w:val="18"/>
              </w:rPr>
              <w:t xml:space="preserve"> </w:t>
            </w:r>
            <w:r>
              <w:rPr>
                <w:sz w:val="18"/>
                <w:szCs w:val="18"/>
              </w:rPr>
              <w:t>Совет</w:t>
            </w:r>
            <w:r w:rsidRPr="00CB41AC">
              <w:rPr>
                <w:sz w:val="18"/>
                <w:szCs w:val="18"/>
              </w:rPr>
              <w:t xml:space="preserve"> внутригородского муниципального образования Санкт-Петербурга муниципальный округ </w:t>
            </w:r>
            <w:proofErr w:type="spellStart"/>
            <w:r w:rsidRPr="00CB41AC">
              <w:rPr>
                <w:sz w:val="18"/>
                <w:szCs w:val="18"/>
              </w:rPr>
              <w:t>Светлановское</w:t>
            </w:r>
            <w:proofErr w:type="spellEnd"/>
          </w:p>
        </w:tc>
        <w:tc>
          <w:tcPr>
            <w:tcW w:w="1216" w:type="dxa"/>
            <w:tcBorders>
              <w:top w:val="single" w:sz="4" w:space="0" w:color="auto"/>
              <w:left w:val="single" w:sz="4" w:space="0" w:color="auto"/>
              <w:bottom w:val="single" w:sz="4" w:space="0" w:color="auto"/>
            </w:tcBorders>
            <w:shd w:val="clear" w:color="auto" w:fill="FFFFFF"/>
          </w:tcPr>
          <w:p w:rsidR="00794C2A" w:rsidRPr="00794C2A" w:rsidRDefault="00794C2A" w:rsidP="00794C2A">
            <w:pPr>
              <w:rPr>
                <w:sz w:val="18"/>
                <w:szCs w:val="18"/>
                <w:lang w:val="en-US"/>
              </w:rPr>
            </w:pPr>
            <w:r w:rsidRPr="00794C2A">
              <w:rPr>
                <w:sz w:val="18"/>
                <w:szCs w:val="18"/>
              </w:rPr>
              <w:t>Принтер</w:t>
            </w:r>
            <w:r w:rsidRPr="00794C2A">
              <w:rPr>
                <w:sz w:val="18"/>
                <w:szCs w:val="18"/>
                <w:lang w:val="en-US"/>
              </w:rPr>
              <w:t xml:space="preserve"> HP Color </w:t>
            </w:r>
            <w:proofErr w:type="spellStart"/>
            <w:r w:rsidRPr="00794C2A">
              <w:rPr>
                <w:sz w:val="18"/>
                <w:szCs w:val="18"/>
                <w:lang w:val="en-US"/>
              </w:rPr>
              <w:t>Laserjet</w:t>
            </w:r>
            <w:proofErr w:type="spellEnd"/>
            <w:r w:rsidRPr="00794C2A">
              <w:rPr>
                <w:sz w:val="18"/>
                <w:szCs w:val="18"/>
                <w:lang w:val="en-US"/>
              </w:rPr>
              <w:t xml:space="preserve"> Professional CP5225 (CE710A) A3</w:t>
            </w:r>
          </w:p>
          <w:p w:rsidR="00794C2A" w:rsidRPr="00794C2A" w:rsidRDefault="00794C2A" w:rsidP="00794C2A">
            <w:pPr>
              <w:rPr>
                <w:sz w:val="18"/>
                <w:szCs w:val="18"/>
                <w:lang w:val="en-US"/>
              </w:rPr>
            </w:pPr>
          </w:p>
        </w:tc>
        <w:tc>
          <w:tcPr>
            <w:tcW w:w="1363" w:type="dxa"/>
            <w:tcBorders>
              <w:top w:val="single" w:sz="4" w:space="0" w:color="auto"/>
              <w:left w:val="single" w:sz="4" w:space="0" w:color="auto"/>
              <w:bottom w:val="single" w:sz="4" w:space="0" w:color="auto"/>
            </w:tcBorders>
            <w:shd w:val="clear" w:color="auto" w:fill="FFFFFF"/>
          </w:tcPr>
          <w:p w:rsidR="00794C2A" w:rsidRDefault="00794C2A" w:rsidP="00794C2A">
            <w:pPr>
              <w:jc w:val="center"/>
              <w:rPr>
                <w:sz w:val="18"/>
                <w:szCs w:val="18"/>
              </w:rPr>
            </w:pPr>
            <w:r w:rsidRPr="00794C2A">
              <w:rPr>
                <w:sz w:val="18"/>
                <w:szCs w:val="18"/>
              </w:rPr>
              <w:t>Договор 1406/01 от 14.06.2022</w:t>
            </w:r>
            <w:r>
              <w:rPr>
                <w:sz w:val="18"/>
                <w:szCs w:val="18"/>
              </w:rPr>
              <w:t>;</w:t>
            </w:r>
            <w:r>
              <w:t xml:space="preserve"> </w:t>
            </w:r>
            <w:r w:rsidRPr="00794C2A">
              <w:rPr>
                <w:sz w:val="18"/>
                <w:szCs w:val="18"/>
              </w:rPr>
              <w:t>Товарная накладная</w:t>
            </w:r>
            <w:r>
              <w:rPr>
                <w:sz w:val="18"/>
                <w:szCs w:val="18"/>
              </w:rPr>
              <w:t xml:space="preserve"> №</w:t>
            </w:r>
            <w:r w:rsidRPr="00794C2A">
              <w:rPr>
                <w:sz w:val="18"/>
                <w:szCs w:val="18"/>
              </w:rPr>
              <w:t>0EP/15102521</w:t>
            </w:r>
            <w:r>
              <w:rPr>
                <w:sz w:val="18"/>
                <w:szCs w:val="18"/>
              </w:rPr>
              <w:t xml:space="preserve"> от 14.06.2022; Дата возникновения права 14.06.2022</w:t>
            </w:r>
          </w:p>
        </w:tc>
        <w:tc>
          <w:tcPr>
            <w:tcW w:w="1417" w:type="dxa"/>
            <w:tcBorders>
              <w:top w:val="single" w:sz="4" w:space="0" w:color="auto"/>
              <w:left w:val="single" w:sz="4" w:space="0" w:color="auto"/>
              <w:bottom w:val="single" w:sz="4" w:space="0" w:color="auto"/>
            </w:tcBorders>
            <w:shd w:val="clear" w:color="auto" w:fill="FFFFFF"/>
          </w:tcPr>
          <w:p w:rsidR="00794C2A" w:rsidRPr="00CB41AC" w:rsidRDefault="00794C2A" w:rsidP="00794C2A">
            <w:pPr>
              <w:jc w:val="center"/>
              <w:rPr>
                <w:sz w:val="18"/>
                <w:szCs w:val="18"/>
              </w:rPr>
            </w:pPr>
            <w:r w:rsidRPr="00CB41AC">
              <w:rPr>
                <w:sz w:val="18"/>
                <w:szCs w:val="18"/>
              </w:rPr>
              <w:t>нет</w:t>
            </w:r>
          </w:p>
        </w:tc>
        <w:tc>
          <w:tcPr>
            <w:tcW w:w="1102" w:type="dxa"/>
            <w:tcBorders>
              <w:top w:val="single" w:sz="4" w:space="0" w:color="auto"/>
              <w:left w:val="single" w:sz="4" w:space="0" w:color="auto"/>
              <w:bottom w:val="single" w:sz="4" w:space="0" w:color="auto"/>
            </w:tcBorders>
            <w:shd w:val="clear" w:color="auto" w:fill="FFFFFF"/>
          </w:tcPr>
          <w:p w:rsidR="00794C2A" w:rsidRPr="00CB41AC" w:rsidRDefault="00794C2A" w:rsidP="00794C2A">
            <w:pPr>
              <w:jc w:val="center"/>
              <w:rPr>
                <w:sz w:val="18"/>
                <w:szCs w:val="18"/>
              </w:rPr>
            </w:pPr>
            <w:r w:rsidRPr="00CB41AC">
              <w:rPr>
                <w:sz w:val="18"/>
                <w:szCs w:val="18"/>
              </w:rPr>
              <w:t>нет</w:t>
            </w:r>
          </w:p>
        </w:tc>
        <w:tc>
          <w:tcPr>
            <w:tcW w:w="1291" w:type="dxa"/>
            <w:tcBorders>
              <w:top w:val="single" w:sz="4" w:space="0" w:color="auto"/>
              <w:left w:val="single" w:sz="4" w:space="0" w:color="auto"/>
              <w:bottom w:val="single" w:sz="4" w:space="0" w:color="auto"/>
            </w:tcBorders>
            <w:shd w:val="clear" w:color="auto" w:fill="FFFFFF"/>
          </w:tcPr>
          <w:p w:rsidR="00794C2A" w:rsidRPr="00794C2A" w:rsidRDefault="00794C2A" w:rsidP="00794C2A">
            <w:pPr>
              <w:rPr>
                <w:sz w:val="18"/>
                <w:szCs w:val="18"/>
              </w:rPr>
            </w:pPr>
            <w:r w:rsidRPr="00794C2A">
              <w:rPr>
                <w:sz w:val="18"/>
                <w:szCs w:val="18"/>
              </w:rPr>
              <w:t xml:space="preserve">10134100290 </w:t>
            </w:r>
          </w:p>
          <w:p w:rsidR="00794C2A" w:rsidRPr="00CB41AC" w:rsidRDefault="00794C2A" w:rsidP="00794C2A">
            <w:pPr>
              <w:rPr>
                <w:sz w:val="18"/>
                <w:szCs w:val="18"/>
              </w:rPr>
            </w:pPr>
          </w:p>
        </w:tc>
        <w:tc>
          <w:tcPr>
            <w:tcW w:w="1123" w:type="dxa"/>
            <w:tcBorders>
              <w:top w:val="single" w:sz="4" w:space="0" w:color="auto"/>
              <w:left w:val="single" w:sz="4" w:space="0" w:color="auto"/>
              <w:bottom w:val="single" w:sz="4" w:space="0" w:color="auto"/>
            </w:tcBorders>
            <w:shd w:val="clear" w:color="auto" w:fill="FFFFFF"/>
          </w:tcPr>
          <w:p w:rsidR="00794C2A" w:rsidRPr="00CB41AC" w:rsidRDefault="00794C2A" w:rsidP="00794C2A">
            <w:pPr>
              <w:rPr>
                <w:sz w:val="18"/>
                <w:szCs w:val="18"/>
              </w:rPr>
            </w:pPr>
            <w:r>
              <w:rPr>
                <w:sz w:val="18"/>
                <w:szCs w:val="18"/>
              </w:rPr>
              <w:t>1</w:t>
            </w:r>
          </w:p>
        </w:tc>
        <w:tc>
          <w:tcPr>
            <w:tcW w:w="986" w:type="dxa"/>
            <w:tcBorders>
              <w:top w:val="single" w:sz="4" w:space="0" w:color="auto"/>
              <w:left w:val="single" w:sz="4" w:space="0" w:color="auto"/>
              <w:bottom w:val="single" w:sz="4" w:space="0" w:color="auto"/>
            </w:tcBorders>
            <w:shd w:val="clear" w:color="auto" w:fill="FFFFFF"/>
          </w:tcPr>
          <w:p w:rsidR="00794C2A" w:rsidRPr="00CB41AC" w:rsidRDefault="00794C2A" w:rsidP="00794C2A">
            <w:pPr>
              <w:rPr>
                <w:sz w:val="18"/>
                <w:szCs w:val="18"/>
              </w:rPr>
            </w:pPr>
            <w:r>
              <w:rPr>
                <w:sz w:val="18"/>
                <w:szCs w:val="18"/>
              </w:rPr>
              <w:t>2022</w:t>
            </w:r>
          </w:p>
        </w:tc>
        <w:tc>
          <w:tcPr>
            <w:tcW w:w="1085" w:type="dxa"/>
            <w:tcBorders>
              <w:top w:val="single" w:sz="4" w:space="0" w:color="auto"/>
              <w:left w:val="single" w:sz="4" w:space="0" w:color="auto"/>
              <w:bottom w:val="single" w:sz="4" w:space="0" w:color="auto"/>
            </w:tcBorders>
            <w:shd w:val="clear" w:color="auto" w:fill="FFFFFF"/>
          </w:tcPr>
          <w:p w:rsidR="00794C2A" w:rsidRPr="00794C2A" w:rsidRDefault="00794C2A" w:rsidP="00794C2A">
            <w:pPr>
              <w:jc w:val="center"/>
              <w:rPr>
                <w:sz w:val="18"/>
                <w:szCs w:val="18"/>
              </w:rPr>
            </w:pPr>
            <w:r w:rsidRPr="00794C2A">
              <w:rPr>
                <w:sz w:val="18"/>
                <w:szCs w:val="18"/>
              </w:rPr>
              <w:t>215 000,00</w:t>
            </w:r>
          </w:p>
          <w:p w:rsidR="00794C2A" w:rsidRPr="00CB41AC" w:rsidRDefault="00794C2A" w:rsidP="00794C2A">
            <w:pPr>
              <w:jc w:val="center"/>
              <w:rPr>
                <w:sz w:val="18"/>
                <w:szCs w:val="18"/>
              </w:rPr>
            </w:pPr>
          </w:p>
        </w:tc>
        <w:tc>
          <w:tcPr>
            <w:tcW w:w="951" w:type="dxa"/>
            <w:tcBorders>
              <w:top w:val="single" w:sz="4" w:space="0" w:color="auto"/>
              <w:left w:val="single" w:sz="4" w:space="0" w:color="auto"/>
              <w:bottom w:val="single" w:sz="4" w:space="0" w:color="auto"/>
            </w:tcBorders>
            <w:shd w:val="clear" w:color="auto" w:fill="FFFFFF"/>
          </w:tcPr>
          <w:p w:rsidR="00794C2A" w:rsidRPr="005B7BBB" w:rsidRDefault="00794C2A" w:rsidP="00794C2A">
            <w:pPr>
              <w:jc w:val="center"/>
              <w:rPr>
                <w:sz w:val="18"/>
                <w:szCs w:val="18"/>
              </w:rPr>
            </w:pPr>
            <w:r>
              <w:rPr>
                <w:sz w:val="18"/>
                <w:szCs w:val="18"/>
              </w:rPr>
              <w:t>0,0</w:t>
            </w:r>
          </w:p>
        </w:tc>
        <w:tc>
          <w:tcPr>
            <w:tcW w:w="894" w:type="dxa"/>
            <w:tcBorders>
              <w:top w:val="single" w:sz="4" w:space="0" w:color="auto"/>
              <w:left w:val="single" w:sz="4" w:space="0" w:color="auto"/>
              <w:bottom w:val="single" w:sz="4" w:space="0" w:color="auto"/>
              <w:right w:val="single" w:sz="4" w:space="0" w:color="auto"/>
            </w:tcBorders>
            <w:shd w:val="clear" w:color="auto" w:fill="FFFFFF"/>
          </w:tcPr>
          <w:p w:rsidR="00794C2A" w:rsidRPr="00794C2A" w:rsidRDefault="00794C2A" w:rsidP="00794C2A">
            <w:pPr>
              <w:jc w:val="center"/>
              <w:rPr>
                <w:sz w:val="18"/>
                <w:szCs w:val="18"/>
              </w:rPr>
            </w:pPr>
            <w:r w:rsidRPr="00794C2A">
              <w:rPr>
                <w:sz w:val="18"/>
                <w:szCs w:val="18"/>
              </w:rPr>
              <w:t>215 000,00</w:t>
            </w:r>
          </w:p>
          <w:p w:rsidR="00794C2A" w:rsidRPr="00CB41AC" w:rsidRDefault="00794C2A" w:rsidP="00794C2A">
            <w:pPr>
              <w:jc w:val="center"/>
              <w:rPr>
                <w:sz w:val="18"/>
                <w:szCs w:val="18"/>
              </w:rPr>
            </w:pPr>
          </w:p>
        </w:tc>
      </w:tr>
    </w:tbl>
    <w:p w:rsidR="002E06F5" w:rsidRDefault="002E06F5" w:rsidP="001F0A77">
      <w:pPr>
        <w:rPr>
          <w:sz w:val="24"/>
          <w:szCs w:val="24"/>
        </w:rPr>
      </w:pPr>
    </w:p>
    <w:p w:rsidR="002E06F5" w:rsidRDefault="002E06F5" w:rsidP="001F0A77">
      <w:pPr>
        <w:rPr>
          <w:sz w:val="24"/>
          <w:szCs w:val="24"/>
        </w:rPr>
      </w:pPr>
    </w:p>
    <w:p w:rsidR="002E06F5" w:rsidRDefault="002E06F5" w:rsidP="001F0A77">
      <w:pPr>
        <w:rPr>
          <w:sz w:val="24"/>
          <w:szCs w:val="24"/>
        </w:rPr>
      </w:pPr>
    </w:p>
    <w:p w:rsidR="002B6B67" w:rsidRDefault="002B6B67" w:rsidP="001F0A77">
      <w:pPr>
        <w:rPr>
          <w:sz w:val="24"/>
          <w:szCs w:val="24"/>
        </w:rPr>
      </w:pPr>
    </w:p>
    <w:p w:rsidR="002E06F5" w:rsidRDefault="002E06F5" w:rsidP="001F0A77">
      <w:pPr>
        <w:rPr>
          <w:sz w:val="24"/>
          <w:szCs w:val="24"/>
        </w:rPr>
      </w:pPr>
    </w:p>
    <w:p w:rsidR="002E06F5" w:rsidRDefault="002E06F5" w:rsidP="001F0A77">
      <w:pPr>
        <w:rPr>
          <w:sz w:val="24"/>
          <w:szCs w:val="24"/>
        </w:rPr>
      </w:pPr>
    </w:p>
    <w:p w:rsidR="002E06F5" w:rsidRDefault="002E06F5" w:rsidP="001F0A77">
      <w:pPr>
        <w:rPr>
          <w:sz w:val="24"/>
          <w:szCs w:val="24"/>
        </w:rPr>
      </w:pPr>
    </w:p>
    <w:p w:rsidR="001F0A77" w:rsidRDefault="001F0A77" w:rsidP="001F0A77">
      <w:pPr>
        <w:rPr>
          <w:sz w:val="24"/>
          <w:szCs w:val="24"/>
        </w:rPr>
      </w:pPr>
      <w:r w:rsidRPr="001F0A77">
        <w:rPr>
          <w:sz w:val="24"/>
          <w:szCs w:val="24"/>
        </w:rPr>
        <w:t>Форма 2.3. Объекты особо ценного движимого имущества, закрепленного за автономными и бюджетными муниципальными учреждениями</w:t>
      </w:r>
    </w:p>
    <w:p w:rsidR="001F0A77" w:rsidRPr="001F0A77" w:rsidRDefault="001F0A77" w:rsidP="001F0A77">
      <w:pPr>
        <w:rPr>
          <w:sz w:val="24"/>
          <w:szCs w:val="24"/>
        </w:rPr>
      </w:pPr>
    </w:p>
    <w:tbl>
      <w:tblPr>
        <w:tblpPr w:leftFromText="180" w:rightFromText="180" w:vertAnchor="text" w:horzAnchor="margin" w:tblpXSpec="center" w:tblpY="57"/>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1362"/>
        <w:gridCol w:w="1452"/>
        <w:gridCol w:w="1187"/>
        <w:gridCol w:w="1060"/>
        <w:gridCol w:w="1184"/>
        <w:gridCol w:w="1275"/>
        <w:gridCol w:w="1134"/>
        <w:gridCol w:w="1276"/>
        <w:gridCol w:w="851"/>
        <w:gridCol w:w="850"/>
        <w:gridCol w:w="851"/>
        <w:gridCol w:w="992"/>
        <w:gridCol w:w="992"/>
        <w:gridCol w:w="992"/>
      </w:tblGrid>
      <w:tr w:rsidR="001F0A77" w:rsidRPr="003A1182" w:rsidTr="001F0A77">
        <w:tc>
          <w:tcPr>
            <w:tcW w:w="526"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№п/п</w:t>
            </w:r>
          </w:p>
        </w:tc>
        <w:tc>
          <w:tcPr>
            <w:tcW w:w="1362"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1452"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1187"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Сведения о правообладателе муниципального движимого имущества</w:t>
            </w:r>
          </w:p>
        </w:tc>
        <w:tc>
          <w:tcPr>
            <w:tcW w:w="1060"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Наименование движимого имущества</w:t>
            </w:r>
          </w:p>
        </w:tc>
        <w:tc>
          <w:tcPr>
            <w:tcW w:w="1184" w:type="dxa"/>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отнесения движимого имущества к категории особо ценного движимого имущества с указанием р</w:t>
            </w:r>
            <w:r w:rsidRPr="001F0A77">
              <w:rPr>
                <w:sz w:val="18"/>
                <w:szCs w:val="18"/>
              </w:rPr>
              <w:t xml:space="preserve">еквизитов документа </w:t>
            </w:r>
          </w:p>
        </w:tc>
        <w:tc>
          <w:tcPr>
            <w:tcW w:w="1275"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возникновения права муниципальной собственности на движимое имущество с указанием реквизитов документа и даты возникновения права</w:t>
            </w:r>
          </w:p>
        </w:tc>
        <w:tc>
          <w:tcPr>
            <w:tcW w:w="1134"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Основание прекращения права муниципальной собственности на движимое имущество с указанием реквизитов документа и даты прекращения права</w:t>
            </w:r>
          </w:p>
        </w:tc>
        <w:tc>
          <w:tcPr>
            <w:tcW w:w="1276" w:type="dxa"/>
            <w:shd w:val="clear" w:color="auto" w:fill="auto"/>
          </w:tcPr>
          <w:p w:rsidR="001F0A77" w:rsidRPr="001F0A77" w:rsidRDefault="001F0A77" w:rsidP="001F0A77">
            <w:pPr>
              <w:pStyle w:val="1"/>
              <w:shd w:val="clear" w:color="auto" w:fill="auto"/>
              <w:spacing w:line="274"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c>
          <w:tcPr>
            <w:tcW w:w="851"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Инвентарный</w:t>
            </w:r>
          </w:p>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номер</w:t>
            </w:r>
          </w:p>
        </w:tc>
        <w:tc>
          <w:tcPr>
            <w:tcW w:w="850"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Количество</w:t>
            </w:r>
          </w:p>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единиц</w:t>
            </w:r>
          </w:p>
        </w:tc>
        <w:tc>
          <w:tcPr>
            <w:tcW w:w="851" w:type="dxa"/>
            <w:shd w:val="clear" w:color="auto" w:fill="auto"/>
          </w:tcPr>
          <w:p w:rsidR="001F0A77" w:rsidRPr="001F0A77" w:rsidRDefault="001F0A77" w:rsidP="001F0A77">
            <w:pPr>
              <w:pStyle w:val="1"/>
              <w:shd w:val="clear" w:color="auto" w:fill="auto"/>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Год ввода в эксплуатацию</w:t>
            </w:r>
          </w:p>
        </w:tc>
        <w:tc>
          <w:tcPr>
            <w:tcW w:w="992" w:type="dxa"/>
            <w:shd w:val="clear" w:color="auto" w:fill="auto"/>
          </w:tcPr>
          <w:p w:rsidR="001F0A77" w:rsidRPr="001F0A77" w:rsidRDefault="001F0A77" w:rsidP="001F0A77">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Балансовая стоимость по состоянию на 01 июля ____ года (руб.)</w:t>
            </w:r>
          </w:p>
        </w:tc>
        <w:tc>
          <w:tcPr>
            <w:tcW w:w="992" w:type="dxa"/>
            <w:shd w:val="clear" w:color="auto" w:fill="auto"/>
          </w:tcPr>
          <w:p w:rsidR="001F0A77" w:rsidRPr="001F0A77" w:rsidRDefault="001F0A77" w:rsidP="001F0A77">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Начисленная амортизация (износ) по состоянию на 01 июля _____ года (руб.)</w:t>
            </w:r>
          </w:p>
        </w:tc>
        <w:tc>
          <w:tcPr>
            <w:tcW w:w="992" w:type="dxa"/>
            <w:shd w:val="clear" w:color="auto" w:fill="auto"/>
          </w:tcPr>
          <w:p w:rsidR="001F0A77" w:rsidRPr="001F0A77" w:rsidRDefault="001F0A77" w:rsidP="001F0A77">
            <w:pPr>
              <w:pStyle w:val="1"/>
              <w:shd w:val="clear" w:color="auto" w:fill="auto"/>
              <w:spacing w:line="278"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Остаточная стоимость по состоянию на 01 июля _____ года</w:t>
            </w:r>
          </w:p>
          <w:p w:rsidR="001F0A77" w:rsidRPr="001F0A77" w:rsidRDefault="001F0A77" w:rsidP="001F0A77">
            <w:pPr>
              <w:pStyle w:val="1"/>
              <w:shd w:val="clear" w:color="auto" w:fill="auto"/>
              <w:spacing w:line="140" w:lineRule="exact"/>
              <w:jc w:val="center"/>
              <w:rPr>
                <w:rStyle w:val="Arial75pt"/>
                <w:rFonts w:ascii="Times New Roman" w:hAnsi="Times New Roman" w:cs="Times New Roman"/>
                <w:sz w:val="18"/>
                <w:szCs w:val="18"/>
              </w:rPr>
            </w:pPr>
            <w:r w:rsidRPr="001F0A77">
              <w:rPr>
                <w:rStyle w:val="Arial75pt"/>
                <w:rFonts w:ascii="Times New Roman" w:hAnsi="Times New Roman" w:cs="Times New Roman"/>
                <w:sz w:val="18"/>
                <w:szCs w:val="18"/>
              </w:rPr>
              <w:t>(руб.)</w:t>
            </w:r>
          </w:p>
        </w:tc>
      </w:tr>
      <w:tr w:rsidR="001F0A77" w:rsidRPr="003A1182" w:rsidTr="006C08F7">
        <w:tc>
          <w:tcPr>
            <w:tcW w:w="526" w:type="dxa"/>
            <w:shd w:val="clear" w:color="auto" w:fill="auto"/>
          </w:tcPr>
          <w:p w:rsidR="001F0A77" w:rsidRPr="003A1182" w:rsidRDefault="001F0A77" w:rsidP="001F0A77">
            <w:pPr>
              <w:rPr>
                <w:sz w:val="26"/>
                <w:szCs w:val="26"/>
              </w:rPr>
            </w:pPr>
            <w:r w:rsidRPr="003A1182">
              <w:rPr>
                <w:sz w:val="26"/>
                <w:szCs w:val="26"/>
              </w:rPr>
              <w:t>1</w:t>
            </w:r>
          </w:p>
        </w:tc>
        <w:tc>
          <w:tcPr>
            <w:tcW w:w="1362" w:type="dxa"/>
            <w:shd w:val="clear" w:color="auto" w:fill="auto"/>
            <w:vAlign w:val="center"/>
          </w:tcPr>
          <w:p w:rsidR="001F0A77" w:rsidRPr="003A1182" w:rsidRDefault="006C08F7" w:rsidP="006C08F7">
            <w:pPr>
              <w:jc w:val="center"/>
              <w:rPr>
                <w:sz w:val="26"/>
                <w:szCs w:val="26"/>
              </w:rPr>
            </w:pPr>
            <w:r>
              <w:rPr>
                <w:sz w:val="26"/>
                <w:szCs w:val="26"/>
              </w:rPr>
              <w:t>-</w:t>
            </w:r>
          </w:p>
        </w:tc>
        <w:tc>
          <w:tcPr>
            <w:tcW w:w="1452" w:type="dxa"/>
            <w:shd w:val="clear" w:color="auto" w:fill="auto"/>
            <w:vAlign w:val="center"/>
          </w:tcPr>
          <w:p w:rsidR="001F0A77" w:rsidRPr="003A1182" w:rsidRDefault="006C08F7" w:rsidP="006C08F7">
            <w:pPr>
              <w:jc w:val="center"/>
              <w:rPr>
                <w:sz w:val="26"/>
                <w:szCs w:val="26"/>
              </w:rPr>
            </w:pPr>
            <w:r>
              <w:rPr>
                <w:sz w:val="26"/>
                <w:szCs w:val="26"/>
              </w:rPr>
              <w:t>-</w:t>
            </w:r>
          </w:p>
        </w:tc>
        <w:tc>
          <w:tcPr>
            <w:tcW w:w="1187" w:type="dxa"/>
            <w:shd w:val="clear" w:color="auto" w:fill="auto"/>
            <w:vAlign w:val="center"/>
          </w:tcPr>
          <w:p w:rsidR="001F0A77" w:rsidRPr="003A1182" w:rsidRDefault="006C08F7" w:rsidP="006C08F7">
            <w:pPr>
              <w:jc w:val="center"/>
              <w:rPr>
                <w:sz w:val="26"/>
                <w:szCs w:val="26"/>
              </w:rPr>
            </w:pPr>
            <w:r>
              <w:rPr>
                <w:sz w:val="26"/>
                <w:szCs w:val="26"/>
              </w:rPr>
              <w:t>-</w:t>
            </w:r>
          </w:p>
        </w:tc>
        <w:tc>
          <w:tcPr>
            <w:tcW w:w="1060" w:type="dxa"/>
            <w:shd w:val="clear" w:color="auto" w:fill="auto"/>
            <w:vAlign w:val="center"/>
          </w:tcPr>
          <w:p w:rsidR="001F0A77" w:rsidRPr="003A1182" w:rsidRDefault="006C08F7" w:rsidP="006C08F7">
            <w:pPr>
              <w:jc w:val="center"/>
              <w:rPr>
                <w:sz w:val="26"/>
                <w:szCs w:val="26"/>
              </w:rPr>
            </w:pPr>
            <w:r>
              <w:rPr>
                <w:sz w:val="26"/>
                <w:szCs w:val="26"/>
              </w:rPr>
              <w:t>-</w:t>
            </w:r>
          </w:p>
        </w:tc>
        <w:tc>
          <w:tcPr>
            <w:tcW w:w="1184" w:type="dxa"/>
            <w:vAlign w:val="center"/>
          </w:tcPr>
          <w:p w:rsidR="001F0A77" w:rsidRPr="003A1182" w:rsidRDefault="006C08F7" w:rsidP="006C08F7">
            <w:pPr>
              <w:jc w:val="center"/>
              <w:rPr>
                <w:sz w:val="26"/>
                <w:szCs w:val="26"/>
              </w:rPr>
            </w:pPr>
            <w:r>
              <w:rPr>
                <w:sz w:val="26"/>
                <w:szCs w:val="26"/>
              </w:rPr>
              <w:t>-</w:t>
            </w:r>
          </w:p>
        </w:tc>
        <w:tc>
          <w:tcPr>
            <w:tcW w:w="1275" w:type="dxa"/>
            <w:shd w:val="clear" w:color="auto" w:fill="auto"/>
            <w:vAlign w:val="center"/>
          </w:tcPr>
          <w:p w:rsidR="001F0A77" w:rsidRPr="003A1182" w:rsidRDefault="006C08F7" w:rsidP="006C08F7">
            <w:pPr>
              <w:jc w:val="center"/>
              <w:rPr>
                <w:sz w:val="26"/>
                <w:szCs w:val="26"/>
              </w:rPr>
            </w:pPr>
            <w:r>
              <w:rPr>
                <w:sz w:val="26"/>
                <w:szCs w:val="26"/>
              </w:rPr>
              <w:t>-</w:t>
            </w:r>
          </w:p>
        </w:tc>
        <w:tc>
          <w:tcPr>
            <w:tcW w:w="1134" w:type="dxa"/>
            <w:shd w:val="clear" w:color="auto" w:fill="auto"/>
            <w:vAlign w:val="center"/>
          </w:tcPr>
          <w:p w:rsidR="001F0A77" w:rsidRPr="003A1182" w:rsidRDefault="006C08F7" w:rsidP="006C08F7">
            <w:pPr>
              <w:jc w:val="center"/>
              <w:rPr>
                <w:sz w:val="26"/>
                <w:szCs w:val="26"/>
              </w:rPr>
            </w:pPr>
            <w:r>
              <w:rPr>
                <w:sz w:val="26"/>
                <w:szCs w:val="26"/>
              </w:rPr>
              <w:t>-</w:t>
            </w:r>
          </w:p>
        </w:tc>
        <w:tc>
          <w:tcPr>
            <w:tcW w:w="1276" w:type="dxa"/>
            <w:shd w:val="clear" w:color="auto" w:fill="auto"/>
            <w:vAlign w:val="center"/>
          </w:tcPr>
          <w:p w:rsidR="001F0A77" w:rsidRPr="003A1182" w:rsidRDefault="006C08F7" w:rsidP="006C08F7">
            <w:pPr>
              <w:jc w:val="center"/>
              <w:rPr>
                <w:sz w:val="26"/>
                <w:szCs w:val="26"/>
              </w:rPr>
            </w:pPr>
            <w:r>
              <w:rPr>
                <w:sz w:val="26"/>
                <w:szCs w:val="26"/>
              </w:rPr>
              <w:t>-</w:t>
            </w:r>
          </w:p>
        </w:tc>
        <w:tc>
          <w:tcPr>
            <w:tcW w:w="851" w:type="dxa"/>
            <w:shd w:val="clear" w:color="auto" w:fill="auto"/>
            <w:vAlign w:val="center"/>
          </w:tcPr>
          <w:p w:rsidR="001F0A77" w:rsidRPr="003A1182" w:rsidRDefault="006C08F7" w:rsidP="006C08F7">
            <w:pPr>
              <w:jc w:val="center"/>
              <w:rPr>
                <w:sz w:val="26"/>
                <w:szCs w:val="26"/>
              </w:rPr>
            </w:pPr>
            <w:r>
              <w:rPr>
                <w:sz w:val="26"/>
                <w:szCs w:val="26"/>
              </w:rPr>
              <w:t>-</w:t>
            </w:r>
          </w:p>
        </w:tc>
        <w:tc>
          <w:tcPr>
            <w:tcW w:w="850" w:type="dxa"/>
            <w:shd w:val="clear" w:color="auto" w:fill="auto"/>
            <w:vAlign w:val="center"/>
          </w:tcPr>
          <w:p w:rsidR="001F0A77" w:rsidRPr="003A1182" w:rsidRDefault="006C08F7" w:rsidP="006C08F7">
            <w:pPr>
              <w:jc w:val="center"/>
              <w:rPr>
                <w:sz w:val="26"/>
                <w:szCs w:val="26"/>
              </w:rPr>
            </w:pPr>
            <w:r>
              <w:rPr>
                <w:sz w:val="26"/>
                <w:szCs w:val="26"/>
              </w:rPr>
              <w:t>-</w:t>
            </w:r>
          </w:p>
        </w:tc>
        <w:tc>
          <w:tcPr>
            <w:tcW w:w="851"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c>
          <w:tcPr>
            <w:tcW w:w="992" w:type="dxa"/>
            <w:shd w:val="clear" w:color="auto" w:fill="auto"/>
            <w:vAlign w:val="center"/>
          </w:tcPr>
          <w:p w:rsidR="001F0A77" w:rsidRPr="003A1182" w:rsidRDefault="006C08F7" w:rsidP="006C08F7">
            <w:pPr>
              <w:jc w:val="center"/>
              <w:rPr>
                <w:sz w:val="26"/>
                <w:szCs w:val="26"/>
              </w:rPr>
            </w:pPr>
            <w:r>
              <w:rPr>
                <w:sz w:val="26"/>
                <w:szCs w:val="26"/>
              </w:rPr>
              <w:t>-</w:t>
            </w:r>
          </w:p>
        </w:tc>
      </w:tr>
    </w:tbl>
    <w:p w:rsidR="001F0A77" w:rsidRDefault="001F0A77"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2E06F5" w:rsidRDefault="002E06F5" w:rsidP="001F0A77">
      <w:pPr>
        <w:ind w:firstLine="567"/>
        <w:rPr>
          <w:sz w:val="26"/>
          <w:szCs w:val="26"/>
        </w:rPr>
      </w:pPr>
    </w:p>
    <w:p w:rsidR="001F0A77" w:rsidRPr="006C08F7" w:rsidRDefault="001F0A77" w:rsidP="001F0A77">
      <w:pPr>
        <w:ind w:firstLine="567"/>
        <w:rPr>
          <w:sz w:val="24"/>
          <w:szCs w:val="24"/>
        </w:rPr>
      </w:pPr>
      <w:r w:rsidRPr="006C08F7">
        <w:rPr>
          <w:sz w:val="24"/>
          <w:szCs w:val="24"/>
        </w:rPr>
        <w:t>Форма 2.4. Объекты иного имущества, не относящегося к недвижимым и движимым вещам</w:t>
      </w:r>
    </w:p>
    <w:tbl>
      <w:tblPr>
        <w:tblpPr w:leftFromText="180" w:rightFromText="180" w:vertAnchor="text" w:horzAnchor="margin" w:tblpXSpec="center" w:tblpY="115"/>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708"/>
        <w:gridCol w:w="1560"/>
        <w:gridCol w:w="1417"/>
        <w:gridCol w:w="1418"/>
        <w:gridCol w:w="2693"/>
        <w:gridCol w:w="1134"/>
        <w:gridCol w:w="992"/>
        <w:gridCol w:w="1134"/>
        <w:gridCol w:w="1276"/>
        <w:gridCol w:w="1276"/>
        <w:gridCol w:w="992"/>
      </w:tblGrid>
      <w:tr w:rsidR="006C08F7" w:rsidRPr="003A1182" w:rsidTr="006C08F7">
        <w:tc>
          <w:tcPr>
            <w:tcW w:w="668"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№п/п</w:t>
            </w:r>
          </w:p>
        </w:tc>
        <w:tc>
          <w:tcPr>
            <w:tcW w:w="1708"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560"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17" w:type="dxa"/>
          </w:tcPr>
          <w:p w:rsidR="006C08F7" w:rsidRPr="006C08F7" w:rsidRDefault="006C08F7" w:rsidP="006C08F7">
            <w:pPr>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Сведения о правообладателе объекта</w:t>
            </w:r>
          </w:p>
        </w:tc>
        <w:tc>
          <w:tcPr>
            <w:tcW w:w="1418" w:type="dxa"/>
            <w:shd w:val="clear" w:color="auto" w:fill="auto"/>
          </w:tcPr>
          <w:p w:rsidR="006C08F7" w:rsidRPr="006C08F7" w:rsidRDefault="006C08F7" w:rsidP="006C08F7">
            <w:pPr>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Вид и наименование объекта имущественного права</w:t>
            </w:r>
          </w:p>
        </w:tc>
        <w:tc>
          <w:tcPr>
            <w:tcW w:w="2693" w:type="dxa"/>
            <w:shd w:val="clear" w:color="auto" w:fill="auto"/>
          </w:tcPr>
          <w:p w:rsidR="006C08F7" w:rsidRPr="006C08F7" w:rsidRDefault="006C08F7" w:rsidP="006C08F7">
            <w:pPr>
              <w:jc w:val="center"/>
              <w:rPr>
                <w:sz w:val="18"/>
                <w:szCs w:val="18"/>
              </w:rPr>
            </w:pPr>
            <w:r w:rsidRPr="006C08F7">
              <w:rPr>
                <w:sz w:val="18"/>
                <w:szCs w:val="18"/>
              </w:rPr>
              <w:t>Реквизиты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1134"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Инвентарный</w:t>
            </w:r>
          </w:p>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номер</w:t>
            </w:r>
          </w:p>
        </w:tc>
        <w:tc>
          <w:tcPr>
            <w:tcW w:w="992"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Количество</w:t>
            </w:r>
          </w:p>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единиц</w:t>
            </w:r>
          </w:p>
        </w:tc>
        <w:tc>
          <w:tcPr>
            <w:tcW w:w="1134" w:type="dxa"/>
            <w:shd w:val="clear" w:color="auto" w:fill="auto"/>
          </w:tcPr>
          <w:p w:rsidR="006C08F7" w:rsidRPr="006C08F7" w:rsidRDefault="006C08F7" w:rsidP="006C08F7">
            <w:pPr>
              <w:pStyle w:val="1"/>
              <w:shd w:val="clear" w:color="auto" w:fill="auto"/>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Год ввода в эксплуатацию</w:t>
            </w:r>
          </w:p>
        </w:tc>
        <w:tc>
          <w:tcPr>
            <w:tcW w:w="1276" w:type="dxa"/>
            <w:shd w:val="clear" w:color="auto" w:fill="auto"/>
          </w:tcPr>
          <w:p w:rsidR="006C08F7" w:rsidRPr="006C08F7" w:rsidRDefault="006C08F7" w:rsidP="006C08F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Балансовая стоимость по состоянию на 01 июля ____ года (руб.)</w:t>
            </w:r>
          </w:p>
        </w:tc>
        <w:tc>
          <w:tcPr>
            <w:tcW w:w="1276" w:type="dxa"/>
            <w:shd w:val="clear" w:color="auto" w:fill="auto"/>
          </w:tcPr>
          <w:p w:rsidR="006C08F7" w:rsidRPr="006C08F7" w:rsidRDefault="006C08F7" w:rsidP="006C08F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Начисленная амортизация (износ) по состоянию на 01 июля _____ года (руб.)</w:t>
            </w:r>
          </w:p>
        </w:tc>
        <w:tc>
          <w:tcPr>
            <w:tcW w:w="992" w:type="dxa"/>
            <w:shd w:val="clear" w:color="auto" w:fill="auto"/>
          </w:tcPr>
          <w:p w:rsidR="006C08F7" w:rsidRPr="006C08F7" w:rsidRDefault="006C08F7" w:rsidP="006C08F7">
            <w:pPr>
              <w:pStyle w:val="1"/>
              <w:shd w:val="clear" w:color="auto" w:fill="auto"/>
              <w:spacing w:line="278"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Остаточная стоимость по состоянию на 01 июля _____ года</w:t>
            </w:r>
          </w:p>
          <w:p w:rsidR="006C08F7" w:rsidRPr="006C08F7" w:rsidRDefault="006C08F7" w:rsidP="006C08F7">
            <w:pPr>
              <w:pStyle w:val="1"/>
              <w:shd w:val="clear" w:color="auto" w:fill="auto"/>
              <w:spacing w:line="140" w:lineRule="exact"/>
              <w:jc w:val="center"/>
              <w:rPr>
                <w:rStyle w:val="Arial75pt"/>
                <w:rFonts w:ascii="Times New Roman" w:hAnsi="Times New Roman" w:cs="Times New Roman"/>
                <w:sz w:val="18"/>
                <w:szCs w:val="18"/>
              </w:rPr>
            </w:pPr>
            <w:r w:rsidRPr="006C08F7">
              <w:rPr>
                <w:rStyle w:val="Arial75pt"/>
                <w:rFonts w:ascii="Times New Roman" w:hAnsi="Times New Roman" w:cs="Times New Roman"/>
                <w:sz w:val="18"/>
                <w:szCs w:val="18"/>
              </w:rPr>
              <w:t>(руб.)</w:t>
            </w:r>
          </w:p>
        </w:tc>
      </w:tr>
      <w:tr w:rsidR="006C08F7" w:rsidRPr="003A1182" w:rsidTr="006C08F7">
        <w:trPr>
          <w:trHeight w:val="327"/>
        </w:trPr>
        <w:tc>
          <w:tcPr>
            <w:tcW w:w="668" w:type="dxa"/>
            <w:shd w:val="clear" w:color="auto" w:fill="auto"/>
          </w:tcPr>
          <w:p w:rsidR="006C08F7" w:rsidRPr="003A1182" w:rsidRDefault="006C08F7" w:rsidP="006C08F7">
            <w:pPr>
              <w:rPr>
                <w:sz w:val="26"/>
                <w:szCs w:val="26"/>
              </w:rPr>
            </w:pPr>
            <w:r w:rsidRPr="003A1182">
              <w:rPr>
                <w:sz w:val="26"/>
                <w:szCs w:val="26"/>
              </w:rPr>
              <w:t>1</w:t>
            </w:r>
          </w:p>
        </w:tc>
        <w:tc>
          <w:tcPr>
            <w:tcW w:w="1708" w:type="dxa"/>
            <w:shd w:val="clear" w:color="auto" w:fill="auto"/>
            <w:vAlign w:val="center"/>
          </w:tcPr>
          <w:p w:rsidR="006C08F7" w:rsidRPr="003A1182" w:rsidRDefault="006C08F7" w:rsidP="006C08F7">
            <w:pPr>
              <w:jc w:val="center"/>
              <w:rPr>
                <w:sz w:val="26"/>
                <w:szCs w:val="26"/>
              </w:rPr>
            </w:pPr>
            <w:r>
              <w:rPr>
                <w:sz w:val="26"/>
                <w:szCs w:val="26"/>
              </w:rPr>
              <w:t>-</w:t>
            </w:r>
          </w:p>
        </w:tc>
        <w:tc>
          <w:tcPr>
            <w:tcW w:w="1560" w:type="dxa"/>
            <w:shd w:val="clear" w:color="auto" w:fill="auto"/>
            <w:vAlign w:val="center"/>
          </w:tcPr>
          <w:p w:rsidR="006C08F7" w:rsidRPr="003A1182" w:rsidRDefault="006C08F7" w:rsidP="006C08F7">
            <w:pPr>
              <w:jc w:val="center"/>
              <w:rPr>
                <w:sz w:val="26"/>
                <w:szCs w:val="26"/>
              </w:rPr>
            </w:pPr>
            <w:r>
              <w:rPr>
                <w:sz w:val="26"/>
                <w:szCs w:val="26"/>
              </w:rPr>
              <w:t>-</w:t>
            </w:r>
          </w:p>
        </w:tc>
        <w:tc>
          <w:tcPr>
            <w:tcW w:w="1417" w:type="dxa"/>
            <w:vAlign w:val="center"/>
          </w:tcPr>
          <w:p w:rsidR="006C08F7" w:rsidRPr="003A1182" w:rsidRDefault="006C08F7" w:rsidP="006C08F7">
            <w:pPr>
              <w:jc w:val="center"/>
              <w:rPr>
                <w:sz w:val="26"/>
                <w:szCs w:val="26"/>
              </w:rPr>
            </w:pPr>
            <w:r>
              <w:rPr>
                <w:sz w:val="26"/>
                <w:szCs w:val="26"/>
              </w:rPr>
              <w:t>-</w:t>
            </w:r>
          </w:p>
        </w:tc>
        <w:tc>
          <w:tcPr>
            <w:tcW w:w="1418" w:type="dxa"/>
            <w:shd w:val="clear" w:color="auto" w:fill="auto"/>
            <w:vAlign w:val="center"/>
          </w:tcPr>
          <w:p w:rsidR="006C08F7" w:rsidRPr="003A1182" w:rsidRDefault="006C08F7" w:rsidP="006C08F7">
            <w:pPr>
              <w:jc w:val="center"/>
              <w:rPr>
                <w:sz w:val="26"/>
                <w:szCs w:val="26"/>
              </w:rPr>
            </w:pPr>
            <w:r>
              <w:rPr>
                <w:sz w:val="26"/>
                <w:szCs w:val="26"/>
              </w:rPr>
              <w:t>-</w:t>
            </w:r>
          </w:p>
        </w:tc>
        <w:tc>
          <w:tcPr>
            <w:tcW w:w="2693" w:type="dxa"/>
            <w:shd w:val="clear" w:color="auto" w:fill="auto"/>
            <w:vAlign w:val="center"/>
          </w:tcPr>
          <w:p w:rsidR="006C08F7" w:rsidRPr="003A1182" w:rsidRDefault="006C08F7" w:rsidP="006C08F7">
            <w:pPr>
              <w:jc w:val="center"/>
              <w:rPr>
                <w:sz w:val="26"/>
                <w:szCs w:val="26"/>
              </w:rPr>
            </w:pPr>
            <w:r>
              <w:rPr>
                <w:sz w:val="26"/>
                <w:szCs w:val="26"/>
              </w:rPr>
              <w:t>-</w:t>
            </w:r>
          </w:p>
        </w:tc>
        <w:tc>
          <w:tcPr>
            <w:tcW w:w="1134" w:type="dxa"/>
            <w:shd w:val="clear" w:color="auto" w:fill="auto"/>
            <w:vAlign w:val="center"/>
          </w:tcPr>
          <w:p w:rsidR="006C08F7" w:rsidRPr="003A1182" w:rsidRDefault="006C08F7" w:rsidP="006C08F7">
            <w:pPr>
              <w:jc w:val="center"/>
              <w:rPr>
                <w:sz w:val="26"/>
                <w:szCs w:val="26"/>
              </w:rPr>
            </w:pPr>
            <w:r>
              <w:rPr>
                <w:sz w:val="26"/>
                <w:szCs w:val="26"/>
              </w:rPr>
              <w:t>-</w:t>
            </w:r>
          </w:p>
        </w:tc>
        <w:tc>
          <w:tcPr>
            <w:tcW w:w="992" w:type="dxa"/>
            <w:shd w:val="clear" w:color="auto" w:fill="auto"/>
            <w:vAlign w:val="center"/>
          </w:tcPr>
          <w:p w:rsidR="006C08F7" w:rsidRPr="003A1182" w:rsidRDefault="006C08F7" w:rsidP="006C08F7">
            <w:pPr>
              <w:jc w:val="center"/>
              <w:rPr>
                <w:sz w:val="26"/>
                <w:szCs w:val="26"/>
              </w:rPr>
            </w:pPr>
            <w:r>
              <w:rPr>
                <w:sz w:val="26"/>
                <w:szCs w:val="26"/>
              </w:rPr>
              <w:t>-</w:t>
            </w:r>
          </w:p>
        </w:tc>
        <w:tc>
          <w:tcPr>
            <w:tcW w:w="1134" w:type="dxa"/>
            <w:shd w:val="clear" w:color="auto" w:fill="auto"/>
            <w:vAlign w:val="center"/>
          </w:tcPr>
          <w:p w:rsidR="006C08F7" w:rsidRPr="003A1182" w:rsidRDefault="006C08F7" w:rsidP="006C08F7">
            <w:pPr>
              <w:jc w:val="center"/>
              <w:rPr>
                <w:sz w:val="26"/>
                <w:szCs w:val="26"/>
              </w:rPr>
            </w:pPr>
            <w:r>
              <w:rPr>
                <w:sz w:val="26"/>
                <w:szCs w:val="26"/>
              </w:rPr>
              <w:t>-</w:t>
            </w:r>
          </w:p>
        </w:tc>
        <w:tc>
          <w:tcPr>
            <w:tcW w:w="1276" w:type="dxa"/>
            <w:shd w:val="clear" w:color="auto" w:fill="auto"/>
            <w:vAlign w:val="center"/>
          </w:tcPr>
          <w:p w:rsidR="006C08F7" w:rsidRPr="003A1182" w:rsidRDefault="006C08F7" w:rsidP="006C08F7">
            <w:pPr>
              <w:jc w:val="center"/>
              <w:rPr>
                <w:sz w:val="26"/>
                <w:szCs w:val="26"/>
              </w:rPr>
            </w:pPr>
            <w:r>
              <w:rPr>
                <w:sz w:val="26"/>
                <w:szCs w:val="26"/>
              </w:rPr>
              <w:t>-</w:t>
            </w:r>
          </w:p>
        </w:tc>
        <w:tc>
          <w:tcPr>
            <w:tcW w:w="1276" w:type="dxa"/>
            <w:shd w:val="clear" w:color="auto" w:fill="auto"/>
            <w:vAlign w:val="center"/>
          </w:tcPr>
          <w:p w:rsidR="006C08F7" w:rsidRPr="003A1182" w:rsidRDefault="006C08F7" w:rsidP="006C08F7">
            <w:pPr>
              <w:jc w:val="center"/>
              <w:rPr>
                <w:sz w:val="26"/>
                <w:szCs w:val="26"/>
              </w:rPr>
            </w:pPr>
            <w:r>
              <w:rPr>
                <w:sz w:val="26"/>
                <w:szCs w:val="26"/>
              </w:rPr>
              <w:t>-</w:t>
            </w:r>
          </w:p>
        </w:tc>
        <w:tc>
          <w:tcPr>
            <w:tcW w:w="992" w:type="dxa"/>
            <w:shd w:val="clear" w:color="auto" w:fill="auto"/>
            <w:vAlign w:val="center"/>
          </w:tcPr>
          <w:p w:rsidR="006C08F7" w:rsidRPr="003A1182" w:rsidRDefault="006C08F7" w:rsidP="006C08F7">
            <w:pPr>
              <w:jc w:val="center"/>
              <w:rPr>
                <w:sz w:val="26"/>
                <w:szCs w:val="26"/>
              </w:rPr>
            </w:pPr>
            <w:r>
              <w:rPr>
                <w:sz w:val="26"/>
                <w:szCs w:val="26"/>
              </w:rPr>
              <w:t>-</w:t>
            </w:r>
          </w:p>
        </w:tc>
      </w:tr>
    </w:tbl>
    <w:p w:rsidR="001F0A77" w:rsidRDefault="001F0A77" w:rsidP="001F0A77">
      <w:pPr>
        <w:ind w:firstLine="567"/>
        <w:rPr>
          <w:sz w:val="26"/>
          <w:szCs w:val="26"/>
        </w:rPr>
      </w:pPr>
    </w:p>
    <w:p w:rsidR="001F0A77" w:rsidRDefault="001F0A77" w:rsidP="001F0A77">
      <w:pPr>
        <w:ind w:firstLine="567"/>
        <w:rPr>
          <w:sz w:val="26"/>
          <w:szCs w:val="26"/>
        </w:rPr>
      </w:pPr>
    </w:p>
    <w:p w:rsidR="001F0A77" w:rsidRDefault="001F0A77"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2E06F5" w:rsidRDefault="002E06F5" w:rsidP="001F0A77">
      <w:pPr>
        <w:ind w:firstLine="567"/>
      </w:pPr>
    </w:p>
    <w:p w:rsidR="001F0A77" w:rsidRPr="006C08F7" w:rsidRDefault="001F0A77" w:rsidP="001F0A77">
      <w:pPr>
        <w:ind w:firstLine="567"/>
        <w:rPr>
          <w:sz w:val="24"/>
          <w:szCs w:val="24"/>
        </w:rPr>
      </w:pPr>
      <w:r w:rsidRPr="006C08F7">
        <w:rPr>
          <w:sz w:val="24"/>
          <w:szCs w:val="24"/>
        </w:rPr>
        <w:t xml:space="preserve">Форма 2.5. Акции акционерных обществ </w:t>
      </w:r>
    </w:p>
    <w:p w:rsidR="001F0A77" w:rsidRDefault="001F0A77" w:rsidP="001F0A77">
      <w:pPr>
        <w:ind w:firstLine="567"/>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80"/>
        <w:gridCol w:w="3023"/>
        <w:gridCol w:w="2488"/>
        <w:gridCol w:w="2510"/>
        <w:gridCol w:w="3192"/>
      </w:tblGrid>
      <w:tr w:rsidR="001F0A77" w:rsidRPr="003A1182" w:rsidTr="002E06F5">
        <w:tc>
          <w:tcPr>
            <w:tcW w:w="709" w:type="dxa"/>
            <w:tcBorders>
              <w:bottom w:val="single" w:sz="4" w:space="0" w:color="auto"/>
            </w:tcBorders>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п/п</w:t>
            </w:r>
          </w:p>
        </w:tc>
        <w:tc>
          <w:tcPr>
            <w:tcW w:w="4380" w:type="dxa"/>
            <w:tcBorders>
              <w:bottom w:val="single" w:sz="4" w:space="0" w:color="auto"/>
            </w:tcBorders>
            <w:shd w:val="clear" w:color="auto" w:fill="auto"/>
          </w:tcPr>
          <w:p w:rsidR="001F0A77" w:rsidRPr="006C08F7" w:rsidRDefault="001F0A77" w:rsidP="00F001F2">
            <w:pPr>
              <w:pStyle w:val="1"/>
              <w:shd w:val="clear" w:color="auto" w:fill="auto"/>
              <w:ind w:left="-148" w:firstLine="148"/>
              <w:jc w:val="center"/>
              <w:rPr>
                <w:sz w:val="18"/>
                <w:szCs w:val="18"/>
              </w:rPr>
            </w:pPr>
            <w:r w:rsidRPr="006C08F7">
              <w:rPr>
                <w:rStyle w:val="Arial7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3023"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2488"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Наименование акционерного общества-эмитента, его основной государственный регистрационный номер</w:t>
            </w:r>
          </w:p>
        </w:tc>
        <w:tc>
          <w:tcPr>
            <w:tcW w:w="2510"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Количество акций, выпущенных акционерным обществом (с указанием количества привилегированных акций)</w:t>
            </w:r>
          </w:p>
        </w:tc>
        <w:tc>
          <w:tcPr>
            <w:tcW w:w="3192" w:type="dxa"/>
            <w:tcBorders>
              <w:bottom w:val="single" w:sz="4" w:space="0" w:color="auto"/>
            </w:tcBorders>
            <w:shd w:val="clear" w:color="auto" w:fill="auto"/>
          </w:tcPr>
          <w:p w:rsidR="001F0A77" w:rsidRPr="006C08F7" w:rsidRDefault="001F0A77" w:rsidP="00F001F2">
            <w:pPr>
              <w:pStyle w:val="1"/>
              <w:shd w:val="clear" w:color="auto" w:fill="auto"/>
              <w:jc w:val="center"/>
              <w:rPr>
                <w:sz w:val="18"/>
                <w:szCs w:val="18"/>
              </w:rPr>
            </w:pPr>
            <w:r w:rsidRPr="006C08F7">
              <w:rPr>
                <w:rStyle w:val="Arial7pt"/>
                <w:rFonts w:ascii="Times New Roman" w:hAnsi="Times New Roman" w:cs="Times New Roman"/>
                <w:sz w:val="18"/>
                <w:szCs w:val="18"/>
              </w:rPr>
              <w:t>Номинальная стоимость акций, руб.</w:t>
            </w:r>
          </w:p>
        </w:tc>
      </w:tr>
      <w:tr w:rsidR="001F0A77" w:rsidRPr="003A1182" w:rsidTr="002E06F5">
        <w:trPr>
          <w:trHeight w:val="264"/>
        </w:trPr>
        <w:tc>
          <w:tcPr>
            <w:tcW w:w="709" w:type="dxa"/>
            <w:tcBorders>
              <w:bottom w:val="single" w:sz="4" w:space="0" w:color="auto"/>
            </w:tcBorders>
            <w:shd w:val="clear" w:color="auto" w:fill="auto"/>
          </w:tcPr>
          <w:p w:rsidR="001F0A77" w:rsidRPr="009B320B" w:rsidRDefault="001F0A77" w:rsidP="00F001F2">
            <w:r>
              <w:t>1</w:t>
            </w:r>
          </w:p>
        </w:tc>
        <w:tc>
          <w:tcPr>
            <w:tcW w:w="4380" w:type="dxa"/>
            <w:tcBorders>
              <w:bottom w:val="single" w:sz="4" w:space="0" w:color="auto"/>
            </w:tcBorders>
            <w:shd w:val="clear" w:color="auto" w:fill="auto"/>
            <w:vAlign w:val="center"/>
          </w:tcPr>
          <w:p w:rsidR="001F0A77" w:rsidRPr="009B320B" w:rsidRDefault="006C08F7" w:rsidP="006C08F7">
            <w:pPr>
              <w:jc w:val="center"/>
            </w:pPr>
            <w:r>
              <w:t>-</w:t>
            </w:r>
          </w:p>
        </w:tc>
        <w:tc>
          <w:tcPr>
            <w:tcW w:w="3023" w:type="dxa"/>
            <w:tcBorders>
              <w:bottom w:val="single" w:sz="4" w:space="0" w:color="auto"/>
            </w:tcBorders>
            <w:shd w:val="clear" w:color="auto" w:fill="auto"/>
            <w:vAlign w:val="center"/>
          </w:tcPr>
          <w:p w:rsidR="001F0A77" w:rsidRPr="009B320B" w:rsidRDefault="006C08F7" w:rsidP="006C08F7">
            <w:pPr>
              <w:jc w:val="center"/>
            </w:pPr>
            <w:r>
              <w:t>-</w:t>
            </w:r>
          </w:p>
        </w:tc>
        <w:tc>
          <w:tcPr>
            <w:tcW w:w="2488" w:type="dxa"/>
            <w:tcBorders>
              <w:bottom w:val="single" w:sz="4" w:space="0" w:color="auto"/>
            </w:tcBorders>
            <w:shd w:val="clear" w:color="auto" w:fill="auto"/>
            <w:vAlign w:val="center"/>
          </w:tcPr>
          <w:p w:rsidR="001F0A77" w:rsidRPr="009B320B" w:rsidRDefault="006C08F7" w:rsidP="006C08F7">
            <w:pPr>
              <w:jc w:val="center"/>
            </w:pPr>
            <w:r>
              <w:t>-</w:t>
            </w:r>
          </w:p>
        </w:tc>
        <w:tc>
          <w:tcPr>
            <w:tcW w:w="2510" w:type="dxa"/>
            <w:tcBorders>
              <w:bottom w:val="single" w:sz="4" w:space="0" w:color="auto"/>
            </w:tcBorders>
            <w:shd w:val="clear" w:color="auto" w:fill="auto"/>
            <w:vAlign w:val="center"/>
          </w:tcPr>
          <w:p w:rsidR="001F0A77" w:rsidRPr="009B320B" w:rsidRDefault="006C08F7" w:rsidP="006C08F7">
            <w:pPr>
              <w:jc w:val="center"/>
            </w:pPr>
            <w:r>
              <w:t>-</w:t>
            </w:r>
          </w:p>
        </w:tc>
        <w:tc>
          <w:tcPr>
            <w:tcW w:w="3192" w:type="dxa"/>
            <w:tcBorders>
              <w:bottom w:val="single" w:sz="4" w:space="0" w:color="auto"/>
            </w:tcBorders>
            <w:shd w:val="clear" w:color="auto" w:fill="auto"/>
            <w:vAlign w:val="center"/>
          </w:tcPr>
          <w:p w:rsidR="001F0A77" w:rsidRPr="009B320B" w:rsidRDefault="006C08F7" w:rsidP="006C08F7">
            <w:pPr>
              <w:jc w:val="center"/>
            </w:pPr>
            <w:r>
              <w:t>-</w:t>
            </w:r>
          </w:p>
        </w:tc>
      </w:tr>
    </w:tbl>
    <w:p w:rsidR="001F0A77" w:rsidRDefault="001F0A77" w:rsidP="001F0A77">
      <w:pPr>
        <w:ind w:firstLine="567"/>
      </w:pPr>
    </w:p>
    <w:p w:rsidR="006C08F7" w:rsidRDefault="006C08F7" w:rsidP="001F0A77">
      <w:pPr>
        <w:ind w:firstLine="567"/>
      </w:pPr>
    </w:p>
    <w:p w:rsidR="006C08F7" w:rsidRDefault="006C08F7" w:rsidP="001F0A77">
      <w:pPr>
        <w:ind w:firstLine="567"/>
      </w:pPr>
    </w:p>
    <w:p w:rsidR="002E06F5" w:rsidRDefault="002E06F5" w:rsidP="001F0A77">
      <w:pPr>
        <w:ind w:firstLine="567"/>
      </w:pPr>
    </w:p>
    <w:p w:rsidR="001F0A77" w:rsidRDefault="001F0A77" w:rsidP="001F0A77">
      <w:pPr>
        <w:ind w:firstLine="567"/>
        <w:rPr>
          <w:sz w:val="26"/>
          <w:szCs w:val="26"/>
        </w:rPr>
      </w:pPr>
    </w:p>
    <w:p w:rsidR="001F0A77" w:rsidRDefault="001F0A77" w:rsidP="001F0A77">
      <w:pPr>
        <w:ind w:firstLine="567"/>
        <w:rPr>
          <w:sz w:val="24"/>
          <w:szCs w:val="24"/>
        </w:rPr>
      </w:pPr>
      <w:r w:rsidRPr="006C08F7">
        <w:rPr>
          <w:sz w:val="24"/>
          <w:szCs w:val="24"/>
        </w:rPr>
        <w:t>Форма 2.6. Доли (вклады) в уставный (складочный) капитал хозяйственных обществ и товариществ</w:t>
      </w:r>
    </w:p>
    <w:p w:rsidR="006C08F7" w:rsidRPr="006C08F7" w:rsidRDefault="006C08F7" w:rsidP="001F0A77">
      <w:pPr>
        <w:ind w:firstLine="567"/>
        <w:rPr>
          <w:sz w:val="24"/>
          <w:szCs w:val="24"/>
        </w:rPr>
      </w:pPr>
    </w:p>
    <w:tbl>
      <w:tblPr>
        <w:tblpPr w:leftFromText="180" w:rightFromText="180" w:vertAnchor="text" w:horzAnchor="margin" w:tblpXSpec="center" w:tblpY="104"/>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1"/>
        <w:gridCol w:w="3686"/>
        <w:gridCol w:w="3969"/>
        <w:gridCol w:w="3685"/>
      </w:tblGrid>
      <w:tr w:rsidR="006C08F7" w:rsidRPr="003A1182" w:rsidTr="006C08F7">
        <w:tc>
          <w:tcPr>
            <w:tcW w:w="675"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п/п</w:t>
            </w:r>
          </w:p>
        </w:tc>
        <w:tc>
          <w:tcPr>
            <w:tcW w:w="4111"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Полное наименование муниципального учреждения/органа, осуществляющего учет имущества муниципального образования </w:t>
            </w:r>
          </w:p>
        </w:tc>
        <w:tc>
          <w:tcPr>
            <w:tcW w:w="3686"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Адрес муниципального учреждения (унитарного предприятия)/органа, осуществляющего учет имущества муниципального образования </w:t>
            </w:r>
          </w:p>
        </w:tc>
        <w:tc>
          <w:tcPr>
            <w:tcW w:w="3969" w:type="dxa"/>
            <w:shd w:val="clear" w:color="auto" w:fill="auto"/>
          </w:tcPr>
          <w:p w:rsidR="006C08F7" w:rsidRPr="006C08F7" w:rsidRDefault="006C08F7" w:rsidP="006C08F7">
            <w:pPr>
              <w:pStyle w:val="1"/>
              <w:shd w:val="clear" w:color="auto" w:fill="auto"/>
              <w:jc w:val="center"/>
              <w:rPr>
                <w:sz w:val="18"/>
                <w:szCs w:val="18"/>
              </w:rPr>
            </w:pPr>
            <w:r w:rsidRPr="006C08F7">
              <w:rPr>
                <w:rStyle w:val="Arial7pt"/>
                <w:rFonts w:ascii="Times New Roman" w:hAnsi="Times New Roman" w:cs="Times New Roman"/>
                <w:sz w:val="18"/>
                <w:szCs w:val="18"/>
              </w:rPr>
              <w:t xml:space="preserve">Наименование </w:t>
            </w:r>
            <w:r w:rsidRPr="006C08F7">
              <w:rPr>
                <w:sz w:val="18"/>
                <w:szCs w:val="18"/>
                <w:shd w:val="clear" w:color="auto" w:fill="FFFFFF"/>
              </w:rPr>
              <w:t>хозяйственного общества, товарищества</w:t>
            </w:r>
            <w:r w:rsidRPr="006C08F7">
              <w:rPr>
                <w:rStyle w:val="Arial7pt"/>
                <w:rFonts w:ascii="Times New Roman" w:hAnsi="Times New Roman" w:cs="Times New Roman"/>
                <w:sz w:val="18"/>
                <w:szCs w:val="18"/>
              </w:rPr>
              <w:t>, его основной государственный регистрационный номер</w:t>
            </w:r>
          </w:p>
        </w:tc>
        <w:tc>
          <w:tcPr>
            <w:tcW w:w="3685" w:type="dxa"/>
            <w:shd w:val="clear" w:color="auto" w:fill="auto"/>
          </w:tcPr>
          <w:p w:rsidR="006C08F7" w:rsidRPr="006C08F7" w:rsidRDefault="006C08F7" w:rsidP="006C08F7">
            <w:pPr>
              <w:pStyle w:val="1"/>
              <w:shd w:val="clear" w:color="auto" w:fill="auto"/>
              <w:jc w:val="center"/>
              <w:rPr>
                <w:sz w:val="18"/>
                <w:szCs w:val="18"/>
              </w:rPr>
            </w:pPr>
            <w:r w:rsidRPr="006C08F7">
              <w:rPr>
                <w:sz w:val="18"/>
                <w:szCs w:val="18"/>
                <w:shd w:val="clear" w:color="auto" w:fill="FFFFFF"/>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6C08F7" w:rsidRPr="003A1182" w:rsidTr="006C08F7">
        <w:tc>
          <w:tcPr>
            <w:tcW w:w="675" w:type="dxa"/>
            <w:shd w:val="clear" w:color="auto" w:fill="auto"/>
          </w:tcPr>
          <w:p w:rsidR="006C08F7" w:rsidRPr="009B320B" w:rsidRDefault="006C08F7" w:rsidP="006C08F7">
            <w:r>
              <w:t>1</w:t>
            </w:r>
          </w:p>
        </w:tc>
        <w:tc>
          <w:tcPr>
            <w:tcW w:w="4111" w:type="dxa"/>
            <w:shd w:val="clear" w:color="auto" w:fill="auto"/>
            <w:vAlign w:val="center"/>
          </w:tcPr>
          <w:p w:rsidR="006C08F7" w:rsidRPr="009B320B" w:rsidRDefault="006C08F7" w:rsidP="006C08F7">
            <w:pPr>
              <w:jc w:val="center"/>
            </w:pPr>
            <w:r>
              <w:t>-</w:t>
            </w:r>
          </w:p>
        </w:tc>
        <w:tc>
          <w:tcPr>
            <w:tcW w:w="3686" w:type="dxa"/>
            <w:shd w:val="clear" w:color="auto" w:fill="auto"/>
            <w:vAlign w:val="center"/>
          </w:tcPr>
          <w:p w:rsidR="006C08F7" w:rsidRPr="009B320B" w:rsidRDefault="006C08F7" w:rsidP="006C08F7">
            <w:pPr>
              <w:jc w:val="center"/>
            </w:pPr>
            <w:r>
              <w:t>-</w:t>
            </w:r>
          </w:p>
        </w:tc>
        <w:tc>
          <w:tcPr>
            <w:tcW w:w="3969" w:type="dxa"/>
            <w:shd w:val="clear" w:color="auto" w:fill="auto"/>
            <w:vAlign w:val="center"/>
          </w:tcPr>
          <w:p w:rsidR="006C08F7" w:rsidRPr="009B320B" w:rsidRDefault="006C08F7" w:rsidP="006C08F7">
            <w:pPr>
              <w:jc w:val="center"/>
            </w:pPr>
            <w:r>
              <w:t>-</w:t>
            </w:r>
          </w:p>
        </w:tc>
        <w:tc>
          <w:tcPr>
            <w:tcW w:w="3685" w:type="dxa"/>
            <w:shd w:val="clear" w:color="auto" w:fill="auto"/>
            <w:vAlign w:val="center"/>
          </w:tcPr>
          <w:p w:rsidR="006C08F7" w:rsidRPr="009B320B" w:rsidRDefault="006C08F7" w:rsidP="006C08F7">
            <w:pPr>
              <w:jc w:val="center"/>
            </w:pPr>
            <w:r>
              <w:t>-</w:t>
            </w:r>
          </w:p>
        </w:tc>
      </w:tr>
    </w:tbl>
    <w:p w:rsidR="001F0A77" w:rsidRDefault="001F0A77" w:rsidP="006C08F7">
      <w:pPr>
        <w:rPr>
          <w:b/>
          <w:sz w:val="26"/>
          <w:szCs w:val="26"/>
          <w:shd w:val="clear" w:color="auto" w:fill="FFFFFF"/>
        </w:rPr>
      </w:pPr>
    </w:p>
    <w:p w:rsidR="001F0A77" w:rsidRDefault="001F0A77" w:rsidP="001F0A77">
      <w:pPr>
        <w:ind w:firstLine="567"/>
        <w:jc w:val="center"/>
        <w:rPr>
          <w:b/>
          <w:sz w:val="26"/>
          <w:szCs w:val="26"/>
          <w:shd w:val="clear" w:color="auto" w:fill="FFFFFF"/>
        </w:rPr>
      </w:pPr>
    </w:p>
    <w:p w:rsidR="001F0A77" w:rsidRDefault="001F0A77"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2E06F5" w:rsidRDefault="002E06F5" w:rsidP="001F0A77">
      <w:pPr>
        <w:ind w:firstLine="567"/>
        <w:jc w:val="center"/>
        <w:rPr>
          <w:b/>
          <w:sz w:val="26"/>
          <w:szCs w:val="26"/>
          <w:shd w:val="clear" w:color="auto" w:fill="FFFFFF"/>
        </w:rPr>
      </w:pPr>
    </w:p>
    <w:p w:rsidR="001F0A77" w:rsidRPr="006C08F7" w:rsidRDefault="001F0A77" w:rsidP="001F0A77">
      <w:pPr>
        <w:ind w:firstLine="567"/>
        <w:jc w:val="center"/>
        <w:rPr>
          <w:b/>
          <w:sz w:val="26"/>
          <w:szCs w:val="26"/>
          <w:shd w:val="clear" w:color="auto" w:fill="FFFFFF"/>
        </w:rPr>
      </w:pPr>
    </w:p>
    <w:p w:rsidR="001F0A77" w:rsidRPr="006C08F7" w:rsidRDefault="001F0A77" w:rsidP="001F0A77">
      <w:pPr>
        <w:ind w:firstLine="567"/>
        <w:jc w:val="center"/>
        <w:rPr>
          <w:b/>
          <w:sz w:val="26"/>
          <w:szCs w:val="26"/>
          <w:shd w:val="clear" w:color="auto" w:fill="FFFFFF"/>
        </w:rPr>
      </w:pPr>
      <w:r w:rsidRPr="006C08F7">
        <w:rPr>
          <w:b/>
          <w:sz w:val="26"/>
          <w:szCs w:val="26"/>
          <w:shd w:val="clear" w:color="auto" w:fill="FFFFFF"/>
        </w:rPr>
        <w:t>Раздел 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rsidR="006C08F7" w:rsidRDefault="006C08F7" w:rsidP="006C08F7">
      <w:pPr>
        <w:ind w:firstLine="567"/>
        <w:rPr>
          <w:sz w:val="24"/>
          <w:szCs w:val="24"/>
        </w:rPr>
      </w:pPr>
    </w:p>
    <w:p w:rsidR="006C08F7" w:rsidRDefault="006C08F7" w:rsidP="006C08F7">
      <w:pPr>
        <w:ind w:firstLine="567"/>
        <w:rPr>
          <w:sz w:val="24"/>
          <w:szCs w:val="24"/>
        </w:rPr>
      </w:pPr>
    </w:p>
    <w:p w:rsidR="006C08F7" w:rsidRPr="006C08F7" w:rsidRDefault="006C08F7" w:rsidP="006C08F7">
      <w:pPr>
        <w:ind w:firstLine="567"/>
        <w:rPr>
          <w:sz w:val="24"/>
          <w:szCs w:val="24"/>
        </w:rPr>
      </w:pPr>
      <w:r w:rsidRPr="006C08F7">
        <w:rPr>
          <w:sz w:val="24"/>
          <w:szCs w:val="24"/>
        </w:rPr>
        <w:t xml:space="preserve">Форма 3.1. Муниципальные </w:t>
      </w:r>
      <w:r>
        <w:rPr>
          <w:sz w:val="24"/>
          <w:szCs w:val="24"/>
        </w:rPr>
        <w:t>унитарные предприятия</w:t>
      </w:r>
    </w:p>
    <w:tbl>
      <w:tblPr>
        <w:tblpPr w:leftFromText="180" w:rightFromText="180" w:vertAnchor="text" w:horzAnchor="margin" w:tblpXSpec="center" w:tblpY="104"/>
        <w:tblW w:w="16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743"/>
        <w:gridCol w:w="1862"/>
        <w:gridCol w:w="1519"/>
        <w:gridCol w:w="1471"/>
        <w:gridCol w:w="1810"/>
        <w:gridCol w:w="1504"/>
        <w:gridCol w:w="1461"/>
        <w:gridCol w:w="1544"/>
        <w:gridCol w:w="1461"/>
        <w:gridCol w:w="1566"/>
      </w:tblGrid>
      <w:tr w:rsidR="006C08F7" w:rsidRPr="006C08F7" w:rsidTr="006C08F7">
        <w:tc>
          <w:tcPr>
            <w:tcW w:w="459"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743"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862"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519"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47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810"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504"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6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544"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61"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566" w:type="dxa"/>
            <w:shd w:val="clear" w:color="auto" w:fill="auto"/>
          </w:tcPr>
          <w:p w:rsidR="006C08F7" w:rsidRPr="006C08F7" w:rsidRDefault="006C08F7" w:rsidP="006C08F7">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6C08F7" w:rsidRPr="006C08F7" w:rsidTr="006C08F7">
        <w:tc>
          <w:tcPr>
            <w:tcW w:w="459" w:type="dxa"/>
            <w:shd w:val="clear" w:color="auto" w:fill="auto"/>
          </w:tcPr>
          <w:p w:rsidR="006C08F7" w:rsidRPr="006C08F7" w:rsidRDefault="006C08F7" w:rsidP="006C08F7">
            <w:pPr>
              <w:rPr>
                <w:sz w:val="18"/>
                <w:szCs w:val="18"/>
              </w:rPr>
            </w:pPr>
            <w:r w:rsidRPr="006C08F7">
              <w:rPr>
                <w:sz w:val="18"/>
                <w:szCs w:val="18"/>
              </w:rPr>
              <w:t>1</w:t>
            </w:r>
          </w:p>
        </w:tc>
        <w:tc>
          <w:tcPr>
            <w:tcW w:w="1743" w:type="dxa"/>
            <w:shd w:val="clear" w:color="auto" w:fill="auto"/>
            <w:vAlign w:val="center"/>
          </w:tcPr>
          <w:p w:rsidR="006C08F7" w:rsidRPr="006C08F7" w:rsidRDefault="006C08F7" w:rsidP="006C08F7">
            <w:pPr>
              <w:jc w:val="center"/>
              <w:rPr>
                <w:sz w:val="18"/>
                <w:szCs w:val="18"/>
              </w:rPr>
            </w:pPr>
            <w:r>
              <w:rPr>
                <w:sz w:val="18"/>
                <w:szCs w:val="18"/>
              </w:rPr>
              <w:t>-</w:t>
            </w:r>
          </w:p>
        </w:tc>
        <w:tc>
          <w:tcPr>
            <w:tcW w:w="1862" w:type="dxa"/>
            <w:shd w:val="clear" w:color="auto" w:fill="auto"/>
            <w:vAlign w:val="center"/>
          </w:tcPr>
          <w:p w:rsidR="006C08F7" w:rsidRPr="006C08F7" w:rsidRDefault="006C08F7" w:rsidP="006C08F7">
            <w:pPr>
              <w:jc w:val="center"/>
              <w:rPr>
                <w:sz w:val="18"/>
                <w:szCs w:val="18"/>
              </w:rPr>
            </w:pPr>
            <w:r>
              <w:rPr>
                <w:sz w:val="18"/>
                <w:szCs w:val="18"/>
              </w:rPr>
              <w:t>-</w:t>
            </w:r>
          </w:p>
        </w:tc>
        <w:tc>
          <w:tcPr>
            <w:tcW w:w="1519" w:type="dxa"/>
            <w:shd w:val="clear" w:color="auto" w:fill="auto"/>
            <w:vAlign w:val="center"/>
          </w:tcPr>
          <w:p w:rsidR="006C08F7" w:rsidRPr="006C08F7" w:rsidRDefault="006C08F7" w:rsidP="006C08F7">
            <w:pPr>
              <w:jc w:val="center"/>
              <w:rPr>
                <w:sz w:val="18"/>
                <w:szCs w:val="18"/>
              </w:rPr>
            </w:pPr>
            <w:r>
              <w:rPr>
                <w:sz w:val="18"/>
                <w:szCs w:val="18"/>
              </w:rPr>
              <w:t>-</w:t>
            </w:r>
          </w:p>
        </w:tc>
        <w:tc>
          <w:tcPr>
            <w:tcW w:w="1471" w:type="dxa"/>
            <w:shd w:val="clear" w:color="auto" w:fill="auto"/>
            <w:vAlign w:val="center"/>
          </w:tcPr>
          <w:p w:rsidR="006C08F7" w:rsidRPr="006C08F7" w:rsidRDefault="006C08F7" w:rsidP="006C08F7">
            <w:pPr>
              <w:jc w:val="center"/>
              <w:rPr>
                <w:sz w:val="18"/>
                <w:szCs w:val="18"/>
              </w:rPr>
            </w:pPr>
            <w:r>
              <w:rPr>
                <w:sz w:val="18"/>
                <w:szCs w:val="18"/>
              </w:rPr>
              <w:t>-</w:t>
            </w:r>
          </w:p>
        </w:tc>
        <w:tc>
          <w:tcPr>
            <w:tcW w:w="1810" w:type="dxa"/>
            <w:shd w:val="clear" w:color="auto" w:fill="auto"/>
            <w:vAlign w:val="center"/>
          </w:tcPr>
          <w:p w:rsidR="006C08F7" w:rsidRPr="006C08F7" w:rsidRDefault="006C08F7" w:rsidP="006C08F7">
            <w:pPr>
              <w:jc w:val="center"/>
              <w:rPr>
                <w:sz w:val="18"/>
                <w:szCs w:val="18"/>
              </w:rPr>
            </w:pPr>
            <w:r>
              <w:rPr>
                <w:sz w:val="18"/>
                <w:szCs w:val="18"/>
              </w:rPr>
              <w:t>-</w:t>
            </w:r>
          </w:p>
        </w:tc>
        <w:tc>
          <w:tcPr>
            <w:tcW w:w="1504" w:type="dxa"/>
            <w:shd w:val="clear" w:color="auto" w:fill="auto"/>
            <w:vAlign w:val="center"/>
          </w:tcPr>
          <w:p w:rsidR="006C08F7" w:rsidRPr="006C08F7" w:rsidRDefault="006C08F7" w:rsidP="006C08F7">
            <w:pPr>
              <w:jc w:val="center"/>
              <w:rPr>
                <w:sz w:val="18"/>
                <w:szCs w:val="18"/>
              </w:rPr>
            </w:pPr>
            <w:r>
              <w:rPr>
                <w:sz w:val="18"/>
                <w:szCs w:val="18"/>
              </w:rPr>
              <w:t>-</w:t>
            </w:r>
          </w:p>
        </w:tc>
        <w:tc>
          <w:tcPr>
            <w:tcW w:w="1461" w:type="dxa"/>
            <w:shd w:val="clear" w:color="auto" w:fill="auto"/>
            <w:vAlign w:val="center"/>
          </w:tcPr>
          <w:p w:rsidR="006C08F7" w:rsidRPr="006C08F7" w:rsidRDefault="006C08F7" w:rsidP="006C08F7">
            <w:pPr>
              <w:jc w:val="center"/>
              <w:rPr>
                <w:sz w:val="18"/>
                <w:szCs w:val="18"/>
              </w:rPr>
            </w:pPr>
            <w:r>
              <w:rPr>
                <w:sz w:val="18"/>
                <w:szCs w:val="18"/>
              </w:rPr>
              <w:t>-</w:t>
            </w:r>
          </w:p>
        </w:tc>
        <w:tc>
          <w:tcPr>
            <w:tcW w:w="1544" w:type="dxa"/>
            <w:shd w:val="clear" w:color="auto" w:fill="auto"/>
            <w:vAlign w:val="center"/>
          </w:tcPr>
          <w:p w:rsidR="006C08F7" w:rsidRPr="006C08F7" w:rsidRDefault="006C08F7" w:rsidP="006C08F7">
            <w:pPr>
              <w:jc w:val="center"/>
              <w:rPr>
                <w:sz w:val="18"/>
                <w:szCs w:val="18"/>
              </w:rPr>
            </w:pPr>
            <w:r>
              <w:rPr>
                <w:sz w:val="18"/>
                <w:szCs w:val="18"/>
              </w:rPr>
              <w:t>-</w:t>
            </w:r>
          </w:p>
        </w:tc>
        <w:tc>
          <w:tcPr>
            <w:tcW w:w="1461" w:type="dxa"/>
            <w:shd w:val="clear" w:color="auto" w:fill="auto"/>
            <w:vAlign w:val="center"/>
          </w:tcPr>
          <w:p w:rsidR="006C08F7" w:rsidRPr="006C08F7" w:rsidRDefault="006C08F7" w:rsidP="006C08F7">
            <w:pPr>
              <w:jc w:val="center"/>
              <w:rPr>
                <w:sz w:val="18"/>
                <w:szCs w:val="18"/>
              </w:rPr>
            </w:pPr>
            <w:r>
              <w:rPr>
                <w:sz w:val="18"/>
                <w:szCs w:val="18"/>
              </w:rPr>
              <w:t>-</w:t>
            </w:r>
          </w:p>
        </w:tc>
        <w:tc>
          <w:tcPr>
            <w:tcW w:w="1566" w:type="dxa"/>
            <w:shd w:val="clear" w:color="auto" w:fill="auto"/>
            <w:vAlign w:val="center"/>
          </w:tcPr>
          <w:p w:rsidR="006C08F7" w:rsidRPr="006C08F7" w:rsidRDefault="006C08F7" w:rsidP="006C08F7">
            <w:pPr>
              <w:jc w:val="center"/>
              <w:rPr>
                <w:sz w:val="18"/>
                <w:szCs w:val="18"/>
              </w:rPr>
            </w:pPr>
            <w:r>
              <w:rPr>
                <w:sz w:val="18"/>
                <w:szCs w:val="18"/>
              </w:rPr>
              <w:t>-</w:t>
            </w:r>
          </w:p>
        </w:tc>
      </w:tr>
    </w:tbl>
    <w:p w:rsidR="001F0A77" w:rsidRDefault="001F0A77" w:rsidP="001F0A77">
      <w:pPr>
        <w:ind w:firstLine="567"/>
        <w:rPr>
          <w:b/>
        </w:rPr>
      </w:pPr>
    </w:p>
    <w:p w:rsidR="001F0A77" w:rsidRDefault="001F0A77" w:rsidP="001F0A77">
      <w:pPr>
        <w:ind w:firstLine="567"/>
        <w:jc w:val="both"/>
      </w:pPr>
    </w:p>
    <w:p w:rsidR="001F0A77" w:rsidRDefault="001F0A77"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1F0A77" w:rsidRPr="006C08F7" w:rsidRDefault="001F0A77" w:rsidP="001F0A77">
      <w:pPr>
        <w:ind w:firstLine="567"/>
        <w:jc w:val="both"/>
        <w:rPr>
          <w:sz w:val="24"/>
          <w:szCs w:val="24"/>
        </w:rPr>
      </w:pPr>
      <w:r w:rsidRPr="006C08F7">
        <w:rPr>
          <w:sz w:val="24"/>
          <w:szCs w:val="24"/>
        </w:rPr>
        <w:t>Форма 3.2. Муниципальные учреждения</w:t>
      </w:r>
    </w:p>
    <w:p w:rsidR="001F0A77" w:rsidRPr="00B00A85" w:rsidRDefault="001F0A77" w:rsidP="001F0A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pPr>
    </w:p>
    <w:p w:rsidR="001F0A77" w:rsidRDefault="001F0A77" w:rsidP="006C08F7">
      <w:pPr>
        <w:jc w:val="both"/>
      </w:pPr>
    </w:p>
    <w:p w:rsidR="00794C2A" w:rsidRDefault="00794C2A" w:rsidP="006C08F7">
      <w:pPr>
        <w:jc w:val="both"/>
      </w:pPr>
    </w:p>
    <w:p w:rsidR="00794C2A" w:rsidRDefault="00794C2A" w:rsidP="006C08F7">
      <w:pPr>
        <w:jc w:val="both"/>
      </w:pPr>
    </w:p>
    <w:p w:rsidR="00794C2A" w:rsidRDefault="00794C2A" w:rsidP="006C08F7">
      <w:pPr>
        <w:jc w:val="both"/>
      </w:pPr>
    </w:p>
    <w:p w:rsidR="001F0A77" w:rsidRPr="006C08F7" w:rsidRDefault="001F0A77" w:rsidP="001F0A77">
      <w:pPr>
        <w:ind w:firstLine="567"/>
        <w:jc w:val="both"/>
        <w:rPr>
          <w:sz w:val="24"/>
          <w:szCs w:val="24"/>
        </w:rPr>
      </w:pPr>
      <w:r w:rsidRPr="006C08F7">
        <w:rPr>
          <w:sz w:val="24"/>
          <w:szCs w:val="24"/>
        </w:rPr>
        <w:t>Форма 3.3. Хозяйственные общества, товарищества, акции, доли (вклады) в уставном (складочном) капитале которых принадлежат муниципальному образованию</w:t>
      </w:r>
    </w:p>
    <w:p w:rsidR="001F0A77" w:rsidRPr="00B00A85" w:rsidRDefault="001F0A77" w:rsidP="001F0A7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rPr>
          <w:b/>
        </w:rPr>
      </w:pPr>
    </w:p>
    <w:p w:rsidR="001F0A77" w:rsidRDefault="001F0A77" w:rsidP="001F0A77">
      <w:pPr>
        <w:ind w:firstLine="567"/>
        <w:jc w:val="both"/>
      </w:pPr>
    </w:p>
    <w:p w:rsidR="00794C2A" w:rsidRDefault="00794C2A" w:rsidP="001F0A77">
      <w:pPr>
        <w:ind w:firstLine="567"/>
        <w:jc w:val="both"/>
      </w:pPr>
    </w:p>
    <w:p w:rsidR="00794C2A" w:rsidRDefault="00794C2A" w:rsidP="001F0A77">
      <w:pPr>
        <w:ind w:firstLine="567"/>
        <w:jc w:val="both"/>
      </w:pPr>
    </w:p>
    <w:p w:rsidR="00794C2A" w:rsidRDefault="00794C2A" w:rsidP="001F0A77">
      <w:pPr>
        <w:ind w:firstLine="567"/>
        <w:jc w:val="both"/>
      </w:pPr>
    </w:p>
    <w:p w:rsidR="001F0A77" w:rsidRPr="006C08F7" w:rsidRDefault="001F0A77" w:rsidP="001F0A77">
      <w:pPr>
        <w:ind w:firstLine="567"/>
        <w:jc w:val="both"/>
        <w:rPr>
          <w:sz w:val="24"/>
          <w:szCs w:val="24"/>
        </w:rPr>
      </w:pPr>
      <w:r w:rsidRPr="006C08F7">
        <w:rPr>
          <w:sz w:val="24"/>
          <w:szCs w:val="24"/>
        </w:rPr>
        <w:t>Форма 3.4. Иные юридические лица, в ко</w:t>
      </w:r>
      <w:r w:rsidRPr="006C08F7">
        <w:rPr>
          <w:sz w:val="24"/>
          <w:szCs w:val="24"/>
        </w:rPr>
        <w:softHyphen/>
        <w:t>торых муниципальное образование является учредителем (участником)</w:t>
      </w:r>
    </w:p>
    <w:p w:rsidR="001F0A77" w:rsidRDefault="001F0A77" w:rsidP="001F0A77">
      <w:pPr>
        <w:ind w:firstLine="567"/>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546"/>
        <w:gridCol w:w="1650"/>
        <w:gridCol w:w="1351"/>
        <w:gridCol w:w="1511"/>
        <w:gridCol w:w="1402"/>
        <w:gridCol w:w="1338"/>
        <w:gridCol w:w="1300"/>
        <w:gridCol w:w="1373"/>
        <w:gridCol w:w="1300"/>
        <w:gridCol w:w="1392"/>
      </w:tblGrid>
      <w:tr w:rsidR="001F0A77" w:rsidRPr="003A1182" w:rsidTr="00F001F2">
        <w:tc>
          <w:tcPr>
            <w:tcW w:w="44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 xml:space="preserve">№ </w:t>
            </w:r>
          </w:p>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п/п</w:t>
            </w:r>
          </w:p>
        </w:tc>
        <w:tc>
          <w:tcPr>
            <w:tcW w:w="1670"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муниципального учреждения/органа, осуществляющего учет имущества муниципального образования</w:t>
            </w:r>
          </w:p>
        </w:tc>
        <w:tc>
          <w:tcPr>
            <w:tcW w:w="1784"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муниципального учреждения (унитарного предприятия)/органа, осуществляющего учет имущества муниципального образования</w:t>
            </w:r>
          </w:p>
        </w:tc>
        <w:tc>
          <w:tcPr>
            <w:tcW w:w="1458"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Полное наименование и организационно-правовая форма юридического лица</w:t>
            </w:r>
          </w:p>
        </w:tc>
        <w:tc>
          <w:tcPr>
            <w:tcW w:w="163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Адрес (местонахождение)</w:t>
            </w:r>
          </w:p>
        </w:tc>
        <w:tc>
          <w:tcPr>
            <w:tcW w:w="151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Основной государственный регистрационный номер и дата государственной регистрации</w:t>
            </w:r>
          </w:p>
        </w:tc>
        <w:tc>
          <w:tcPr>
            <w:tcW w:w="1443"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уставного фонда (для муниципальных унитарных предприятий)</w:t>
            </w:r>
          </w:p>
        </w:tc>
        <w:tc>
          <w:tcPr>
            <w:tcW w:w="1481"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Размер доли, принадлежащей муниципальному образованию в уставном (складочном) капитале, в процентах (для хозяйственных обществ и товариществ)</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Данные о балансовой и остаточной стоимости основных средств (фондов) (для муниципальных учреждений и муниципальных унитарных предприятий) в рублях</w:t>
            </w:r>
          </w:p>
        </w:tc>
        <w:tc>
          <w:tcPr>
            <w:tcW w:w="1402" w:type="dxa"/>
            <w:shd w:val="clear" w:color="auto" w:fill="auto"/>
          </w:tcPr>
          <w:p w:rsidR="001F0A77" w:rsidRPr="006C08F7" w:rsidRDefault="001F0A77" w:rsidP="00F001F2">
            <w:pPr>
              <w:pStyle w:val="1"/>
              <w:shd w:val="clear" w:color="auto" w:fill="auto"/>
              <w:jc w:val="center"/>
              <w:rPr>
                <w:rStyle w:val="Arial7pt"/>
                <w:rFonts w:ascii="Times New Roman" w:hAnsi="Times New Roman" w:cs="Times New Roman"/>
                <w:sz w:val="18"/>
                <w:szCs w:val="18"/>
              </w:rPr>
            </w:pPr>
            <w:r w:rsidRPr="006C08F7">
              <w:rPr>
                <w:rStyle w:val="Arial7pt"/>
                <w:rFonts w:ascii="Times New Roman" w:hAnsi="Times New Roman" w:cs="Times New Roman"/>
                <w:sz w:val="18"/>
                <w:szCs w:val="18"/>
              </w:rPr>
              <w:t>Среднесписочная численность работников (для муниципальных учреждений и муниципальных унитарных предприятий), чел.</w:t>
            </w:r>
          </w:p>
        </w:tc>
      </w:tr>
      <w:tr w:rsidR="001F0A77" w:rsidRPr="003A1182" w:rsidTr="006C08F7">
        <w:tc>
          <w:tcPr>
            <w:tcW w:w="448" w:type="dxa"/>
            <w:shd w:val="clear" w:color="auto" w:fill="auto"/>
          </w:tcPr>
          <w:p w:rsidR="001F0A77" w:rsidRPr="006C08F7" w:rsidRDefault="001F0A77" w:rsidP="00F001F2">
            <w:pPr>
              <w:rPr>
                <w:sz w:val="18"/>
                <w:szCs w:val="18"/>
              </w:rPr>
            </w:pPr>
            <w:r w:rsidRPr="006C08F7">
              <w:rPr>
                <w:sz w:val="18"/>
                <w:szCs w:val="18"/>
              </w:rPr>
              <w:t>1</w:t>
            </w:r>
          </w:p>
        </w:tc>
        <w:tc>
          <w:tcPr>
            <w:tcW w:w="1670" w:type="dxa"/>
            <w:shd w:val="clear" w:color="auto" w:fill="auto"/>
            <w:vAlign w:val="center"/>
          </w:tcPr>
          <w:p w:rsidR="001F0A77" w:rsidRPr="006C08F7" w:rsidRDefault="006C08F7" w:rsidP="006C08F7">
            <w:pPr>
              <w:jc w:val="center"/>
              <w:rPr>
                <w:sz w:val="18"/>
                <w:szCs w:val="18"/>
              </w:rPr>
            </w:pPr>
            <w:r>
              <w:rPr>
                <w:sz w:val="18"/>
                <w:szCs w:val="18"/>
              </w:rPr>
              <w:t>-</w:t>
            </w:r>
          </w:p>
        </w:tc>
        <w:tc>
          <w:tcPr>
            <w:tcW w:w="1784" w:type="dxa"/>
            <w:shd w:val="clear" w:color="auto" w:fill="auto"/>
            <w:vAlign w:val="center"/>
          </w:tcPr>
          <w:p w:rsidR="001F0A77" w:rsidRPr="006C08F7" w:rsidRDefault="006C08F7" w:rsidP="006C08F7">
            <w:pPr>
              <w:jc w:val="center"/>
              <w:rPr>
                <w:sz w:val="18"/>
                <w:szCs w:val="18"/>
              </w:rPr>
            </w:pPr>
            <w:r>
              <w:rPr>
                <w:sz w:val="18"/>
                <w:szCs w:val="18"/>
              </w:rPr>
              <w:t>-</w:t>
            </w:r>
          </w:p>
        </w:tc>
        <w:tc>
          <w:tcPr>
            <w:tcW w:w="1458" w:type="dxa"/>
            <w:shd w:val="clear" w:color="auto" w:fill="auto"/>
            <w:vAlign w:val="center"/>
          </w:tcPr>
          <w:p w:rsidR="001F0A77" w:rsidRPr="006C08F7" w:rsidRDefault="006C08F7" w:rsidP="006C08F7">
            <w:pPr>
              <w:jc w:val="center"/>
              <w:rPr>
                <w:sz w:val="18"/>
                <w:szCs w:val="18"/>
              </w:rPr>
            </w:pPr>
            <w:r>
              <w:rPr>
                <w:sz w:val="18"/>
                <w:szCs w:val="18"/>
              </w:rPr>
              <w:t>-</w:t>
            </w:r>
          </w:p>
        </w:tc>
        <w:tc>
          <w:tcPr>
            <w:tcW w:w="1633" w:type="dxa"/>
            <w:shd w:val="clear" w:color="auto" w:fill="auto"/>
            <w:vAlign w:val="center"/>
          </w:tcPr>
          <w:p w:rsidR="001F0A77" w:rsidRPr="006C08F7" w:rsidRDefault="006C08F7" w:rsidP="006C08F7">
            <w:pPr>
              <w:jc w:val="center"/>
              <w:rPr>
                <w:sz w:val="18"/>
                <w:szCs w:val="18"/>
              </w:rPr>
            </w:pPr>
            <w:r>
              <w:rPr>
                <w:sz w:val="18"/>
                <w:szCs w:val="18"/>
              </w:rPr>
              <w:t>-</w:t>
            </w:r>
          </w:p>
        </w:tc>
        <w:tc>
          <w:tcPr>
            <w:tcW w:w="1513" w:type="dxa"/>
            <w:shd w:val="clear" w:color="auto" w:fill="auto"/>
            <w:vAlign w:val="center"/>
          </w:tcPr>
          <w:p w:rsidR="001F0A77" w:rsidRPr="006C08F7" w:rsidRDefault="006C08F7" w:rsidP="006C08F7">
            <w:pPr>
              <w:jc w:val="center"/>
              <w:rPr>
                <w:sz w:val="18"/>
                <w:szCs w:val="18"/>
              </w:rPr>
            </w:pPr>
            <w:r>
              <w:rPr>
                <w:sz w:val="18"/>
                <w:szCs w:val="18"/>
              </w:rPr>
              <w:t>-</w:t>
            </w:r>
          </w:p>
        </w:tc>
        <w:tc>
          <w:tcPr>
            <w:tcW w:w="1443"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81"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c>
          <w:tcPr>
            <w:tcW w:w="1402" w:type="dxa"/>
            <w:shd w:val="clear" w:color="auto" w:fill="auto"/>
            <w:vAlign w:val="center"/>
          </w:tcPr>
          <w:p w:rsidR="001F0A77" w:rsidRPr="006C08F7" w:rsidRDefault="006C08F7" w:rsidP="006C08F7">
            <w:pPr>
              <w:jc w:val="center"/>
              <w:rPr>
                <w:sz w:val="18"/>
                <w:szCs w:val="18"/>
              </w:rPr>
            </w:pPr>
            <w:r>
              <w:rPr>
                <w:sz w:val="18"/>
                <w:szCs w:val="18"/>
              </w:rPr>
              <w:t>-</w:t>
            </w:r>
          </w:p>
        </w:tc>
      </w:tr>
    </w:tbl>
    <w:p w:rsidR="001F0A77" w:rsidRDefault="001F0A77" w:rsidP="001F0A77">
      <w:pPr>
        <w:ind w:firstLine="567"/>
        <w:jc w:val="both"/>
        <w:rPr>
          <w:sz w:val="26"/>
          <w:szCs w:val="26"/>
        </w:rPr>
      </w:pPr>
    </w:p>
    <w:p w:rsidR="001F0A77" w:rsidRPr="0042308F" w:rsidRDefault="001F0A77" w:rsidP="001F0A77">
      <w:pPr>
        <w:ind w:firstLine="567"/>
        <w:jc w:val="both"/>
        <w:rPr>
          <w:sz w:val="26"/>
          <w:szCs w:val="26"/>
        </w:rPr>
      </w:pPr>
    </w:p>
    <w:p w:rsidR="001F0A77" w:rsidRPr="006C08F7" w:rsidRDefault="001F0A77" w:rsidP="001F0A77">
      <w:pPr>
        <w:ind w:firstLine="567"/>
        <w:jc w:val="both"/>
        <w:rPr>
          <w:sz w:val="24"/>
          <w:szCs w:val="24"/>
        </w:rPr>
      </w:pPr>
      <w:r w:rsidRPr="006C08F7">
        <w:rPr>
          <w:sz w:val="24"/>
          <w:szCs w:val="24"/>
        </w:rPr>
        <w:t>Руководитель ____________________________________</w:t>
      </w:r>
      <w:r w:rsidRPr="006C08F7">
        <w:rPr>
          <w:sz w:val="24"/>
          <w:szCs w:val="24"/>
          <w:u w:val="single"/>
        </w:rPr>
        <w:t xml:space="preserve"> </w:t>
      </w:r>
      <w:r w:rsidRPr="006C08F7">
        <w:rPr>
          <w:sz w:val="24"/>
          <w:szCs w:val="24"/>
        </w:rPr>
        <w:t>___ _______________________/______________________/</w:t>
      </w:r>
    </w:p>
    <w:p w:rsidR="001F0A77" w:rsidRPr="006C08F7" w:rsidRDefault="001F0A77" w:rsidP="001F0A77">
      <w:pPr>
        <w:rPr>
          <w:sz w:val="24"/>
          <w:szCs w:val="24"/>
        </w:rPr>
      </w:pPr>
      <w:r w:rsidRPr="006C08F7">
        <w:rPr>
          <w:sz w:val="24"/>
          <w:szCs w:val="24"/>
        </w:rPr>
        <w:t xml:space="preserve">                  </w:t>
      </w:r>
      <w:r w:rsidR="006C08F7">
        <w:rPr>
          <w:sz w:val="24"/>
          <w:szCs w:val="24"/>
        </w:rPr>
        <w:t xml:space="preserve">               </w:t>
      </w:r>
      <w:r w:rsidRPr="006C08F7">
        <w:rPr>
          <w:sz w:val="24"/>
          <w:szCs w:val="24"/>
        </w:rPr>
        <w:t xml:space="preserve"> </w:t>
      </w:r>
      <w:r w:rsidR="006C08F7">
        <w:rPr>
          <w:sz w:val="24"/>
          <w:szCs w:val="24"/>
        </w:rPr>
        <w:t xml:space="preserve">                   </w:t>
      </w:r>
      <w:r w:rsidRPr="006C08F7">
        <w:rPr>
          <w:sz w:val="24"/>
          <w:szCs w:val="24"/>
        </w:rPr>
        <w:t>(</w:t>
      </w:r>
      <w:proofErr w:type="gramStart"/>
      <w:r w:rsidRPr="006C08F7">
        <w:rPr>
          <w:sz w:val="24"/>
          <w:szCs w:val="24"/>
        </w:rPr>
        <w:t xml:space="preserve">должность)   </w:t>
      </w:r>
      <w:proofErr w:type="gramEnd"/>
      <w:r w:rsidRPr="006C08F7">
        <w:rPr>
          <w:sz w:val="24"/>
          <w:szCs w:val="24"/>
        </w:rPr>
        <w:t xml:space="preserve">           </w:t>
      </w:r>
      <w:r w:rsidR="006C08F7">
        <w:rPr>
          <w:sz w:val="24"/>
          <w:szCs w:val="24"/>
        </w:rPr>
        <w:t xml:space="preserve">                                      (подпись)         </w:t>
      </w:r>
      <w:r w:rsidRPr="006C08F7">
        <w:rPr>
          <w:sz w:val="24"/>
          <w:szCs w:val="24"/>
        </w:rPr>
        <w:t xml:space="preserve"> </w:t>
      </w:r>
      <w:r w:rsidR="006C08F7">
        <w:rPr>
          <w:sz w:val="24"/>
          <w:szCs w:val="24"/>
        </w:rPr>
        <w:t xml:space="preserve">         </w:t>
      </w:r>
      <w:r w:rsidRPr="006C08F7">
        <w:rPr>
          <w:sz w:val="24"/>
          <w:szCs w:val="24"/>
        </w:rPr>
        <w:t>(расшифровка подписи)</w:t>
      </w:r>
    </w:p>
    <w:p w:rsidR="001F0A77" w:rsidRPr="00701B24" w:rsidRDefault="001F0A77" w:rsidP="006C08F7">
      <w:pPr>
        <w:pStyle w:val="11"/>
        <w:keepNext/>
        <w:keepLines/>
        <w:shd w:val="clear" w:color="auto" w:fill="auto"/>
        <w:spacing w:before="0" w:after="487"/>
        <w:ind w:left="840"/>
        <w:jc w:val="left"/>
      </w:pPr>
    </w:p>
    <w:sectPr w:rsidR="001F0A77" w:rsidRPr="00701B24" w:rsidSect="001F0A77">
      <w:pgSz w:w="16838" w:h="11906" w:orient="landscape"/>
      <w:pgMar w:top="567" w:right="110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D5F"/>
    <w:rsid w:val="00000B2E"/>
    <w:rsid w:val="00015BD1"/>
    <w:rsid w:val="00030D5F"/>
    <w:rsid w:val="00044D38"/>
    <w:rsid w:val="000501F1"/>
    <w:rsid w:val="00084982"/>
    <w:rsid w:val="000A50CD"/>
    <w:rsid w:val="000A5920"/>
    <w:rsid w:val="000D62F0"/>
    <w:rsid w:val="00107C0B"/>
    <w:rsid w:val="00130265"/>
    <w:rsid w:val="00141439"/>
    <w:rsid w:val="00195765"/>
    <w:rsid w:val="001A17A9"/>
    <w:rsid w:val="001C73FA"/>
    <w:rsid w:val="001D307A"/>
    <w:rsid w:val="001F0A77"/>
    <w:rsid w:val="001F7A53"/>
    <w:rsid w:val="0022328D"/>
    <w:rsid w:val="00232706"/>
    <w:rsid w:val="00295BD1"/>
    <w:rsid w:val="002B6B67"/>
    <w:rsid w:val="002E06F5"/>
    <w:rsid w:val="002F297D"/>
    <w:rsid w:val="00303C1C"/>
    <w:rsid w:val="00351274"/>
    <w:rsid w:val="00375B16"/>
    <w:rsid w:val="00391C8F"/>
    <w:rsid w:val="003A4E50"/>
    <w:rsid w:val="003D34FF"/>
    <w:rsid w:val="0040607C"/>
    <w:rsid w:val="004329D0"/>
    <w:rsid w:val="00444B8C"/>
    <w:rsid w:val="00453568"/>
    <w:rsid w:val="004912F4"/>
    <w:rsid w:val="004A6B2C"/>
    <w:rsid w:val="004B5E24"/>
    <w:rsid w:val="004C28DB"/>
    <w:rsid w:val="005014FE"/>
    <w:rsid w:val="00581896"/>
    <w:rsid w:val="005B7BBB"/>
    <w:rsid w:val="005D0E73"/>
    <w:rsid w:val="005D1027"/>
    <w:rsid w:val="0063665E"/>
    <w:rsid w:val="006937A2"/>
    <w:rsid w:val="006C08F7"/>
    <w:rsid w:val="006D631A"/>
    <w:rsid w:val="00700B1C"/>
    <w:rsid w:val="00701B24"/>
    <w:rsid w:val="00742796"/>
    <w:rsid w:val="007704C3"/>
    <w:rsid w:val="007732D9"/>
    <w:rsid w:val="00794C2A"/>
    <w:rsid w:val="00797628"/>
    <w:rsid w:val="007A3C52"/>
    <w:rsid w:val="007A67AD"/>
    <w:rsid w:val="007C2CD4"/>
    <w:rsid w:val="007D2EA7"/>
    <w:rsid w:val="00804C24"/>
    <w:rsid w:val="00805718"/>
    <w:rsid w:val="00822EAF"/>
    <w:rsid w:val="00825A7F"/>
    <w:rsid w:val="00844D34"/>
    <w:rsid w:val="00845F37"/>
    <w:rsid w:val="008873EC"/>
    <w:rsid w:val="00896A37"/>
    <w:rsid w:val="008C06E0"/>
    <w:rsid w:val="008D2B68"/>
    <w:rsid w:val="008D3480"/>
    <w:rsid w:val="008D4D00"/>
    <w:rsid w:val="008D790A"/>
    <w:rsid w:val="008E18DF"/>
    <w:rsid w:val="008E3C57"/>
    <w:rsid w:val="008E440F"/>
    <w:rsid w:val="00931831"/>
    <w:rsid w:val="00953A98"/>
    <w:rsid w:val="00967CAF"/>
    <w:rsid w:val="009A4862"/>
    <w:rsid w:val="009C25C2"/>
    <w:rsid w:val="009C34F5"/>
    <w:rsid w:val="009C3595"/>
    <w:rsid w:val="009C7344"/>
    <w:rsid w:val="00A544CC"/>
    <w:rsid w:val="00AB0CBA"/>
    <w:rsid w:val="00AB2073"/>
    <w:rsid w:val="00AC32ED"/>
    <w:rsid w:val="00AD4FA2"/>
    <w:rsid w:val="00B012CD"/>
    <w:rsid w:val="00B03634"/>
    <w:rsid w:val="00B05D69"/>
    <w:rsid w:val="00B063F9"/>
    <w:rsid w:val="00B1757C"/>
    <w:rsid w:val="00B20899"/>
    <w:rsid w:val="00B57A28"/>
    <w:rsid w:val="00B648C4"/>
    <w:rsid w:val="00BB6CCD"/>
    <w:rsid w:val="00BC44C7"/>
    <w:rsid w:val="00BF2E14"/>
    <w:rsid w:val="00BF417D"/>
    <w:rsid w:val="00C03BAB"/>
    <w:rsid w:val="00C41900"/>
    <w:rsid w:val="00C6081B"/>
    <w:rsid w:val="00C94AA0"/>
    <w:rsid w:val="00C94F7C"/>
    <w:rsid w:val="00CA035A"/>
    <w:rsid w:val="00CA5836"/>
    <w:rsid w:val="00CB41AC"/>
    <w:rsid w:val="00CC0584"/>
    <w:rsid w:val="00CE5EDC"/>
    <w:rsid w:val="00D02F2F"/>
    <w:rsid w:val="00D16A4F"/>
    <w:rsid w:val="00D34D83"/>
    <w:rsid w:val="00D379A2"/>
    <w:rsid w:val="00D845D7"/>
    <w:rsid w:val="00D9507A"/>
    <w:rsid w:val="00DB1B2C"/>
    <w:rsid w:val="00DC5CD0"/>
    <w:rsid w:val="00DF7DA0"/>
    <w:rsid w:val="00E31A83"/>
    <w:rsid w:val="00E35046"/>
    <w:rsid w:val="00E8514E"/>
    <w:rsid w:val="00EA61A7"/>
    <w:rsid w:val="00F001F2"/>
    <w:rsid w:val="00F20A7F"/>
    <w:rsid w:val="00F452AC"/>
    <w:rsid w:val="00F60ECE"/>
    <w:rsid w:val="00F674BE"/>
    <w:rsid w:val="00F9750D"/>
    <w:rsid w:val="00FA00DA"/>
    <w:rsid w:val="00FA57F6"/>
    <w:rsid w:val="00FC600B"/>
    <w:rsid w:val="00FE1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56F94"/>
  <w15:docId w15:val="{C9F2D25C-DB7A-4DBF-8D7B-F3E7DB7C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D5F"/>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030D5F"/>
    <w:rPr>
      <w:rFonts w:ascii="Arial" w:eastAsia="Arial" w:hAnsi="Arial" w:cs="Arial"/>
      <w:b/>
      <w:bCs/>
      <w:sz w:val="18"/>
      <w:szCs w:val="18"/>
      <w:shd w:val="clear" w:color="auto" w:fill="FFFFFF"/>
    </w:rPr>
  </w:style>
  <w:style w:type="character" w:customStyle="1" w:styleId="a3">
    <w:name w:val="Основной текст_"/>
    <w:basedOn w:val="a0"/>
    <w:link w:val="1"/>
    <w:rsid w:val="00030D5F"/>
    <w:rPr>
      <w:rFonts w:ascii="Times New Roman" w:eastAsia="Times New Roman" w:hAnsi="Times New Roman" w:cs="Times New Roman"/>
      <w:sz w:val="20"/>
      <w:szCs w:val="20"/>
      <w:shd w:val="clear" w:color="auto" w:fill="FFFFFF"/>
    </w:rPr>
  </w:style>
  <w:style w:type="character" w:customStyle="1" w:styleId="Arial7pt">
    <w:name w:val="Основной текст + Arial;7 pt"/>
    <w:basedOn w:val="a3"/>
    <w:rsid w:val="00030D5F"/>
    <w:rPr>
      <w:rFonts w:ascii="Arial" w:eastAsia="Arial" w:hAnsi="Arial" w:cs="Arial"/>
      <w:color w:val="000000"/>
      <w:spacing w:val="0"/>
      <w:w w:val="100"/>
      <w:position w:val="0"/>
      <w:sz w:val="14"/>
      <w:szCs w:val="14"/>
      <w:shd w:val="clear" w:color="auto" w:fill="FFFFFF"/>
      <w:lang w:val="ru-RU"/>
    </w:rPr>
  </w:style>
  <w:style w:type="paragraph" w:customStyle="1" w:styleId="20">
    <w:name w:val="Заголовок №2"/>
    <w:basedOn w:val="a"/>
    <w:link w:val="2"/>
    <w:rsid w:val="00030D5F"/>
    <w:pPr>
      <w:widowControl w:val="0"/>
      <w:shd w:val="clear" w:color="auto" w:fill="FFFFFF"/>
      <w:spacing w:before="180" w:after="180" w:line="0" w:lineRule="atLeast"/>
      <w:jc w:val="center"/>
      <w:outlineLvl w:val="1"/>
    </w:pPr>
    <w:rPr>
      <w:rFonts w:ascii="Arial" w:eastAsia="Arial" w:hAnsi="Arial" w:cs="Arial"/>
      <w:b/>
      <w:bCs/>
      <w:sz w:val="18"/>
      <w:szCs w:val="18"/>
      <w:lang w:eastAsia="en-US"/>
    </w:rPr>
  </w:style>
  <w:style w:type="paragraph" w:customStyle="1" w:styleId="1">
    <w:name w:val="Основной текст1"/>
    <w:basedOn w:val="a"/>
    <w:link w:val="a3"/>
    <w:rsid w:val="00030D5F"/>
    <w:pPr>
      <w:widowControl w:val="0"/>
      <w:shd w:val="clear" w:color="auto" w:fill="FFFFFF"/>
    </w:pPr>
    <w:rPr>
      <w:rFonts w:eastAsia="Times New Roman"/>
      <w:lang w:eastAsia="en-US"/>
    </w:rPr>
  </w:style>
  <w:style w:type="character" w:customStyle="1" w:styleId="ArialUnicodeMS75pt">
    <w:name w:val="Основной текст + Arial Unicode MS;7;5 pt"/>
    <w:basedOn w:val="a3"/>
    <w:rsid w:val="00030D5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lang w:val="ru-RU"/>
    </w:rPr>
  </w:style>
  <w:style w:type="character" w:customStyle="1" w:styleId="10">
    <w:name w:val="Заголовок №1_"/>
    <w:basedOn w:val="a0"/>
    <w:link w:val="11"/>
    <w:rsid w:val="00030D5F"/>
    <w:rPr>
      <w:rFonts w:ascii="Times New Roman" w:eastAsia="Times New Roman" w:hAnsi="Times New Roman" w:cs="Times New Roman"/>
      <w:b/>
      <w:bCs/>
      <w:sz w:val="21"/>
      <w:szCs w:val="21"/>
      <w:shd w:val="clear" w:color="auto" w:fill="FFFFFF"/>
    </w:rPr>
  </w:style>
  <w:style w:type="paragraph" w:customStyle="1" w:styleId="11">
    <w:name w:val="Заголовок №1"/>
    <w:basedOn w:val="a"/>
    <w:link w:val="10"/>
    <w:rsid w:val="00030D5F"/>
    <w:pPr>
      <w:widowControl w:val="0"/>
      <w:shd w:val="clear" w:color="auto" w:fill="FFFFFF"/>
      <w:spacing w:before="240" w:after="240" w:line="264" w:lineRule="exact"/>
      <w:jc w:val="center"/>
      <w:outlineLvl w:val="0"/>
    </w:pPr>
    <w:rPr>
      <w:rFonts w:eastAsia="Times New Roman"/>
      <w:b/>
      <w:bCs/>
      <w:sz w:val="21"/>
      <w:szCs w:val="21"/>
      <w:lang w:eastAsia="en-US"/>
    </w:rPr>
  </w:style>
  <w:style w:type="character" w:customStyle="1" w:styleId="Arial75pt">
    <w:name w:val="Основной текст + Arial;7;5 pt"/>
    <w:basedOn w:val="a3"/>
    <w:rsid w:val="00030D5F"/>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paragraph" w:styleId="a4">
    <w:name w:val="Balloon Text"/>
    <w:basedOn w:val="a"/>
    <w:link w:val="a5"/>
    <w:uiPriority w:val="99"/>
    <w:semiHidden/>
    <w:unhideWhenUsed/>
    <w:rsid w:val="00C94F7C"/>
    <w:rPr>
      <w:rFonts w:ascii="Segoe UI" w:hAnsi="Segoe UI" w:cs="Segoe UI"/>
      <w:sz w:val="18"/>
      <w:szCs w:val="18"/>
    </w:rPr>
  </w:style>
  <w:style w:type="character" w:customStyle="1" w:styleId="a5">
    <w:name w:val="Текст выноски Знак"/>
    <w:basedOn w:val="a0"/>
    <w:link w:val="a4"/>
    <w:uiPriority w:val="99"/>
    <w:semiHidden/>
    <w:rsid w:val="00C94F7C"/>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21132">
      <w:bodyDiv w:val="1"/>
      <w:marLeft w:val="0"/>
      <w:marRight w:val="0"/>
      <w:marTop w:val="0"/>
      <w:marBottom w:val="0"/>
      <w:divBdr>
        <w:top w:val="none" w:sz="0" w:space="0" w:color="auto"/>
        <w:left w:val="none" w:sz="0" w:space="0" w:color="auto"/>
        <w:bottom w:val="none" w:sz="0" w:space="0" w:color="auto"/>
        <w:right w:val="none" w:sz="0" w:space="0" w:color="auto"/>
      </w:divBdr>
    </w:div>
    <w:div w:id="731660632">
      <w:bodyDiv w:val="1"/>
      <w:marLeft w:val="0"/>
      <w:marRight w:val="0"/>
      <w:marTop w:val="0"/>
      <w:marBottom w:val="0"/>
      <w:divBdr>
        <w:top w:val="none" w:sz="0" w:space="0" w:color="auto"/>
        <w:left w:val="none" w:sz="0" w:space="0" w:color="auto"/>
        <w:bottom w:val="none" w:sz="0" w:space="0" w:color="auto"/>
        <w:right w:val="none" w:sz="0" w:space="0" w:color="auto"/>
      </w:divBdr>
    </w:div>
    <w:div w:id="938026414">
      <w:bodyDiv w:val="1"/>
      <w:marLeft w:val="0"/>
      <w:marRight w:val="0"/>
      <w:marTop w:val="0"/>
      <w:marBottom w:val="0"/>
      <w:divBdr>
        <w:top w:val="none" w:sz="0" w:space="0" w:color="auto"/>
        <w:left w:val="none" w:sz="0" w:space="0" w:color="auto"/>
        <w:bottom w:val="none" w:sz="0" w:space="0" w:color="auto"/>
        <w:right w:val="none" w:sz="0" w:space="0" w:color="auto"/>
      </w:divBdr>
    </w:div>
    <w:div w:id="1966308784">
      <w:bodyDiv w:val="1"/>
      <w:marLeft w:val="0"/>
      <w:marRight w:val="0"/>
      <w:marTop w:val="0"/>
      <w:marBottom w:val="0"/>
      <w:divBdr>
        <w:top w:val="none" w:sz="0" w:space="0" w:color="auto"/>
        <w:left w:val="none" w:sz="0" w:space="0" w:color="auto"/>
        <w:bottom w:val="none" w:sz="0" w:space="0" w:color="auto"/>
        <w:right w:val="none" w:sz="0" w:space="0" w:color="auto"/>
      </w:divBdr>
    </w:div>
    <w:div w:id="2103336779">
      <w:bodyDiv w:val="1"/>
      <w:marLeft w:val="0"/>
      <w:marRight w:val="0"/>
      <w:marTop w:val="0"/>
      <w:marBottom w:val="0"/>
      <w:divBdr>
        <w:top w:val="none" w:sz="0" w:space="0" w:color="auto"/>
        <w:left w:val="none" w:sz="0" w:space="0" w:color="auto"/>
        <w:bottom w:val="none" w:sz="0" w:space="0" w:color="auto"/>
        <w:right w:val="none" w:sz="0" w:space="0" w:color="auto"/>
      </w:divBdr>
    </w:div>
    <w:div w:id="214607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5ED0-767B-4DAA-94BA-ED4014688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30</Pages>
  <Words>8712</Words>
  <Characters>49662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2022-09-12T12:47:00Z</cp:lastPrinted>
  <dcterms:created xsi:type="dcterms:W3CDTF">2022-04-20T11:19:00Z</dcterms:created>
  <dcterms:modified xsi:type="dcterms:W3CDTF">2022-09-12T12:47:00Z</dcterms:modified>
</cp:coreProperties>
</file>