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150C7" w14:textId="4C893BED" w:rsidR="00F10F12" w:rsidRPr="00F10F12" w:rsidRDefault="00F10F12" w:rsidP="00F10F12">
      <w:pPr>
        <w:jc w:val="center"/>
        <w:rPr>
          <w:sz w:val="26"/>
          <w:szCs w:val="26"/>
        </w:rPr>
      </w:pPr>
      <w:r w:rsidRPr="00F10F12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4BFD37E" wp14:editId="222257C2">
            <wp:simplePos x="0" y="0"/>
            <wp:positionH relativeFrom="margin">
              <wp:posOffset>2465705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4D17D" w14:textId="77777777" w:rsidR="00F10F12" w:rsidRPr="00F10F12" w:rsidRDefault="00F10F12" w:rsidP="00F10F12">
      <w:pPr>
        <w:jc w:val="center"/>
        <w:rPr>
          <w:sz w:val="26"/>
          <w:szCs w:val="26"/>
        </w:rPr>
      </w:pPr>
    </w:p>
    <w:p w14:paraId="1285712B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24534069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28DAC20E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777B94D0" w14:textId="398DA9AB" w:rsidR="00F10F12" w:rsidRPr="00F10F12" w:rsidRDefault="00912DB1" w:rsidP="00F10F12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ВНУТРИГОРОДСКОЕ </w:t>
      </w:r>
      <w:r w:rsidR="00F10F12" w:rsidRPr="00F10F12">
        <w:rPr>
          <w:sz w:val="24"/>
          <w:szCs w:val="24"/>
          <w:lang w:eastAsia="ar-SA"/>
        </w:rPr>
        <w:t>МУНИЦИПАЛЬНОЕ ОБРАЗОВАНИЕ</w:t>
      </w:r>
    </w:p>
    <w:p w14:paraId="11E5CDBA" w14:textId="17BA9A3E" w:rsidR="00912DB1" w:rsidRDefault="00912DB1" w:rsidP="00F10F12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ГОРОДА ФЕДЕРАЛЬНОГО ЗНАЧЕНИЯ </w:t>
      </w:r>
      <w:r w:rsidRPr="00F10F12">
        <w:rPr>
          <w:sz w:val="24"/>
          <w:szCs w:val="24"/>
          <w:lang w:eastAsia="ar-SA"/>
        </w:rPr>
        <w:t>САНКТ-ПЕТЕРБУРГ</w:t>
      </w:r>
      <w:r>
        <w:rPr>
          <w:sz w:val="24"/>
          <w:szCs w:val="24"/>
          <w:lang w:eastAsia="ar-SA"/>
        </w:rPr>
        <w:t>А</w:t>
      </w:r>
    </w:p>
    <w:p w14:paraId="01787D3B" w14:textId="7C0CCB72" w:rsidR="00F10F12" w:rsidRPr="00F10F12" w:rsidRDefault="00F10F12" w:rsidP="00F10F12">
      <w:pPr>
        <w:suppressAutoHyphens/>
        <w:jc w:val="center"/>
        <w:rPr>
          <w:sz w:val="24"/>
          <w:szCs w:val="24"/>
          <w:lang w:eastAsia="ar-SA"/>
        </w:rPr>
      </w:pPr>
      <w:r w:rsidRPr="00F10F12">
        <w:rPr>
          <w:sz w:val="24"/>
          <w:szCs w:val="24"/>
          <w:lang w:eastAsia="ar-SA"/>
        </w:rPr>
        <w:t>МУНИЦИПАЛЬНЫЙ ОКРУГ</w:t>
      </w:r>
      <w:r w:rsidR="00912DB1">
        <w:rPr>
          <w:sz w:val="24"/>
          <w:szCs w:val="24"/>
          <w:lang w:eastAsia="ar-SA"/>
        </w:rPr>
        <w:t xml:space="preserve"> </w:t>
      </w:r>
      <w:r w:rsidRPr="00F10F12">
        <w:rPr>
          <w:sz w:val="24"/>
          <w:szCs w:val="24"/>
          <w:lang w:eastAsia="ar-SA"/>
        </w:rPr>
        <w:t>СВЕТЛАНОВСКОЕ</w:t>
      </w:r>
    </w:p>
    <w:p w14:paraId="0668E3F4" w14:textId="7A77264E" w:rsidR="00F10F12" w:rsidRPr="00F10F12" w:rsidRDefault="00912DB1" w:rsidP="00F10F12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МЕСТНАЯ </w:t>
      </w:r>
      <w:r w:rsidR="00F10F12" w:rsidRPr="00F10F12">
        <w:rPr>
          <w:b/>
          <w:sz w:val="24"/>
          <w:szCs w:val="24"/>
          <w:lang w:eastAsia="ar-SA"/>
        </w:rPr>
        <w:t>АДМИНИСТРАЦИЯ</w:t>
      </w:r>
    </w:p>
    <w:p w14:paraId="00FDBEDE" w14:textId="77777777" w:rsidR="00F10F12" w:rsidRPr="00F10F12" w:rsidRDefault="00F10F12" w:rsidP="00F10F12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2190049A" w14:textId="77777777" w:rsidR="00F10F12" w:rsidRPr="00F10F12" w:rsidRDefault="00F10F12" w:rsidP="00F10F12">
      <w:pPr>
        <w:suppressAutoHyphens/>
        <w:rPr>
          <w:sz w:val="28"/>
          <w:szCs w:val="28"/>
        </w:rPr>
      </w:pPr>
    </w:p>
    <w:p w14:paraId="62ABAB77" w14:textId="5F2D7268" w:rsidR="00C2191C" w:rsidRPr="00724D63" w:rsidRDefault="00C2191C" w:rsidP="00C2191C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ПОСТАНОВЛЕНИЕ № </w:t>
      </w:r>
      <w:r w:rsidR="000E228D">
        <w:rPr>
          <w:b/>
          <w:color w:val="000000"/>
          <w:sz w:val="28"/>
        </w:rPr>
        <w:t>57</w:t>
      </w:r>
    </w:p>
    <w:p w14:paraId="6EDDED89" w14:textId="77777777" w:rsidR="00C2191C" w:rsidRDefault="00C2191C" w:rsidP="003F684D">
      <w:pPr>
        <w:jc w:val="center"/>
        <w:rPr>
          <w:b/>
          <w:sz w:val="24"/>
          <w:szCs w:val="24"/>
        </w:rPr>
      </w:pPr>
    </w:p>
    <w:p w14:paraId="52EEA3E5" w14:textId="515E65CD" w:rsidR="003F684D" w:rsidRPr="00D329F4" w:rsidRDefault="00C2191C" w:rsidP="003F684D">
      <w:pPr>
        <w:tabs>
          <w:tab w:val="left" w:pos="7088"/>
        </w:tabs>
        <w:rPr>
          <w:sz w:val="24"/>
          <w:szCs w:val="24"/>
        </w:rPr>
      </w:pPr>
      <w:r w:rsidRPr="00D329F4">
        <w:rPr>
          <w:color w:val="000000"/>
          <w:sz w:val="28"/>
        </w:rPr>
        <w:t xml:space="preserve">от </w:t>
      </w:r>
      <w:r w:rsidR="000E228D">
        <w:rPr>
          <w:color w:val="000000"/>
          <w:sz w:val="28"/>
        </w:rPr>
        <w:t>23</w:t>
      </w:r>
      <w:r w:rsidRPr="00D329F4">
        <w:rPr>
          <w:color w:val="000000"/>
          <w:sz w:val="28"/>
        </w:rPr>
        <w:t>.</w:t>
      </w:r>
      <w:r w:rsidR="00912DB1">
        <w:rPr>
          <w:color w:val="000000"/>
          <w:sz w:val="28"/>
        </w:rPr>
        <w:t>1</w:t>
      </w:r>
      <w:r w:rsidR="00B70610">
        <w:rPr>
          <w:color w:val="000000"/>
          <w:sz w:val="28"/>
        </w:rPr>
        <w:t>1</w:t>
      </w:r>
      <w:r w:rsidRPr="00D329F4">
        <w:rPr>
          <w:color w:val="000000"/>
          <w:sz w:val="28"/>
        </w:rPr>
        <w:t>.20</w:t>
      </w:r>
      <w:r w:rsidR="00DB0CC5" w:rsidRPr="00D329F4">
        <w:rPr>
          <w:color w:val="000000"/>
          <w:sz w:val="28"/>
        </w:rPr>
        <w:t>2</w:t>
      </w:r>
      <w:r w:rsidR="00B70610">
        <w:rPr>
          <w:color w:val="000000"/>
          <w:sz w:val="28"/>
        </w:rPr>
        <w:t>3</w:t>
      </w:r>
      <w:r w:rsidRPr="00D329F4">
        <w:rPr>
          <w:color w:val="000000"/>
          <w:sz w:val="28"/>
        </w:rPr>
        <w:t>г.</w:t>
      </w:r>
      <w:r w:rsidR="003F684D" w:rsidRPr="00D329F4">
        <w:rPr>
          <w:sz w:val="24"/>
          <w:szCs w:val="24"/>
        </w:rPr>
        <w:tab/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679DB935" w14:textId="5D60A15A" w:rsidR="00B70610" w:rsidRPr="006A7E40" w:rsidRDefault="00B70610" w:rsidP="00B70610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6A7E40">
        <w:rPr>
          <w:i/>
          <w:color w:val="000000"/>
          <w:sz w:val="26"/>
          <w:szCs w:val="26"/>
        </w:rPr>
        <w:t>«О признании утратившими силу</w:t>
      </w:r>
      <w:r w:rsidR="006B42DF">
        <w:rPr>
          <w:i/>
          <w:color w:val="000000"/>
          <w:sz w:val="26"/>
          <w:szCs w:val="26"/>
        </w:rPr>
        <w:t xml:space="preserve"> </w:t>
      </w:r>
      <w:r w:rsidRPr="006A7E40">
        <w:rPr>
          <w:i/>
          <w:color w:val="000000"/>
          <w:sz w:val="26"/>
          <w:szCs w:val="26"/>
        </w:rPr>
        <w:t xml:space="preserve">отдельных правовых актов </w:t>
      </w:r>
    </w:p>
    <w:p w14:paraId="4F8D19CC" w14:textId="77777777" w:rsidR="006B42DF" w:rsidRDefault="006B42DF" w:rsidP="00B70610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Местной а</w:t>
      </w:r>
      <w:r w:rsidR="00B70610" w:rsidRPr="006A7E40">
        <w:rPr>
          <w:i/>
          <w:color w:val="000000"/>
          <w:sz w:val="26"/>
          <w:szCs w:val="26"/>
        </w:rPr>
        <w:t>дминистрации</w:t>
      </w:r>
      <w:r>
        <w:rPr>
          <w:i/>
          <w:color w:val="000000"/>
          <w:sz w:val="26"/>
          <w:szCs w:val="26"/>
        </w:rPr>
        <w:t xml:space="preserve"> внутригородского муниципального </w:t>
      </w:r>
    </w:p>
    <w:p w14:paraId="4775B9EB" w14:textId="7323945A" w:rsidR="006B42DF" w:rsidRDefault="006B42DF" w:rsidP="00B70610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образования города федерального значения Санкт-Петербурга </w:t>
      </w:r>
    </w:p>
    <w:p w14:paraId="28D7033E" w14:textId="691AE2A5" w:rsidR="00B70610" w:rsidRPr="006A7E40" w:rsidRDefault="006B42DF" w:rsidP="00B70610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муниципальный округ Светлановское</w:t>
      </w:r>
      <w:r w:rsidR="00B70610" w:rsidRPr="006A7E40">
        <w:rPr>
          <w:i/>
          <w:color w:val="000000"/>
          <w:sz w:val="26"/>
          <w:szCs w:val="26"/>
        </w:rPr>
        <w:t>»</w:t>
      </w:r>
    </w:p>
    <w:p w14:paraId="54A358C7" w14:textId="35322C2A" w:rsidR="003F684D" w:rsidRPr="00B11240" w:rsidRDefault="003F684D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5538FF56" w14:textId="49EC7DA8" w:rsidR="00CC5EC1" w:rsidRDefault="00CC5EC1" w:rsidP="00CC5E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B70610">
        <w:rPr>
          <w:sz w:val="26"/>
          <w:szCs w:val="26"/>
        </w:rPr>
        <w:t>о статьей 179.3 Бюджетного кодекса Российской федерации</w:t>
      </w:r>
      <w:r>
        <w:rPr>
          <w:sz w:val="26"/>
          <w:szCs w:val="26"/>
        </w:rPr>
        <w:t xml:space="preserve">, Местная Администрация внутригородского муниципального образования города федерального значения Санкт-Петербурга муниципальный округ Светлановское </w:t>
      </w:r>
      <w:r w:rsidR="006B42DF">
        <w:rPr>
          <w:sz w:val="26"/>
          <w:szCs w:val="26"/>
        </w:rPr>
        <w:t>(далее – Администрация МО Светлановское)</w:t>
      </w:r>
    </w:p>
    <w:p w14:paraId="0E3D1125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57C774FB" w14:textId="1696884B" w:rsidR="003F684D" w:rsidRPr="00CC5EC1" w:rsidRDefault="003F684D" w:rsidP="00CC5EC1">
      <w:pPr>
        <w:ind w:firstLine="567"/>
        <w:jc w:val="both"/>
        <w:rPr>
          <w:b/>
          <w:color w:val="000000"/>
          <w:sz w:val="25"/>
          <w:szCs w:val="25"/>
        </w:rPr>
      </w:pPr>
      <w:r w:rsidRPr="00CC5EC1">
        <w:rPr>
          <w:b/>
          <w:color w:val="000000"/>
          <w:sz w:val="25"/>
          <w:szCs w:val="25"/>
        </w:rPr>
        <w:t>ПОСТАНОВЛ</w:t>
      </w:r>
      <w:r w:rsidR="001B1F12" w:rsidRPr="00CC5EC1">
        <w:rPr>
          <w:b/>
          <w:color w:val="000000"/>
          <w:sz w:val="25"/>
          <w:szCs w:val="25"/>
        </w:rPr>
        <w:t>ЯЕТ</w:t>
      </w:r>
      <w:r w:rsidRPr="00CC5EC1">
        <w:rPr>
          <w:b/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744F7346" w14:textId="14FB9712" w:rsidR="00912DB1" w:rsidRPr="00B05239" w:rsidRDefault="00B70610" w:rsidP="00B7061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5239">
        <w:rPr>
          <w:rFonts w:ascii="Times New Roman" w:hAnsi="Times New Roman" w:cs="Times New Roman"/>
          <w:sz w:val="26"/>
          <w:szCs w:val="26"/>
        </w:rPr>
        <w:t>Считать утратившими силу следующие правовые акты Администрации МО Светлановское:</w:t>
      </w:r>
    </w:p>
    <w:p w14:paraId="20F292EF" w14:textId="06BA5261" w:rsidR="00B70610" w:rsidRPr="00B05239" w:rsidRDefault="000E228D" w:rsidP="000E22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70610" w:rsidRPr="00B05239">
        <w:rPr>
          <w:rFonts w:ascii="Times New Roman" w:hAnsi="Times New Roman" w:cs="Times New Roman"/>
          <w:sz w:val="26"/>
          <w:szCs w:val="26"/>
        </w:rPr>
        <w:t>Постановление Администрации МО Светлановское от 04.10.2023 № 34 «</w:t>
      </w:r>
      <w:r w:rsidR="00B05239">
        <w:rPr>
          <w:rFonts w:ascii="Times New Roman" w:hAnsi="Times New Roman" w:cs="Times New Roman"/>
          <w:sz w:val="26"/>
          <w:szCs w:val="26"/>
        </w:rPr>
        <w:t xml:space="preserve">Об утверждении ведомственной целевой </w:t>
      </w:r>
      <w:r w:rsidR="00B05239" w:rsidRPr="000E228D">
        <w:rPr>
          <w:rFonts w:ascii="Times New Roman" w:hAnsi="Times New Roman" w:cs="Times New Roman"/>
          <w:sz w:val="26"/>
          <w:szCs w:val="26"/>
        </w:rPr>
        <w:t>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2024 год и на плановый период 2025 и 2026 годов</w:t>
      </w:r>
      <w:r w:rsidR="00B70610" w:rsidRPr="00B05239">
        <w:rPr>
          <w:rFonts w:ascii="Times New Roman" w:hAnsi="Times New Roman" w:cs="Times New Roman"/>
          <w:sz w:val="26"/>
          <w:szCs w:val="26"/>
        </w:rPr>
        <w:t>»;</w:t>
      </w:r>
    </w:p>
    <w:p w14:paraId="747F4614" w14:textId="32A1A858" w:rsidR="00B70610" w:rsidRPr="00B05239" w:rsidRDefault="000E228D" w:rsidP="000E22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70610" w:rsidRPr="00B05239">
        <w:rPr>
          <w:rFonts w:ascii="Times New Roman" w:hAnsi="Times New Roman" w:cs="Times New Roman"/>
          <w:sz w:val="26"/>
          <w:szCs w:val="26"/>
        </w:rPr>
        <w:t>Постановление Администрации МО Светлановское от 04.10.2023 № 35 «</w:t>
      </w:r>
      <w:r w:rsidR="00B05239">
        <w:rPr>
          <w:rFonts w:ascii="Times New Roman" w:hAnsi="Times New Roman" w:cs="Times New Roman"/>
          <w:sz w:val="26"/>
          <w:szCs w:val="26"/>
        </w:rPr>
        <w:t xml:space="preserve">Об утверждении ведомственной целевой </w:t>
      </w:r>
      <w:r w:rsidR="00B05239" w:rsidRPr="000E228D">
        <w:rPr>
          <w:rFonts w:ascii="Times New Roman" w:hAnsi="Times New Roman" w:cs="Times New Roman"/>
          <w:sz w:val="26"/>
          <w:szCs w:val="26"/>
        </w:rPr>
        <w:t>программы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2024 год и на плановый период 2025 и 2026 годов</w:t>
      </w:r>
      <w:r w:rsidR="00B70610" w:rsidRPr="00B05239">
        <w:rPr>
          <w:rFonts w:ascii="Times New Roman" w:hAnsi="Times New Roman" w:cs="Times New Roman"/>
          <w:sz w:val="26"/>
          <w:szCs w:val="26"/>
        </w:rPr>
        <w:t>»;</w:t>
      </w:r>
    </w:p>
    <w:p w14:paraId="298CF10C" w14:textId="2B80961E" w:rsidR="00B70610" w:rsidRDefault="000E228D" w:rsidP="000E22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B70610" w:rsidRPr="00B05239">
        <w:rPr>
          <w:rFonts w:ascii="Times New Roman" w:hAnsi="Times New Roman" w:cs="Times New Roman"/>
          <w:sz w:val="26"/>
          <w:szCs w:val="26"/>
        </w:rPr>
        <w:t>Постановление Администрации МО Светлановское от 04.10.2023 № 36 «</w:t>
      </w:r>
      <w:r w:rsidR="00B05239">
        <w:rPr>
          <w:rFonts w:ascii="Times New Roman" w:hAnsi="Times New Roman" w:cs="Times New Roman"/>
          <w:sz w:val="26"/>
          <w:szCs w:val="26"/>
        </w:rPr>
        <w:t xml:space="preserve">Об утверждении ведомственной целевой </w:t>
      </w:r>
      <w:r w:rsidR="00B05239" w:rsidRPr="000E228D">
        <w:rPr>
          <w:rFonts w:ascii="Times New Roman" w:hAnsi="Times New Roman" w:cs="Times New Roman"/>
          <w:sz w:val="26"/>
          <w:szCs w:val="26"/>
        </w:rPr>
        <w:t>программы мероприятий, направленных на решение вопроса местного значения «Учреждение печатного средства массовой информации для опубликования муниципальных правовых актов и иной официальной информации» на 2024 год и на плановый период 2025 и 2026 годов</w:t>
      </w:r>
      <w:r w:rsidR="00B70610" w:rsidRPr="00B05239">
        <w:rPr>
          <w:rFonts w:ascii="Times New Roman" w:hAnsi="Times New Roman" w:cs="Times New Roman"/>
          <w:sz w:val="26"/>
          <w:szCs w:val="26"/>
        </w:rPr>
        <w:t>»;</w:t>
      </w:r>
    </w:p>
    <w:p w14:paraId="032F66E8" w14:textId="5337B645" w:rsidR="00B05239" w:rsidRPr="000E228D" w:rsidRDefault="000E228D" w:rsidP="000E22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B05239" w:rsidRPr="000E228D">
        <w:rPr>
          <w:sz w:val="26"/>
          <w:szCs w:val="26"/>
        </w:rPr>
        <w:t xml:space="preserve">Постановление Администрации МО Светлановское от 04.10.2023 № 39 «Об утверждении ведомственной целевой программы мероприятий, направленных на решение вопросов местного значения «Содействия развитию малого бизнеса и организация мероприятий по защите прав потребителей на территории внутригородского муниципального образования города федерального значения </w:t>
      </w:r>
      <w:r w:rsidR="00B05239" w:rsidRPr="000E228D">
        <w:rPr>
          <w:sz w:val="26"/>
          <w:szCs w:val="26"/>
        </w:rPr>
        <w:lastRenderedPageBreak/>
        <w:t>Санкт-Петербурга муниципальный округ Светлановское» на 2024 год и на плановый период 2025 и 2026 годов»;</w:t>
      </w:r>
    </w:p>
    <w:p w14:paraId="3A04BF5B" w14:textId="19089D95" w:rsidR="00B70610" w:rsidRPr="00B05239" w:rsidRDefault="000E228D" w:rsidP="000E22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B70610" w:rsidRPr="00B0523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Светлановское от 04.10.2023 № </w:t>
      </w:r>
      <w:r w:rsidR="00B05239" w:rsidRPr="00B05239">
        <w:rPr>
          <w:rFonts w:ascii="Times New Roman" w:hAnsi="Times New Roman" w:cs="Times New Roman"/>
          <w:sz w:val="26"/>
          <w:szCs w:val="26"/>
        </w:rPr>
        <w:t>40</w:t>
      </w:r>
      <w:r w:rsidR="00B70610" w:rsidRPr="00B05239">
        <w:rPr>
          <w:rFonts w:ascii="Times New Roman" w:hAnsi="Times New Roman" w:cs="Times New Roman"/>
          <w:sz w:val="26"/>
          <w:szCs w:val="26"/>
        </w:rPr>
        <w:t xml:space="preserve"> «</w:t>
      </w:r>
      <w:r w:rsidR="00B05239">
        <w:rPr>
          <w:rFonts w:ascii="Times New Roman" w:hAnsi="Times New Roman" w:cs="Times New Roman"/>
          <w:sz w:val="26"/>
          <w:szCs w:val="26"/>
        </w:rPr>
        <w:t xml:space="preserve">Об утверждении ведомственной целевой </w:t>
      </w:r>
      <w:r w:rsidR="00B05239" w:rsidRPr="000E228D">
        <w:rPr>
          <w:rFonts w:ascii="Times New Roman" w:hAnsi="Times New Roman" w:cs="Times New Roman"/>
          <w:sz w:val="26"/>
          <w:szCs w:val="26"/>
        </w:rPr>
        <w:t>программ</w:t>
      </w:r>
      <w:r w:rsidRPr="000E228D">
        <w:rPr>
          <w:rFonts w:ascii="Times New Roman" w:hAnsi="Times New Roman" w:cs="Times New Roman"/>
          <w:sz w:val="26"/>
          <w:szCs w:val="26"/>
        </w:rPr>
        <w:t>ы</w:t>
      </w:r>
      <w:r w:rsidR="00B05239" w:rsidRPr="000E228D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решение вопросов местного значения «Проведение подготовки и обучения неработающего населения способам защиты и действиям в чрезвычайных ситуациях,      а также способам защиты от опасностей, возникающих при ведении военных действий или вследствие этих действий и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чрезвычайной ситуации, а также содействие в информировании населения об угрозе возникновения или о возникновении чрезвычайной ситуации» на территории внутригородского муниципального образования города федерального значения Санкт-Петербурга муниципальный округ Светлановское» на 2024 год и на плановый период 2025 и 2026 годов</w:t>
      </w:r>
      <w:r w:rsidR="00B70610" w:rsidRPr="00B05239">
        <w:rPr>
          <w:rFonts w:ascii="Times New Roman" w:hAnsi="Times New Roman" w:cs="Times New Roman"/>
          <w:sz w:val="26"/>
          <w:szCs w:val="26"/>
        </w:rPr>
        <w:t>»;</w:t>
      </w:r>
    </w:p>
    <w:p w14:paraId="3A90F3F2" w14:textId="63034EFB" w:rsidR="00B05239" w:rsidRPr="00B05239" w:rsidRDefault="000E228D" w:rsidP="000E22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B05239" w:rsidRPr="00B05239">
        <w:rPr>
          <w:rFonts w:ascii="Times New Roman" w:hAnsi="Times New Roman" w:cs="Times New Roman"/>
          <w:sz w:val="26"/>
          <w:szCs w:val="26"/>
        </w:rPr>
        <w:t>Постановление Администрации МО Светлановское от 04.10.2023 № 41 «</w:t>
      </w:r>
      <w:r w:rsidR="00B0523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28D">
        <w:rPr>
          <w:rFonts w:ascii="Times New Roman" w:hAnsi="Times New Roman" w:cs="Times New Roman"/>
          <w:sz w:val="26"/>
          <w:szCs w:val="26"/>
        </w:rPr>
        <w:t>программы мероприятий, направленных на решение вопроса местного значения «Организация 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 на 2024 год и на плановый период 2025 и 2026 годов</w:t>
      </w:r>
      <w:r w:rsidR="00B05239" w:rsidRPr="00B05239">
        <w:rPr>
          <w:rFonts w:ascii="Times New Roman" w:hAnsi="Times New Roman" w:cs="Times New Roman"/>
          <w:sz w:val="26"/>
          <w:szCs w:val="26"/>
        </w:rPr>
        <w:t>»;</w:t>
      </w:r>
    </w:p>
    <w:p w14:paraId="3D8D0DE5" w14:textId="4D7BCF5F" w:rsidR="00B05239" w:rsidRPr="00B05239" w:rsidRDefault="000E228D" w:rsidP="000E22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B05239" w:rsidRPr="00B05239">
        <w:rPr>
          <w:rFonts w:ascii="Times New Roman" w:hAnsi="Times New Roman" w:cs="Times New Roman"/>
          <w:sz w:val="26"/>
          <w:szCs w:val="26"/>
        </w:rPr>
        <w:t>Постановление Администрации МО Светлановское от 04.10.2023 № 42 «</w:t>
      </w:r>
      <w:r w:rsidR="00B0523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28D">
        <w:rPr>
          <w:rFonts w:ascii="Times New Roman" w:hAnsi="Times New Roman" w:cs="Times New Roman"/>
          <w:sz w:val="26"/>
          <w:szCs w:val="26"/>
        </w:rPr>
        <w:t>программы мероприятий, направленных на решение вопроса местного значения «Содержание муниципальной информационной службы» на 2024 год и на плановый период 2025 и 2026 годов</w:t>
      </w:r>
      <w:r w:rsidR="00B05239" w:rsidRPr="00B05239">
        <w:rPr>
          <w:rFonts w:ascii="Times New Roman" w:hAnsi="Times New Roman" w:cs="Times New Roman"/>
          <w:sz w:val="26"/>
          <w:szCs w:val="26"/>
        </w:rPr>
        <w:t>»;</w:t>
      </w:r>
    </w:p>
    <w:p w14:paraId="1AB573D8" w14:textId="331D3F0A" w:rsidR="00B05239" w:rsidRPr="00B05239" w:rsidRDefault="000E228D" w:rsidP="000E22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B05239" w:rsidRPr="00B05239">
        <w:rPr>
          <w:rFonts w:ascii="Times New Roman" w:hAnsi="Times New Roman" w:cs="Times New Roman"/>
          <w:sz w:val="26"/>
          <w:szCs w:val="26"/>
        </w:rPr>
        <w:t>Постановление Администрации МО Светлановское от 04.10.2023 № 43 «</w:t>
      </w:r>
      <w:r w:rsidR="00B0523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28D">
        <w:rPr>
          <w:rFonts w:ascii="Times New Roman" w:hAnsi="Times New Roman" w:cs="Times New Roman"/>
          <w:sz w:val="26"/>
          <w:szCs w:val="26"/>
        </w:rPr>
        <w:t>программы, мероприятий, направленных на решение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на 2024 год и на плановый период 2025 и 2026 годов</w:t>
      </w:r>
      <w:r w:rsidR="00B05239" w:rsidRPr="00B05239">
        <w:rPr>
          <w:rFonts w:ascii="Times New Roman" w:hAnsi="Times New Roman" w:cs="Times New Roman"/>
          <w:sz w:val="26"/>
          <w:szCs w:val="26"/>
        </w:rPr>
        <w:t>»;</w:t>
      </w:r>
    </w:p>
    <w:p w14:paraId="6F9DA366" w14:textId="295E8359" w:rsidR="00B70610" w:rsidRPr="00B05239" w:rsidRDefault="000E228D" w:rsidP="000E22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B05239" w:rsidRPr="00B05239">
        <w:rPr>
          <w:rFonts w:ascii="Times New Roman" w:hAnsi="Times New Roman" w:cs="Times New Roman"/>
          <w:sz w:val="26"/>
          <w:szCs w:val="26"/>
        </w:rPr>
        <w:t>Постановление Администрации МО Светлановское от 04.10.2023 № 44 «</w:t>
      </w:r>
      <w:r w:rsidR="00B0523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28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E228D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2024 год и на плановый период 2025 и 2026 годов</w:t>
      </w:r>
      <w:r w:rsidR="00B05239" w:rsidRPr="00B05239">
        <w:rPr>
          <w:rFonts w:ascii="Times New Roman" w:hAnsi="Times New Roman" w:cs="Times New Roman"/>
          <w:sz w:val="26"/>
          <w:szCs w:val="26"/>
        </w:rPr>
        <w:t>».</w:t>
      </w:r>
    </w:p>
    <w:p w14:paraId="18A3A49E" w14:textId="77777777" w:rsidR="006B42DF" w:rsidRDefault="006B42DF" w:rsidP="008F412C">
      <w:pPr>
        <w:ind w:firstLine="567"/>
        <w:jc w:val="both"/>
        <w:rPr>
          <w:sz w:val="26"/>
          <w:szCs w:val="26"/>
        </w:rPr>
      </w:pPr>
    </w:p>
    <w:p w14:paraId="4F89E41F" w14:textId="3F6ECC62" w:rsidR="008F412C" w:rsidRPr="00B05239" w:rsidRDefault="008F412C" w:rsidP="008F412C">
      <w:pPr>
        <w:ind w:firstLine="567"/>
        <w:jc w:val="both"/>
        <w:rPr>
          <w:sz w:val="26"/>
          <w:szCs w:val="26"/>
        </w:rPr>
      </w:pPr>
      <w:r w:rsidRPr="00B05239">
        <w:rPr>
          <w:sz w:val="26"/>
          <w:szCs w:val="26"/>
        </w:rPr>
        <w:t>2. Настоящее Постановление вступает в силу с момента подписания.</w:t>
      </w:r>
    </w:p>
    <w:p w14:paraId="4B3595E4" w14:textId="77777777" w:rsidR="006B42DF" w:rsidRDefault="006B42DF" w:rsidP="008F412C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</w:p>
    <w:p w14:paraId="6442D09C" w14:textId="2E7B4C94" w:rsidR="008F412C" w:rsidRPr="008F412C" w:rsidRDefault="006B42DF" w:rsidP="008F412C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="008F412C">
        <w:rPr>
          <w:color w:val="000000"/>
          <w:sz w:val="25"/>
          <w:szCs w:val="25"/>
        </w:rPr>
        <w:t xml:space="preserve">. </w:t>
      </w:r>
      <w:r w:rsidR="008F412C" w:rsidRPr="008F412C">
        <w:rPr>
          <w:color w:val="000000"/>
          <w:sz w:val="25"/>
          <w:szCs w:val="25"/>
        </w:rPr>
        <w:t xml:space="preserve">Контроль за исполнением настоящего постановления </w:t>
      </w:r>
      <w:r w:rsidR="00B05239">
        <w:rPr>
          <w:color w:val="000000"/>
          <w:sz w:val="25"/>
          <w:szCs w:val="25"/>
        </w:rPr>
        <w:t>оставляю за собой</w:t>
      </w:r>
      <w:r w:rsidR="008F412C" w:rsidRPr="008F412C">
        <w:rPr>
          <w:color w:val="000000"/>
          <w:sz w:val="25"/>
          <w:szCs w:val="25"/>
        </w:rPr>
        <w:t>.</w:t>
      </w:r>
    </w:p>
    <w:p w14:paraId="1E173E5E" w14:textId="77777777" w:rsidR="006E6F4A" w:rsidRPr="000F0037" w:rsidRDefault="006E6F4A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BAC67" w14:textId="2F6A6BA0" w:rsidR="008F412C" w:rsidRPr="00B11240" w:rsidRDefault="008F412C" w:rsidP="006B42DF">
      <w:p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      </w:t>
      </w:r>
      <w:r>
        <w:rPr>
          <w:color w:val="000000"/>
          <w:sz w:val="25"/>
          <w:szCs w:val="25"/>
        </w:rPr>
        <w:t xml:space="preserve">     </w:t>
      </w:r>
      <w:bookmarkStart w:id="0" w:name="_GoBack"/>
      <w:bookmarkEnd w:id="0"/>
      <w:r w:rsidRPr="00B11240">
        <w:rPr>
          <w:color w:val="000000"/>
          <w:sz w:val="25"/>
          <w:szCs w:val="25"/>
        </w:rPr>
        <w:t xml:space="preserve">Глава Администрации                                      </w:t>
      </w:r>
      <w:r>
        <w:rPr>
          <w:color w:val="000000"/>
          <w:sz w:val="25"/>
          <w:szCs w:val="25"/>
        </w:rPr>
        <w:t xml:space="preserve">                  </w:t>
      </w:r>
      <w:r w:rsidRPr="00B11240">
        <w:rPr>
          <w:color w:val="000000"/>
          <w:sz w:val="25"/>
          <w:szCs w:val="25"/>
        </w:rPr>
        <w:t xml:space="preserve">      </w:t>
      </w:r>
      <w:r>
        <w:rPr>
          <w:color w:val="000000"/>
          <w:sz w:val="25"/>
          <w:szCs w:val="25"/>
        </w:rPr>
        <w:t>С.С. Кузьмин</w:t>
      </w:r>
    </w:p>
    <w:p w14:paraId="7CC06AE5" w14:textId="77777777" w:rsidR="006E6F4A" w:rsidRDefault="006E6F4A" w:rsidP="006E6F4A">
      <w:pPr>
        <w:pStyle w:val="ConsPlusNormal"/>
        <w:ind w:firstLine="540"/>
        <w:jc w:val="both"/>
        <w:rPr>
          <w:color w:val="000000"/>
        </w:rPr>
      </w:pPr>
    </w:p>
    <w:sectPr w:rsidR="006E6F4A" w:rsidSect="006B42D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A07"/>
    <w:multiLevelType w:val="multilevel"/>
    <w:tmpl w:val="87D468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504516B"/>
    <w:multiLevelType w:val="multilevel"/>
    <w:tmpl w:val="927896F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5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cs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5"/>
      </w:rPr>
    </w:lvl>
  </w:abstractNum>
  <w:abstractNum w:abstractNumId="2" w15:restartNumberingAfterBreak="0">
    <w:nsid w:val="279B1DE4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815F0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228D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0515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1F12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05F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9B9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0EBC"/>
    <w:rsid w:val="00560FF6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2DF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B85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12C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0F0"/>
    <w:rsid w:val="00910412"/>
    <w:rsid w:val="00910C39"/>
    <w:rsid w:val="009110DB"/>
    <w:rsid w:val="00911612"/>
    <w:rsid w:val="0091199D"/>
    <w:rsid w:val="009120D3"/>
    <w:rsid w:val="00912666"/>
    <w:rsid w:val="00912DB1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075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5AC7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239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0610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38E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5EC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6A2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9F4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F12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4D49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0F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F7F8-C7D8-4F33-BDC3-2D217B63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2021-08-31T13:38:00Z</cp:lastPrinted>
  <dcterms:created xsi:type="dcterms:W3CDTF">2020-03-28T14:08:00Z</dcterms:created>
  <dcterms:modified xsi:type="dcterms:W3CDTF">2023-12-01T11:47:00Z</dcterms:modified>
</cp:coreProperties>
</file>