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0E" w:rsidRPr="009C3D38" w:rsidRDefault="00551F9B" w:rsidP="001920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4.15pt;margin-top:-32.55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19200E" w:rsidP="0019200E">
      <w:pPr>
        <w:spacing w:after="0" w:line="240" w:lineRule="auto"/>
        <w:rPr>
          <w:rFonts w:ascii="Times New Roman" w:hAnsi="Times New Roman" w:cs="Times New Roman"/>
        </w:rPr>
      </w:pPr>
    </w:p>
    <w:p w:rsidR="0019200E" w:rsidRPr="009C3D38" w:rsidRDefault="00972D69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ВНУТРИГОРОДСКОЕ </w:t>
      </w:r>
      <w:r w:rsidR="0019200E" w:rsidRPr="009C3D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72D69" w:rsidRPr="009C3D38" w:rsidRDefault="00972D69" w:rsidP="0097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9C3D38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972D69">
        <w:rPr>
          <w:rFonts w:ascii="Times New Roman" w:hAnsi="Times New Roman" w:cs="Times New Roman"/>
          <w:sz w:val="24"/>
          <w:szCs w:val="24"/>
        </w:rPr>
        <w:t xml:space="preserve"> </w:t>
      </w:r>
      <w:r w:rsidRPr="009C3D38">
        <w:rPr>
          <w:rFonts w:ascii="Times New Roman" w:hAnsi="Times New Roman" w:cs="Times New Roman"/>
          <w:sz w:val="24"/>
          <w:szCs w:val="24"/>
        </w:rPr>
        <w:t>СВЕТЛАНОВСКОЕ</w:t>
      </w:r>
    </w:p>
    <w:p w:rsidR="0019200E" w:rsidRPr="009C3D38" w:rsidRDefault="00972D69" w:rsidP="00192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</w:t>
      </w:r>
      <w:r w:rsidR="0019200E" w:rsidRPr="009C3D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9200E" w:rsidRPr="009C3D38" w:rsidRDefault="0019200E" w:rsidP="0019200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0E" w:rsidRPr="009C3D38" w:rsidRDefault="0019200E" w:rsidP="0019200E">
      <w:pPr>
        <w:tabs>
          <w:tab w:val="left" w:pos="7290"/>
        </w:tabs>
        <w:spacing w:after="0" w:line="240" w:lineRule="auto"/>
        <w:ind w:firstLine="180"/>
        <w:rPr>
          <w:rFonts w:ascii="Times New Roman" w:hAnsi="Times New Roman" w:cs="Times New Roman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9C3D38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3D3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РАСПОРЯЖЕНИЕ </w:t>
      </w:r>
    </w:p>
    <w:p w:rsidR="0019200E" w:rsidRPr="009C3D38" w:rsidRDefault="0019200E" w:rsidP="00192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19200E" w:rsidRPr="009C3D38" w:rsidTr="008E6110">
        <w:tc>
          <w:tcPr>
            <w:tcW w:w="8046" w:type="dxa"/>
            <w:shd w:val="clear" w:color="auto" w:fill="auto"/>
          </w:tcPr>
          <w:p w:rsidR="0019200E" w:rsidRPr="009C3D38" w:rsidRDefault="0019200E" w:rsidP="00D33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D33B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33B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33B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19200E" w:rsidRPr="00D33B21" w:rsidRDefault="0019200E" w:rsidP="004939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C3D3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4939D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D33B2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5.2</w:t>
            </w:r>
          </w:p>
        </w:tc>
      </w:tr>
    </w:tbl>
    <w:p w:rsidR="004939DD" w:rsidRPr="004939DD" w:rsidRDefault="004939DD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внесении изменений в Распоряжение </w:t>
      </w:r>
    </w:p>
    <w:p w:rsidR="004939DD" w:rsidRPr="004939DD" w:rsidRDefault="004939DD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Администрации МО Светлановское </w:t>
      </w:r>
    </w:p>
    <w:p w:rsidR="004939DD" w:rsidRPr="004939DD" w:rsidRDefault="004939DD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от 04.10.2023 № 55</w:t>
      </w:r>
      <w:r w:rsidR="00010CAE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BF6CD4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О структуре кодов</w:t>
      </w: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4939DD" w:rsidRPr="004939DD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целевых статей расходов</w:t>
      </w:r>
      <w:r w:rsidR="004939DD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бюджета </w:t>
      </w:r>
    </w:p>
    <w:p w:rsidR="00010CAE" w:rsidRPr="004939DD" w:rsidRDefault="0019200E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МО Светлановское</w:t>
      </w:r>
      <w:r w:rsidR="008F38C3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на 20</w:t>
      </w:r>
      <w:r w:rsidR="00801B31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="00972D69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4</w:t>
      </w: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-202</w:t>
      </w:r>
      <w:r w:rsidR="00972D69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6</w:t>
      </w:r>
      <w:r w:rsidR="008F38C3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</w:t>
      </w:r>
      <w:r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ы</w:t>
      </w:r>
      <w:r w:rsidR="00010CAE" w:rsidRPr="004939D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4939D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12191" w:rsidRPr="004939DD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Бюджетного кодекса Российской Федерации:</w:t>
      </w:r>
    </w:p>
    <w:p w:rsidR="002F7DAD" w:rsidRPr="004939DD" w:rsidRDefault="002F7DAD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F7DAD" w:rsidRPr="004939DD" w:rsidRDefault="002F7DAD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sz w:val="26"/>
          <w:szCs w:val="26"/>
          <w:lang w:eastAsia="ru-RU"/>
        </w:rPr>
        <w:t>РАСПОРЯЖАЮСЬ:</w:t>
      </w:r>
    </w:p>
    <w:p w:rsidR="00212191" w:rsidRPr="004939DD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9DD" w:rsidRPr="004939DD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4939DD" w:rsidRPr="004939DD">
        <w:rPr>
          <w:rFonts w:ascii="Times New Roman" w:hAnsi="Times New Roman" w:cs="Times New Roman"/>
          <w:sz w:val="26"/>
          <w:szCs w:val="26"/>
          <w:lang w:eastAsia="ru-RU"/>
        </w:rPr>
        <w:t>Внести следующие изменения в Распоряжение Администрации МО Светлановское от 04.10.2023 № 55 «О структуре кодов целевых статей расходов бюджета МО Светлановское на 2024-2026 годы» (далее – Распоряжение от 04.10.2023 № 55):</w:t>
      </w:r>
    </w:p>
    <w:p w:rsidR="004939DD" w:rsidRPr="004939DD" w:rsidRDefault="004939DD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sz w:val="26"/>
          <w:szCs w:val="26"/>
          <w:lang w:eastAsia="ru-RU"/>
        </w:rPr>
        <w:t>1.1. Приложение 1 к Распоряжению от 04.10.2023 № 55 дополнить строками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844"/>
        <w:gridCol w:w="6662"/>
      </w:tblGrid>
      <w:tr w:rsidR="004939DD" w:rsidRPr="004939DD" w:rsidTr="00551F9B">
        <w:tc>
          <w:tcPr>
            <w:tcW w:w="996" w:type="dxa"/>
          </w:tcPr>
          <w:p w:rsidR="004939DD" w:rsidRPr="004939DD" w:rsidRDefault="004939DD" w:rsidP="0049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18.1.</w:t>
            </w: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4" w:type="dxa"/>
          </w:tcPr>
          <w:p w:rsidR="004939DD" w:rsidRPr="004939DD" w:rsidRDefault="004939DD" w:rsidP="0055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 xml:space="preserve">60001 </w:t>
            </w:r>
            <w:r w:rsidR="00551F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493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P001</w:t>
            </w:r>
          </w:p>
        </w:tc>
        <w:tc>
          <w:tcPr>
            <w:tcW w:w="6662" w:type="dxa"/>
          </w:tcPr>
          <w:p w:rsidR="004939DD" w:rsidRPr="004939DD" w:rsidRDefault="00551F9B" w:rsidP="00327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F9B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551F9B">
              <w:rPr>
                <w:rFonts w:ascii="Times New Roman" w:hAnsi="Times New Roman" w:cs="Times New Roman"/>
                <w:sz w:val="26"/>
                <w:szCs w:val="26"/>
              </w:rPr>
              <w:t>софинансируемые</w:t>
            </w:r>
            <w:proofErr w:type="spellEnd"/>
            <w:r w:rsidRPr="00551F9B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</w:tr>
      <w:tr w:rsidR="004939DD" w:rsidRPr="004939DD" w:rsidTr="00551F9B">
        <w:tc>
          <w:tcPr>
            <w:tcW w:w="996" w:type="dxa"/>
          </w:tcPr>
          <w:p w:rsidR="004939DD" w:rsidRPr="004939DD" w:rsidRDefault="004939DD" w:rsidP="0049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18.1.</w:t>
            </w: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4" w:type="dxa"/>
          </w:tcPr>
          <w:p w:rsidR="004939DD" w:rsidRPr="004939DD" w:rsidRDefault="004939DD" w:rsidP="00493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 xml:space="preserve">60001 </w:t>
            </w:r>
            <w:r w:rsidRPr="00493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SP001</w:t>
            </w:r>
          </w:p>
        </w:tc>
        <w:tc>
          <w:tcPr>
            <w:tcW w:w="6662" w:type="dxa"/>
          </w:tcPr>
          <w:p w:rsidR="004939DD" w:rsidRPr="004939DD" w:rsidRDefault="00551F9B" w:rsidP="00327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F9B">
              <w:rPr>
                <w:rFonts w:ascii="Times New Roman" w:hAnsi="Times New Roman" w:cs="Times New Roman"/>
                <w:sz w:val="26"/>
                <w:szCs w:val="26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</w:tr>
    </w:tbl>
    <w:p w:rsidR="004939DD" w:rsidRDefault="004939DD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844"/>
        <w:gridCol w:w="6662"/>
      </w:tblGrid>
      <w:tr w:rsidR="00551F9B" w:rsidRPr="004939DD" w:rsidTr="003272C2">
        <w:tc>
          <w:tcPr>
            <w:tcW w:w="996" w:type="dxa"/>
          </w:tcPr>
          <w:p w:rsidR="00551F9B" w:rsidRPr="00551F9B" w:rsidRDefault="00551F9B" w:rsidP="0055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844" w:type="dxa"/>
          </w:tcPr>
          <w:p w:rsidR="00551F9B" w:rsidRPr="004939DD" w:rsidRDefault="00551F9B" w:rsidP="0055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 xml:space="preserve">60001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493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2" w:type="dxa"/>
          </w:tcPr>
          <w:p w:rsidR="00551F9B" w:rsidRPr="004939DD" w:rsidRDefault="00551F9B" w:rsidP="00327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F9B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551F9B">
              <w:rPr>
                <w:rFonts w:ascii="Times New Roman" w:hAnsi="Times New Roman" w:cs="Times New Roman"/>
                <w:sz w:val="26"/>
                <w:szCs w:val="26"/>
              </w:rPr>
              <w:t>софинансируемые</w:t>
            </w:r>
            <w:proofErr w:type="spellEnd"/>
            <w:r w:rsidRPr="00551F9B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</w:tr>
      <w:tr w:rsidR="00551F9B" w:rsidRPr="004939DD" w:rsidTr="003272C2">
        <w:tc>
          <w:tcPr>
            <w:tcW w:w="996" w:type="dxa"/>
          </w:tcPr>
          <w:p w:rsidR="00551F9B" w:rsidRPr="00551F9B" w:rsidRDefault="00551F9B" w:rsidP="0055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844" w:type="dxa"/>
          </w:tcPr>
          <w:p w:rsidR="00551F9B" w:rsidRPr="004939DD" w:rsidRDefault="00551F9B" w:rsidP="0055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39DD">
              <w:rPr>
                <w:rFonts w:ascii="Times New Roman" w:hAnsi="Times New Roman" w:cs="Times New Roman"/>
                <w:sz w:val="26"/>
                <w:szCs w:val="26"/>
              </w:rPr>
              <w:t xml:space="preserve">60001 </w:t>
            </w:r>
            <w:r w:rsidRPr="004939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2" w:type="dxa"/>
          </w:tcPr>
          <w:p w:rsidR="00551F9B" w:rsidRPr="004939DD" w:rsidRDefault="00551F9B" w:rsidP="00327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1F9B">
              <w:rPr>
                <w:rFonts w:ascii="Times New Roman" w:hAnsi="Times New Roman" w:cs="Times New Roman"/>
                <w:sz w:val="26"/>
                <w:szCs w:val="26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</w:tr>
    </w:tbl>
    <w:p w:rsidR="00551F9B" w:rsidRPr="004939DD" w:rsidRDefault="00551F9B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939DD" w:rsidRPr="004939DD" w:rsidRDefault="004939DD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200E" w:rsidRPr="004939DD" w:rsidRDefault="0019200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sz w:val="26"/>
          <w:szCs w:val="26"/>
          <w:lang w:eastAsia="ru-RU"/>
        </w:rPr>
        <w:t xml:space="preserve">2. Распоряжение вступает в силу с </w:t>
      </w:r>
      <w:r w:rsidR="004939DD" w:rsidRPr="004939DD">
        <w:rPr>
          <w:rFonts w:ascii="Times New Roman" w:hAnsi="Times New Roman" w:cs="Times New Roman"/>
          <w:sz w:val="26"/>
          <w:szCs w:val="26"/>
          <w:lang w:eastAsia="ru-RU"/>
        </w:rPr>
        <w:t>момента подписания</w:t>
      </w:r>
      <w:r w:rsidRPr="004939D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10CAE" w:rsidRPr="004939DD" w:rsidRDefault="004939DD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939DD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10CAE" w:rsidRPr="004939DD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4939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 w:rsidR="00972D69" w:rsidRPr="004939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010CAE" w:rsidRPr="004939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</w:t>
      </w:r>
      <w:r w:rsidR="00803A3D" w:rsidRPr="004939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возлагаю на главного бухгалтера – руководителя отдела бухгалтерского учета и финансового контроля О.А. Кузину</w:t>
      </w:r>
      <w:r w:rsidR="00010CAE" w:rsidRPr="004939D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0CAE" w:rsidRPr="004939DD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1E9F" w:rsidRPr="004939DD" w:rsidRDefault="004D1E9F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10CAE" w:rsidRPr="004939DD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Pr="004939DD" w:rsidRDefault="00551F9B" w:rsidP="00212191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803A3D" w:rsidRPr="004939DD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03A3D" w:rsidRPr="004939DD">
        <w:rPr>
          <w:rFonts w:ascii="Times New Roman" w:hAnsi="Times New Roman" w:cs="Times New Roman"/>
          <w:sz w:val="26"/>
          <w:szCs w:val="26"/>
          <w:lang w:eastAsia="ru-RU"/>
        </w:rPr>
        <w:t xml:space="preserve"> местной</w:t>
      </w:r>
      <w:r w:rsidR="0019200E" w:rsidRPr="004939DD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="00010CAE" w:rsidRPr="004939DD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  <w:bookmarkStart w:id="0" w:name="_GoBack"/>
      <w:bookmarkEnd w:id="0"/>
    </w:p>
    <w:sectPr w:rsidR="00BF6CD4" w:rsidRPr="004939DD" w:rsidSect="0072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01DBF"/>
    <w:rsid w:val="00005E99"/>
    <w:rsid w:val="00007E7C"/>
    <w:rsid w:val="00010CAE"/>
    <w:rsid w:val="00040AFE"/>
    <w:rsid w:val="000B6BF3"/>
    <w:rsid w:val="000D2433"/>
    <w:rsid w:val="000D4BB8"/>
    <w:rsid w:val="0014242C"/>
    <w:rsid w:val="00163837"/>
    <w:rsid w:val="001834F5"/>
    <w:rsid w:val="0019200E"/>
    <w:rsid w:val="00192F22"/>
    <w:rsid w:val="00212191"/>
    <w:rsid w:val="00213BAA"/>
    <w:rsid w:val="002A612B"/>
    <w:rsid w:val="002C0A5C"/>
    <w:rsid w:val="002F7DAD"/>
    <w:rsid w:val="0036115C"/>
    <w:rsid w:val="003C0AB7"/>
    <w:rsid w:val="003F1955"/>
    <w:rsid w:val="00437941"/>
    <w:rsid w:val="00454A07"/>
    <w:rsid w:val="00470CDE"/>
    <w:rsid w:val="004927C8"/>
    <w:rsid w:val="004939DD"/>
    <w:rsid w:val="00496C44"/>
    <w:rsid w:val="004C3C29"/>
    <w:rsid w:val="004D1E9F"/>
    <w:rsid w:val="004F2CE8"/>
    <w:rsid w:val="00533F2A"/>
    <w:rsid w:val="0054559C"/>
    <w:rsid w:val="00551F9B"/>
    <w:rsid w:val="0058089B"/>
    <w:rsid w:val="00582D9C"/>
    <w:rsid w:val="005D2CD9"/>
    <w:rsid w:val="006143BB"/>
    <w:rsid w:val="00616B8D"/>
    <w:rsid w:val="00636E4C"/>
    <w:rsid w:val="00655ABC"/>
    <w:rsid w:val="006979FA"/>
    <w:rsid w:val="006A4120"/>
    <w:rsid w:val="006A57ED"/>
    <w:rsid w:val="006B314B"/>
    <w:rsid w:val="006D1FB7"/>
    <w:rsid w:val="00710AB4"/>
    <w:rsid w:val="00727943"/>
    <w:rsid w:val="00760693"/>
    <w:rsid w:val="007636B3"/>
    <w:rsid w:val="00763916"/>
    <w:rsid w:val="00790D8C"/>
    <w:rsid w:val="007C7763"/>
    <w:rsid w:val="007E2628"/>
    <w:rsid w:val="007E36B4"/>
    <w:rsid w:val="007F0B57"/>
    <w:rsid w:val="007F7903"/>
    <w:rsid w:val="00801B31"/>
    <w:rsid w:val="00803A3D"/>
    <w:rsid w:val="00830556"/>
    <w:rsid w:val="00834820"/>
    <w:rsid w:val="00846264"/>
    <w:rsid w:val="008F38C3"/>
    <w:rsid w:val="0092347D"/>
    <w:rsid w:val="0095123D"/>
    <w:rsid w:val="00952028"/>
    <w:rsid w:val="00956B92"/>
    <w:rsid w:val="0097056B"/>
    <w:rsid w:val="00972D69"/>
    <w:rsid w:val="00983D49"/>
    <w:rsid w:val="009A00B4"/>
    <w:rsid w:val="009A4D3E"/>
    <w:rsid w:val="009B0FAA"/>
    <w:rsid w:val="009E6736"/>
    <w:rsid w:val="00A16C82"/>
    <w:rsid w:val="00A179E4"/>
    <w:rsid w:val="00A27E11"/>
    <w:rsid w:val="00A42778"/>
    <w:rsid w:val="00A5710C"/>
    <w:rsid w:val="00A71916"/>
    <w:rsid w:val="00A73592"/>
    <w:rsid w:val="00AA329A"/>
    <w:rsid w:val="00AA7992"/>
    <w:rsid w:val="00B257FF"/>
    <w:rsid w:val="00B63633"/>
    <w:rsid w:val="00B6542B"/>
    <w:rsid w:val="00B77DE2"/>
    <w:rsid w:val="00B83249"/>
    <w:rsid w:val="00B836B9"/>
    <w:rsid w:val="00B8472F"/>
    <w:rsid w:val="00BB466A"/>
    <w:rsid w:val="00BD003B"/>
    <w:rsid w:val="00BD4AB4"/>
    <w:rsid w:val="00BF54CF"/>
    <w:rsid w:val="00BF6CD4"/>
    <w:rsid w:val="00C00DFD"/>
    <w:rsid w:val="00C01CA1"/>
    <w:rsid w:val="00C16DF9"/>
    <w:rsid w:val="00C37F89"/>
    <w:rsid w:val="00C50D55"/>
    <w:rsid w:val="00C70A7A"/>
    <w:rsid w:val="00C82648"/>
    <w:rsid w:val="00C8343B"/>
    <w:rsid w:val="00CB0D7B"/>
    <w:rsid w:val="00CB3FC5"/>
    <w:rsid w:val="00CE2E21"/>
    <w:rsid w:val="00CF1541"/>
    <w:rsid w:val="00D2726B"/>
    <w:rsid w:val="00D33B21"/>
    <w:rsid w:val="00D646B4"/>
    <w:rsid w:val="00D701BA"/>
    <w:rsid w:val="00DC4F45"/>
    <w:rsid w:val="00DE5277"/>
    <w:rsid w:val="00E30B22"/>
    <w:rsid w:val="00E57E4B"/>
    <w:rsid w:val="00E75E07"/>
    <w:rsid w:val="00EA0163"/>
    <w:rsid w:val="00EC5DD6"/>
    <w:rsid w:val="00ED2B43"/>
    <w:rsid w:val="00ED469A"/>
    <w:rsid w:val="00EF2864"/>
    <w:rsid w:val="00EF45EE"/>
    <w:rsid w:val="00F05BD5"/>
    <w:rsid w:val="00F32789"/>
    <w:rsid w:val="00F51B21"/>
    <w:rsid w:val="00F720B1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0B43C0"/>
  <w15:docId w15:val="{E9EB51ED-64B9-471B-B259-A4370F0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F4A6-9566-41AB-AC84-EA505AD8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59</cp:revision>
  <cp:lastPrinted>2023-10-18T13:11:00Z</cp:lastPrinted>
  <dcterms:created xsi:type="dcterms:W3CDTF">2015-09-28T08:27:00Z</dcterms:created>
  <dcterms:modified xsi:type="dcterms:W3CDTF">2024-02-08T09:23:00Z</dcterms:modified>
</cp:coreProperties>
</file>