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81399" w14:textId="77777777" w:rsidR="001D0B48" w:rsidRDefault="001D0B48" w:rsidP="001D0B48"/>
    <w:p w14:paraId="75A4CBDE" w14:textId="77777777" w:rsidR="001D0B48" w:rsidRDefault="001D0B48" w:rsidP="001D0B48"/>
    <w:p w14:paraId="4E2DFB29" w14:textId="77777777" w:rsidR="001D0B48" w:rsidRDefault="001D0B48" w:rsidP="001D0B48"/>
    <w:p w14:paraId="550922F1" w14:textId="77777777" w:rsidR="001D0B48" w:rsidRDefault="001D0B48" w:rsidP="001D0B48"/>
    <w:p w14:paraId="5A8E6997" w14:textId="77777777" w:rsidR="001D0B48" w:rsidRDefault="001D0B48" w:rsidP="001D0B48">
      <w:r>
        <w:rPr>
          <w:noProof/>
        </w:rPr>
        <w:drawing>
          <wp:anchor distT="0" distB="0" distL="114935" distR="114935" simplePos="0" relativeHeight="251659264" behindDoc="1" locked="0" layoutInCell="1" allowOverlap="1" wp14:anchorId="75DAC043" wp14:editId="29775A4A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5B13B" w14:textId="77777777" w:rsidR="001D0B48" w:rsidRDefault="001D0B48" w:rsidP="001D0B48"/>
    <w:p w14:paraId="521CE313" w14:textId="77777777" w:rsidR="001D0B48" w:rsidRDefault="001D0B48" w:rsidP="001D0B48"/>
    <w:p w14:paraId="3940240C" w14:textId="77777777" w:rsidR="001D0B48" w:rsidRDefault="001D0B48" w:rsidP="001D0B48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ВНУТРИГОРОДСКОЕ МУНИЦИПАЛЬНОЕ ОБРАЗОВАНИЕ</w:t>
      </w:r>
    </w:p>
    <w:p w14:paraId="6CB3B986" w14:textId="536614D6" w:rsidR="001D0B48" w:rsidRDefault="001D0B48" w:rsidP="001D0B48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ГОРОДА ФЕДЕРАЛЬНОГО ЗНАЧЕНИЯ САН</w:t>
      </w:r>
      <w:r w:rsidR="0069157D">
        <w:rPr>
          <w:rFonts w:eastAsia="Calibri"/>
          <w:bCs/>
          <w:color w:val="000000"/>
          <w:sz w:val="26"/>
          <w:szCs w:val="26"/>
          <w:lang w:eastAsia="zh-CN"/>
        </w:rPr>
        <w:t>КТ</w:t>
      </w:r>
      <w:r>
        <w:rPr>
          <w:rFonts w:eastAsia="Calibri"/>
          <w:bCs/>
          <w:color w:val="000000"/>
          <w:sz w:val="26"/>
          <w:szCs w:val="26"/>
          <w:lang w:eastAsia="zh-CN"/>
        </w:rPr>
        <w:t>-ПЕТЕРБУРГА</w:t>
      </w:r>
    </w:p>
    <w:p w14:paraId="45E1295D" w14:textId="77777777" w:rsidR="001D0B48" w:rsidRPr="00F03BE3" w:rsidRDefault="001D0B48" w:rsidP="001D0B48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 СВЕТЛАНОВСКОЕ</w:t>
      </w:r>
    </w:p>
    <w:p w14:paraId="69FCACF9" w14:textId="77777777" w:rsidR="001D0B48" w:rsidRDefault="001D0B48" w:rsidP="001D0B48">
      <w:pPr>
        <w:jc w:val="center"/>
      </w:pPr>
      <w:r>
        <w:rPr>
          <w:rFonts w:eastAsia="Calibri"/>
          <w:b/>
          <w:bCs/>
          <w:color w:val="000000"/>
          <w:sz w:val="26"/>
          <w:szCs w:val="26"/>
          <w:lang w:eastAsia="zh-CN"/>
        </w:rPr>
        <w:t xml:space="preserve">МЕСТНАЯ </w:t>
      </w:r>
      <w:r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1D84C4A5" w14:textId="77777777" w:rsidR="001D0B48" w:rsidRDefault="001D0B48" w:rsidP="001D0B48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</w:rPr>
      </w:pPr>
    </w:p>
    <w:p w14:paraId="0978AEE8" w14:textId="77777777" w:rsidR="001D0B48" w:rsidRDefault="001D0B48" w:rsidP="001D0B48">
      <w:pPr>
        <w:tabs>
          <w:tab w:val="left" w:pos="7290"/>
        </w:tabs>
        <w:ind w:firstLine="180"/>
      </w:pPr>
      <w:r>
        <w:t xml:space="preserve">                                                    </w:t>
      </w:r>
      <w:r>
        <w:rPr>
          <w:rFonts w:eastAsia="Calibri"/>
        </w:rPr>
        <w:tab/>
      </w:r>
    </w:p>
    <w:p w14:paraId="6966C5C5" w14:textId="40E40227" w:rsidR="002664A0" w:rsidRPr="0021302E" w:rsidRDefault="002664A0" w:rsidP="002664A0">
      <w:pPr>
        <w:jc w:val="center"/>
        <w:rPr>
          <w:sz w:val="26"/>
          <w:szCs w:val="26"/>
        </w:rPr>
      </w:pPr>
      <w:r w:rsidRPr="0021302E">
        <w:rPr>
          <w:rFonts w:eastAsia="Calibri"/>
          <w:b/>
          <w:bCs/>
          <w:color w:val="000000"/>
          <w:sz w:val="26"/>
          <w:szCs w:val="26"/>
        </w:rPr>
        <w:t>П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О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С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Т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А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Н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О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В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Л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Е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Н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И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 xml:space="preserve">Е </w:t>
      </w:r>
    </w:p>
    <w:p w14:paraId="26BE0696" w14:textId="77777777" w:rsidR="002664A0" w:rsidRPr="0021302E" w:rsidRDefault="002664A0" w:rsidP="002664A0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2664A0" w:rsidRPr="0021302E" w14:paraId="581870D3" w14:textId="77777777" w:rsidTr="005D639C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630F712C" w14:textId="4953A0F6" w:rsidR="002664A0" w:rsidRPr="0021302E" w:rsidRDefault="006C5BFE" w:rsidP="005D63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r w:rsidR="00751AD3">
              <w:rPr>
                <w:sz w:val="26"/>
                <w:szCs w:val="26"/>
              </w:rPr>
              <w:t>22</w:t>
            </w:r>
            <w:r w:rsidR="005D639C">
              <w:rPr>
                <w:sz w:val="26"/>
                <w:szCs w:val="26"/>
              </w:rPr>
              <w:t xml:space="preserve">» </w:t>
            </w:r>
            <w:r w:rsidR="00FD633C">
              <w:rPr>
                <w:sz w:val="26"/>
                <w:szCs w:val="26"/>
              </w:rPr>
              <w:t>февраля</w:t>
            </w:r>
            <w:r w:rsidR="005D639C">
              <w:rPr>
                <w:sz w:val="26"/>
                <w:szCs w:val="26"/>
              </w:rPr>
              <w:t xml:space="preserve"> </w:t>
            </w:r>
            <w:r w:rsidR="00751AD3">
              <w:rPr>
                <w:sz w:val="26"/>
                <w:szCs w:val="26"/>
              </w:rPr>
              <w:t>2024</w:t>
            </w:r>
            <w:r w:rsidR="002664A0" w:rsidRPr="009D7CAB">
              <w:rPr>
                <w:sz w:val="26"/>
                <w:szCs w:val="26"/>
              </w:rPr>
              <w:t xml:space="preserve"> года</w:t>
            </w:r>
            <w:r w:rsidR="002664A0" w:rsidRPr="0021302E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2664A0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275862A" w14:textId="0670631C" w:rsidR="002664A0" w:rsidRPr="0021302E" w:rsidRDefault="002664A0" w:rsidP="0069157D">
            <w:pPr>
              <w:ind w:right="-174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Pr="003766BC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3766BC">
              <w:rPr>
                <w:color w:val="000000"/>
                <w:sz w:val="26"/>
                <w:szCs w:val="26"/>
              </w:rPr>
              <w:t xml:space="preserve"> </w:t>
            </w:r>
            <w:r w:rsidR="00751AD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14:paraId="51A8E9A6" w14:textId="77777777" w:rsidR="002664A0" w:rsidRPr="0021302E" w:rsidRDefault="002664A0" w:rsidP="00381C51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D639C" w:rsidRPr="0021302E" w14:paraId="25CE1228" w14:textId="77777777" w:rsidTr="005D639C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51517DB7" w14:textId="77777777" w:rsidR="005D639C" w:rsidRPr="0021302E" w:rsidRDefault="005D639C" w:rsidP="002627A0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5AE1DF8E" w14:textId="77777777" w:rsidR="00080203" w:rsidRDefault="005D639C" w:rsidP="002627A0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«</w:t>
            </w:r>
            <w:r w:rsidR="00080203">
              <w:rPr>
                <w:rFonts w:eastAsia="Calibri"/>
                <w:b/>
                <w:color w:val="000000"/>
                <w:sz w:val="26"/>
                <w:szCs w:val="26"/>
              </w:rPr>
              <w:t xml:space="preserve">О внесении изменений в Постановление от 23.11.2023 № 66 </w:t>
            </w:r>
          </w:p>
          <w:p w14:paraId="11025325" w14:textId="5B86BBDC" w:rsidR="005D639C" w:rsidRPr="00080203" w:rsidRDefault="00080203" w:rsidP="002627A0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«</w:t>
            </w:r>
            <w:r w:rsidR="005D639C"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Об утверждении </w:t>
            </w:r>
            <w:r w:rsidR="00831DDB">
              <w:rPr>
                <w:rFonts w:eastAsia="Calibri"/>
                <w:b/>
                <w:color w:val="000000"/>
                <w:sz w:val="26"/>
                <w:szCs w:val="26"/>
              </w:rPr>
              <w:t xml:space="preserve">муниципальной </w:t>
            </w:r>
            <w:r w:rsidR="005D639C" w:rsidRPr="0021302E">
              <w:rPr>
                <w:rFonts w:eastAsia="Calibri"/>
                <w:b/>
                <w:color w:val="000000"/>
                <w:sz w:val="26"/>
                <w:szCs w:val="26"/>
              </w:rPr>
              <w:t>программы мероприятий, направленных на решение вопроса</w:t>
            </w:r>
            <w:r w:rsidR="002B5320">
              <w:rPr>
                <w:b/>
                <w:sz w:val="26"/>
                <w:szCs w:val="26"/>
              </w:rPr>
              <w:t xml:space="preserve"> </w:t>
            </w:r>
            <w:r w:rsidR="005D639C" w:rsidRPr="0021302E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«Организация и проведение местных и участие в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="005D639C"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      </w:r>
            <w:r w:rsidR="005D639C">
              <w:rPr>
                <w:rFonts w:eastAsia="Calibri"/>
                <w:b/>
                <w:color w:val="000000"/>
                <w:sz w:val="26"/>
                <w:szCs w:val="26"/>
              </w:rPr>
              <w:t>на 2024 и на плановый период 2025 и 2026</w:t>
            </w:r>
            <w:r w:rsidR="005D639C"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13C6A7D" w14:textId="77777777" w:rsidR="005D639C" w:rsidRPr="0021302E" w:rsidRDefault="005D639C" w:rsidP="002627A0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6D9B4CB7" w14:textId="77777777" w:rsidR="005D639C" w:rsidRPr="0021302E" w:rsidRDefault="005D639C" w:rsidP="005D63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BF3D88B" w14:textId="3EDA30E1" w:rsidR="00831DDB" w:rsidRPr="00E61486" w:rsidRDefault="00831DDB" w:rsidP="006D7E2B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D7E2B">
        <w:rPr>
          <w:rFonts w:eastAsia="Calibri"/>
          <w:b w:val="0"/>
          <w:color w:val="000000"/>
          <w:sz w:val="26"/>
          <w:szCs w:val="26"/>
        </w:rPr>
        <w:t>В соответствии с Бюджетным</w:t>
      </w:r>
      <w:r w:rsidR="002B5320">
        <w:rPr>
          <w:rFonts w:eastAsia="Calibri"/>
          <w:b w:val="0"/>
          <w:color w:val="000000"/>
          <w:sz w:val="26"/>
          <w:szCs w:val="26"/>
        </w:rPr>
        <w:t xml:space="preserve"> Кодексом Российской Федерации и Положением о б</w:t>
      </w:r>
      <w:r w:rsidR="006D7E2B" w:rsidRPr="006D7E2B">
        <w:rPr>
          <w:rFonts w:eastAsia="Calibri"/>
          <w:b w:val="0"/>
          <w:color w:val="000000"/>
          <w:sz w:val="26"/>
          <w:szCs w:val="26"/>
        </w:rPr>
        <w:t>юджетном процессе внутригородского муниципального образования города федерального значения Санкт-Петербурга муниципальный округ Светлановское</w:t>
      </w:r>
      <w:r w:rsidRPr="006D7E2B">
        <w:rPr>
          <w:rFonts w:eastAsia="Calibri"/>
          <w:b w:val="0"/>
          <w:color w:val="000000"/>
          <w:sz w:val="26"/>
          <w:szCs w:val="26"/>
        </w:rPr>
        <w:t>, 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</w:r>
    </w:p>
    <w:p w14:paraId="5ED86223" w14:textId="77777777" w:rsidR="005D639C" w:rsidRPr="0021302E" w:rsidRDefault="005D639C" w:rsidP="005D63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E39B4CE" w14:textId="77777777" w:rsidR="005D639C" w:rsidRPr="006D7E2B" w:rsidRDefault="005D639C" w:rsidP="005D639C">
      <w:pPr>
        <w:pStyle w:val="ConsPlusTitle"/>
        <w:widowControl/>
        <w:ind w:firstLine="567"/>
        <w:jc w:val="both"/>
        <w:rPr>
          <w:sz w:val="26"/>
          <w:szCs w:val="26"/>
        </w:rPr>
      </w:pPr>
      <w:r w:rsidRPr="006D7E2B">
        <w:rPr>
          <w:rFonts w:eastAsia="Calibri"/>
          <w:color w:val="000000"/>
          <w:sz w:val="26"/>
          <w:szCs w:val="26"/>
        </w:rPr>
        <w:t>П О С Т А Н О В Л Я Е Т:</w:t>
      </w:r>
    </w:p>
    <w:p w14:paraId="13458965" w14:textId="7A10B78D" w:rsidR="005D639C" w:rsidRDefault="005D639C" w:rsidP="005D63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B8A770A" w14:textId="7CC362D4" w:rsidR="00080203" w:rsidRPr="005477E6" w:rsidRDefault="00080203" w:rsidP="0008020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5477E6">
        <w:rPr>
          <w:rFonts w:eastAsia="Calibri"/>
          <w:b w:val="0"/>
          <w:color w:val="000000"/>
          <w:sz w:val="26"/>
          <w:szCs w:val="26"/>
        </w:rPr>
        <w:t xml:space="preserve">1. Внести следующие изменения в Постановление Администрации                                 МО </w:t>
      </w:r>
      <w:r>
        <w:rPr>
          <w:rFonts w:eastAsia="Calibri"/>
          <w:b w:val="0"/>
          <w:color w:val="000000"/>
          <w:sz w:val="26"/>
          <w:szCs w:val="26"/>
        </w:rPr>
        <w:t>Светлановское от 23.11.2023 г. № 66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«Об у</w:t>
      </w:r>
      <w:r>
        <w:rPr>
          <w:rFonts w:eastAsia="Calibri"/>
          <w:b w:val="0"/>
          <w:color w:val="000000"/>
          <w:sz w:val="26"/>
          <w:szCs w:val="26"/>
        </w:rPr>
        <w:t>тверждении муниципальной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программы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</w:t>
      </w:r>
      <w:r>
        <w:rPr>
          <w:rFonts w:eastAsia="Calibri"/>
          <w:b w:val="0"/>
          <w:color w:val="000000"/>
          <w:sz w:val="26"/>
          <w:szCs w:val="26"/>
        </w:rPr>
        <w:t>дарь знаменательных дат» на 2024 год и на плановый период 2025 и 2026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годов                          (далее – Постановление Администрации МО Светлано</w:t>
      </w:r>
      <w:r>
        <w:rPr>
          <w:rFonts w:eastAsia="Calibri"/>
          <w:b w:val="0"/>
          <w:color w:val="000000"/>
          <w:sz w:val="26"/>
          <w:szCs w:val="26"/>
        </w:rPr>
        <w:t>вское от 23.11.2023 г. № 66</w:t>
      </w:r>
      <w:r w:rsidRPr="005477E6">
        <w:rPr>
          <w:rFonts w:eastAsia="Calibri"/>
          <w:b w:val="0"/>
          <w:color w:val="000000"/>
          <w:sz w:val="26"/>
          <w:szCs w:val="26"/>
        </w:rPr>
        <w:t>):</w:t>
      </w:r>
    </w:p>
    <w:p w14:paraId="4A058D94" w14:textId="77777777" w:rsidR="00080203" w:rsidRPr="005477E6" w:rsidRDefault="00080203" w:rsidP="0008020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2154387" w14:textId="50F000D6" w:rsidR="00080203" w:rsidRPr="005477E6" w:rsidRDefault="00080203" w:rsidP="0008020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5477E6">
        <w:rPr>
          <w:rFonts w:eastAsia="Calibri"/>
          <w:b w:val="0"/>
          <w:color w:val="000000"/>
          <w:sz w:val="26"/>
          <w:szCs w:val="26"/>
        </w:rPr>
        <w:t>1.1 Приложение 1 к Постановлению Администрации МО Светлано</w:t>
      </w:r>
      <w:r>
        <w:rPr>
          <w:rFonts w:eastAsia="Calibri"/>
          <w:b w:val="0"/>
          <w:color w:val="000000"/>
          <w:sz w:val="26"/>
          <w:szCs w:val="26"/>
        </w:rPr>
        <w:t>вское от 23.11.2023 г. № 66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</w:t>
      </w:r>
      <w:r>
        <w:rPr>
          <w:rFonts w:eastAsia="Calibri"/>
          <w:b w:val="0"/>
          <w:color w:val="000000"/>
          <w:sz w:val="26"/>
          <w:szCs w:val="26"/>
        </w:rPr>
        <w:t xml:space="preserve"> «Муниципальная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программа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</w:t>
      </w:r>
      <w:r>
        <w:rPr>
          <w:rFonts w:eastAsia="Calibri"/>
          <w:b w:val="0"/>
          <w:color w:val="000000"/>
          <w:sz w:val="26"/>
          <w:szCs w:val="26"/>
        </w:rPr>
        <w:t>ьных дат» на 2024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год                                     </w:t>
      </w:r>
      <w:r w:rsidRPr="005477E6">
        <w:rPr>
          <w:rFonts w:eastAsia="Calibri"/>
          <w:b w:val="0"/>
          <w:color w:val="000000"/>
          <w:sz w:val="26"/>
          <w:szCs w:val="26"/>
        </w:rPr>
        <w:lastRenderedPageBreak/>
        <w:t xml:space="preserve">и на </w:t>
      </w:r>
      <w:r>
        <w:rPr>
          <w:rFonts w:eastAsia="Calibri"/>
          <w:b w:val="0"/>
          <w:color w:val="000000"/>
          <w:sz w:val="26"/>
          <w:szCs w:val="26"/>
        </w:rPr>
        <w:t>плановый период 2025 и 2026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годов» изложить в редакции согласно Приложению 1 к настоящему Постановлению.</w:t>
      </w:r>
    </w:p>
    <w:p w14:paraId="14CC66F1" w14:textId="77777777" w:rsidR="00080203" w:rsidRPr="005477E6" w:rsidRDefault="00080203" w:rsidP="0008020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2</w:t>
      </w:r>
      <w:r w:rsidRPr="005477E6">
        <w:rPr>
          <w:rFonts w:eastAsia="Calibri"/>
          <w:b w:val="0"/>
          <w:color w:val="000000"/>
          <w:sz w:val="26"/>
          <w:szCs w:val="26"/>
        </w:rPr>
        <w:t>. Настоящее Постановление вступает в силу с момента его подписания.</w:t>
      </w:r>
    </w:p>
    <w:p w14:paraId="0095D750" w14:textId="0E641F8C" w:rsidR="00080203" w:rsidRDefault="00751AD3" w:rsidP="0008020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3. </w:t>
      </w:r>
      <w:r w:rsidR="00080203" w:rsidRPr="005477E6">
        <w:rPr>
          <w:rFonts w:eastAsia="Calibri"/>
          <w:b w:val="0"/>
          <w:color w:val="000000"/>
          <w:sz w:val="26"/>
          <w:szCs w:val="26"/>
        </w:rPr>
        <w:t>Контроль за исполнением настоящего постановления возложить                                      на руководителя организационно-расп</w:t>
      </w:r>
      <w:r w:rsidR="00080203">
        <w:rPr>
          <w:rFonts w:eastAsia="Calibri"/>
          <w:b w:val="0"/>
          <w:color w:val="000000"/>
          <w:sz w:val="26"/>
          <w:szCs w:val="26"/>
        </w:rPr>
        <w:t xml:space="preserve">орядительного отдела Ю.В. </w:t>
      </w:r>
      <w:proofErr w:type="spellStart"/>
      <w:r w:rsidR="00080203">
        <w:rPr>
          <w:rFonts w:eastAsia="Calibri"/>
          <w:b w:val="0"/>
          <w:color w:val="000000"/>
          <w:sz w:val="26"/>
          <w:szCs w:val="26"/>
        </w:rPr>
        <w:t>Шафинскую</w:t>
      </w:r>
      <w:proofErr w:type="spellEnd"/>
      <w:r w:rsidR="00080203">
        <w:rPr>
          <w:rFonts w:eastAsia="Calibri"/>
          <w:b w:val="0"/>
          <w:color w:val="000000"/>
          <w:sz w:val="26"/>
          <w:szCs w:val="26"/>
        </w:rPr>
        <w:t>.</w:t>
      </w:r>
    </w:p>
    <w:p w14:paraId="6E5E87BE" w14:textId="2735D736" w:rsidR="00080203" w:rsidRPr="0021302E" w:rsidRDefault="00080203" w:rsidP="00080203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DB4B025" w14:textId="77777777" w:rsidR="005D639C" w:rsidRDefault="005D639C" w:rsidP="005D63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51470B5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C34CBC3" w14:textId="20FAAF26" w:rsidR="002664A0" w:rsidRPr="0021302E" w:rsidRDefault="002664A0" w:rsidP="002664A0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</w:t>
      </w:r>
      <w:r w:rsidR="006D7E2B">
        <w:rPr>
          <w:rFonts w:eastAsia="Calibri"/>
          <w:color w:val="000000"/>
          <w:sz w:val="26"/>
          <w:szCs w:val="26"/>
        </w:rPr>
        <w:t xml:space="preserve">                </w:t>
      </w:r>
      <w:r>
        <w:rPr>
          <w:rFonts w:eastAsia="Calibri"/>
          <w:color w:val="000000"/>
          <w:sz w:val="26"/>
          <w:szCs w:val="26"/>
        </w:rPr>
        <w:t xml:space="preserve">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0079C2FF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0C15DE2" w14:textId="30591526" w:rsidR="0064345A" w:rsidRDefault="0064345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8D1D4C5" w14:textId="7CA42458" w:rsidR="0069157D" w:rsidRDefault="0069157D">
      <w:pPr>
        <w:spacing w:after="160" w:line="259" w:lineRule="auto"/>
        <w:rPr>
          <w:bCs/>
          <w:i/>
          <w:spacing w:val="-2"/>
          <w:sz w:val="24"/>
          <w:szCs w:val="24"/>
        </w:rPr>
      </w:pPr>
    </w:p>
    <w:p w14:paraId="40132F91" w14:textId="3B14A139" w:rsidR="00080203" w:rsidRDefault="00080203">
      <w:pPr>
        <w:spacing w:after="160" w:line="259" w:lineRule="auto"/>
        <w:rPr>
          <w:bCs/>
          <w:i/>
          <w:spacing w:val="-2"/>
          <w:sz w:val="24"/>
          <w:szCs w:val="24"/>
        </w:rPr>
      </w:pPr>
    </w:p>
    <w:p w14:paraId="2179CF7E" w14:textId="5919C8B3" w:rsidR="00080203" w:rsidRDefault="00080203">
      <w:pPr>
        <w:spacing w:after="160" w:line="259" w:lineRule="auto"/>
        <w:rPr>
          <w:bCs/>
          <w:i/>
          <w:spacing w:val="-2"/>
          <w:sz w:val="24"/>
          <w:szCs w:val="24"/>
        </w:rPr>
      </w:pPr>
    </w:p>
    <w:p w14:paraId="4D355025" w14:textId="11508279" w:rsidR="00080203" w:rsidRDefault="00080203">
      <w:pPr>
        <w:spacing w:after="160" w:line="259" w:lineRule="auto"/>
        <w:rPr>
          <w:bCs/>
          <w:i/>
          <w:spacing w:val="-2"/>
          <w:sz w:val="24"/>
          <w:szCs w:val="24"/>
        </w:rPr>
      </w:pPr>
    </w:p>
    <w:p w14:paraId="58AA0611" w14:textId="0DB7972A" w:rsidR="00080203" w:rsidRDefault="00080203">
      <w:pPr>
        <w:spacing w:after="160" w:line="259" w:lineRule="auto"/>
        <w:rPr>
          <w:bCs/>
          <w:i/>
          <w:spacing w:val="-2"/>
          <w:sz w:val="24"/>
          <w:szCs w:val="24"/>
        </w:rPr>
      </w:pPr>
    </w:p>
    <w:p w14:paraId="572EE9B1" w14:textId="77777777" w:rsidR="00080203" w:rsidRDefault="00080203">
      <w:pPr>
        <w:spacing w:after="160" w:line="259" w:lineRule="auto"/>
        <w:rPr>
          <w:bCs/>
          <w:i/>
          <w:spacing w:val="-2"/>
          <w:sz w:val="24"/>
          <w:szCs w:val="24"/>
        </w:rPr>
      </w:pPr>
    </w:p>
    <w:p w14:paraId="4DF4C934" w14:textId="77777777" w:rsidR="001A462A" w:rsidRDefault="001A462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3DCEAAE0" w14:textId="1773996E" w:rsidR="00DF6FDA" w:rsidRPr="005B1FB0" w:rsidRDefault="002664A0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>О</w:t>
      </w:r>
      <w:r w:rsidR="00DF6FDA">
        <w:rPr>
          <w:bCs/>
          <w:i/>
          <w:spacing w:val="-2"/>
          <w:sz w:val="24"/>
          <w:szCs w:val="24"/>
        </w:rPr>
        <w:t>знакомлены</w:t>
      </w:r>
      <w:r w:rsidR="00DF6FDA" w:rsidRPr="005B1FB0">
        <w:rPr>
          <w:bCs/>
          <w:i/>
          <w:spacing w:val="-2"/>
          <w:sz w:val="24"/>
          <w:szCs w:val="24"/>
        </w:rPr>
        <w:t>:</w:t>
      </w:r>
    </w:p>
    <w:p w14:paraId="3C7E1B75" w14:textId="77777777" w:rsidR="00DF6FDA" w:rsidRPr="005B1FB0" w:rsidRDefault="00DF6FD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CF0274D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34209FF9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62A5D59E" w14:textId="1D7FCBB0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 w:rsidR="00692531">
        <w:rPr>
          <w:bCs/>
          <w:spacing w:val="-2"/>
          <w:sz w:val="24"/>
          <w:szCs w:val="24"/>
        </w:rPr>
        <w:t xml:space="preserve">   </w:t>
      </w:r>
      <w:r w:rsidR="00080203">
        <w:rPr>
          <w:bCs/>
          <w:spacing w:val="-2"/>
          <w:sz w:val="24"/>
          <w:szCs w:val="24"/>
        </w:rPr>
        <w:t xml:space="preserve">     _______________Шафинская Ю.В.</w:t>
      </w:r>
    </w:p>
    <w:p w14:paraId="0F00F727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783F3E02" w14:textId="6356ADAC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46F830AC" w14:textId="28212C8F" w:rsidR="005D639C" w:rsidRPr="005B1FB0" w:rsidRDefault="005D639C" w:rsidP="005D639C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>
        <w:rPr>
          <w:bCs/>
          <w:spacing w:val="-2"/>
          <w:sz w:val="24"/>
          <w:szCs w:val="24"/>
        </w:rPr>
        <w:t xml:space="preserve">        _______________</w:t>
      </w:r>
      <w:proofErr w:type="spellStart"/>
      <w:r>
        <w:rPr>
          <w:bCs/>
          <w:spacing w:val="-2"/>
          <w:sz w:val="24"/>
          <w:szCs w:val="24"/>
        </w:rPr>
        <w:t>Сидорченко</w:t>
      </w:r>
      <w:proofErr w:type="spellEnd"/>
      <w:r>
        <w:rPr>
          <w:bCs/>
          <w:spacing w:val="-2"/>
          <w:sz w:val="24"/>
          <w:szCs w:val="24"/>
        </w:rPr>
        <w:t xml:space="preserve"> Е.Ю.</w:t>
      </w:r>
    </w:p>
    <w:p w14:paraId="054DA3E9" w14:textId="263A98D7" w:rsidR="001A462A" w:rsidRPr="006D7E2B" w:rsidRDefault="005D639C" w:rsidP="006D7E2B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249F5DA0" w14:textId="77777777" w:rsidR="001A462A" w:rsidRDefault="001A462A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909D449" w14:textId="77777777" w:rsidR="001A462A" w:rsidRDefault="001A462A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5C01595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B9D2CED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2D93BDD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F2ECE3F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CABD5E6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AA8FEF0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D4D6D01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7C137B6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6936DCE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42BE0BF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AAA865C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1C262D2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05BFF24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DB8E10E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C56D742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5DFD8B3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E81420E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E275CB2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5104E31" w14:textId="3D949E91" w:rsidR="002B5320" w:rsidRPr="0069157D" w:rsidRDefault="0069157D" w:rsidP="0069157D">
      <w:pPr>
        <w:spacing w:after="160" w:line="259" w:lineRule="auto"/>
        <w:rPr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br w:type="page"/>
      </w:r>
    </w:p>
    <w:p w14:paraId="4C626A6B" w14:textId="371BE1A5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76996E13" w14:textId="099408AE" w:rsidR="00CD68AD" w:rsidRPr="00784C29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</w:t>
      </w:r>
      <w:r w:rsidRPr="00784C29">
        <w:rPr>
          <w:b w:val="0"/>
          <w:sz w:val="26"/>
          <w:szCs w:val="26"/>
        </w:rPr>
        <w:t>Администрации МО Светлановское</w:t>
      </w:r>
    </w:p>
    <w:p w14:paraId="2CAAACCD" w14:textId="5012A19E" w:rsidR="002664A0" w:rsidRPr="0061440F" w:rsidRDefault="00BF3CA3" w:rsidP="002664A0">
      <w:pPr>
        <w:pStyle w:val="ConsPlusTitle"/>
        <w:widowControl/>
        <w:spacing w:line="240" w:lineRule="atLeast"/>
        <w:jc w:val="right"/>
        <w:rPr>
          <w:b w:val="0"/>
        </w:rPr>
      </w:pPr>
      <w:r>
        <w:rPr>
          <w:b w:val="0"/>
          <w:sz w:val="26"/>
          <w:szCs w:val="26"/>
          <w:lang w:eastAsia="ru-RU"/>
        </w:rPr>
        <w:t>от «</w:t>
      </w:r>
      <w:r w:rsidR="00751AD3">
        <w:rPr>
          <w:b w:val="0"/>
          <w:sz w:val="26"/>
          <w:szCs w:val="26"/>
          <w:lang w:eastAsia="ru-RU"/>
        </w:rPr>
        <w:t>22</w:t>
      </w:r>
      <w:r w:rsidR="003566CB">
        <w:rPr>
          <w:b w:val="0"/>
          <w:sz w:val="26"/>
          <w:szCs w:val="26"/>
          <w:lang w:eastAsia="ru-RU"/>
        </w:rPr>
        <w:t xml:space="preserve">» </w:t>
      </w:r>
      <w:r w:rsidR="00080203">
        <w:rPr>
          <w:b w:val="0"/>
          <w:sz w:val="26"/>
          <w:szCs w:val="26"/>
          <w:lang w:eastAsia="ru-RU"/>
        </w:rPr>
        <w:t>феврал</w:t>
      </w:r>
      <w:r w:rsidR="0069157D">
        <w:rPr>
          <w:b w:val="0"/>
          <w:sz w:val="26"/>
          <w:szCs w:val="26"/>
          <w:lang w:eastAsia="ru-RU"/>
        </w:rPr>
        <w:t>я</w:t>
      </w:r>
      <w:r w:rsidR="00080203">
        <w:rPr>
          <w:b w:val="0"/>
          <w:sz w:val="26"/>
          <w:szCs w:val="26"/>
          <w:lang w:eastAsia="ru-RU"/>
        </w:rPr>
        <w:t xml:space="preserve"> 2024</w:t>
      </w:r>
      <w:r w:rsidR="002664A0" w:rsidRPr="00FC2AC6">
        <w:rPr>
          <w:b w:val="0"/>
          <w:sz w:val="26"/>
          <w:szCs w:val="26"/>
          <w:lang w:eastAsia="ru-RU"/>
        </w:rPr>
        <w:t xml:space="preserve"> года</w:t>
      </w:r>
      <w:r w:rsidR="002664A0" w:rsidRPr="00FC2AC6">
        <w:rPr>
          <w:rFonts w:eastAsia="Calibri"/>
          <w:b w:val="0"/>
          <w:color w:val="000000"/>
          <w:sz w:val="26"/>
          <w:szCs w:val="26"/>
        </w:rPr>
        <w:t xml:space="preserve"> </w:t>
      </w:r>
      <w:r w:rsidR="003566CB">
        <w:rPr>
          <w:b w:val="0"/>
          <w:sz w:val="26"/>
          <w:szCs w:val="26"/>
        </w:rPr>
        <w:t>№</w:t>
      </w:r>
      <w:r w:rsidR="00751AD3">
        <w:rPr>
          <w:b w:val="0"/>
          <w:sz w:val="26"/>
          <w:szCs w:val="26"/>
        </w:rPr>
        <w:t xml:space="preserve"> 5</w:t>
      </w:r>
    </w:p>
    <w:p w14:paraId="53CC02BC" w14:textId="506221A6" w:rsidR="00CD68AD" w:rsidRDefault="00CD68AD" w:rsidP="009D0082">
      <w:pPr>
        <w:jc w:val="center"/>
        <w:rPr>
          <w:b/>
          <w:sz w:val="24"/>
          <w:szCs w:val="24"/>
        </w:rPr>
      </w:pPr>
    </w:p>
    <w:p w14:paraId="5FB1CB73" w14:textId="77777777" w:rsidR="00235F7D" w:rsidRDefault="00235F7D" w:rsidP="009D0082">
      <w:pPr>
        <w:jc w:val="center"/>
        <w:rPr>
          <w:b/>
          <w:sz w:val="24"/>
          <w:szCs w:val="24"/>
        </w:rPr>
      </w:pPr>
    </w:p>
    <w:p w14:paraId="03D2A87C" w14:textId="77777777" w:rsidR="00831DDB" w:rsidRDefault="00831DDB" w:rsidP="00831DDB">
      <w:pPr>
        <w:jc w:val="center"/>
        <w:rPr>
          <w:b/>
          <w:sz w:val="26"/>
          <w:szCs w:val="26"/>
        </w:rPr>
      </w:pPr>
      <w:r w:rsidRPr="001C5FE5">
        <w:rPr>
          <w:b/>
          <w:sz w:val="26"/>
          <w:szCs w:val="26"/>
        </w:rPr>
        <w:t>ВНУТРИГОРОДСКОЕ МУНИЦИПАЛЬНОЕ ОБРАЗОВАНИЕ</w:t>
      </w:r>
    </w:p>
    <w:p w14:paraId="43964608" w14:textId="77777777" w:rsidR="00831DDB" w:rsidRPr="001C5FE5" w:rsidRDefault="00831DDB" w:rsidP="00831D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ФЕДЕРАЛЬНОГО ЗНАЧЕНИЯ </w:t>
      </w:r>
      <w:r w:rsidRPr="001C5FE5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77098874" w14:textId="77777777" w:rsidR="00831DDB" w:rsidRPr="001C5FE5" w:rsidRDefault="00831DDB" w:rsidP="00831DDB">
      <w:pPr>
        <w:jc w:val="center"/>
        <w:rPr>
          <w:b/>
          <w:sz w:val="26"/>
          <w:szCs w:val="26"/>
        </w:rPr>
      </w:pPr>
    </w:p>
    <w:p w14:paraId="43C4CB64" w14:textId="77777777" w:rsidR="00831DDB" w:rsidRPr="001C5FE5" w:rsidRDefault="00831DDB" w:rsidP="00831DD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</w:t>
      </w:r>
      <w:r w:rsidRPr="001C5FE5">
        <w:rPr>
          <w:b/>
          <w:sz w:val="26"/>
          <w:szCs w:val="26"/>
        </w:rPr>
        <w:t xml:space="preserve"> ПРОГРАММА</w:t>
      </w:r>
    </w:p>
    <w:p w14:paraId="30AEF840" w14:textId="77777777" w:rsidR="009D0082" w:rsidRPr="007E3E3C" w:rsidRDefault="009D0082" w:rsidP="009D0082">
      <w:pPr>
        <w:ind w:firstLine="567"/>
        <w:jc w:val="center"/>
        <w:rPr>
          <w:b/>
          <w:bCs/>
          <w:sz w:val="26"/>
          <w:szCs w:val="26"/>
        </w:rPr>
      </w:pPr>
      <w:r w:rsidRPr="007E3E3C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492AB94B" w14:textId="77777777" w:rsidR="00874505" w:rsidRDefault="00385EB3" w:rsidP="003B493A">
      <w:pPr>
        <w:jc w:val="center"/>
        <w:rPr>
          <w:b/>
          <w:color w:val="000000"/>
          <w:sz w:val="26"/>
          <w:szCs w:val="26"/>
        </w:rPr>
      </w:pPr>
      <w:r w:rsidRPr="007E3E3C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</w:t>
      </w:r>
      <w:r w:rsidRPr="00CD68AD">
        <w:rPr>
          <w:b/>
          <w:color w:val="000000"/>
          <w:sz w:val="26"/>
          <w:szCs w:val="26"/>
        </w:rPr>
        <w:t xml:space="preserve">городских праздничных и иных зрелищных мероприятий, организация </w:t>
      </w:r>
      <w:r w:rsidR="00874505">
        <w:rPr>
          <w:b/>
          <w:color w:val="000000"/>
          <w:sz w:val="26"/>
          <w:szCs w:val="26"/>
        </w:rPr>
        <w:t xml:space="preserve"> </w:t>
      </w:r>
    </w:p>
    <w:p w14:paraId="0971E425" w14:textId="77777777" w:rsidR="00874505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и проведение мероприятий по сохранению и развитию местных традиций </w:t>
      </w:r>
    </w:p>
    <w:p w14:paraId="6FCB8C0B" w14:textId="07134605" w:rsidR="00CD68AD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и обрядов «Календарь знаменательных дат» </w:t>
      </w:r>
    </w:p>
    <w:p w14:paraId="437674C9" w14:textId="2D541983" w:rsidR="009D0082" w:rsidRPr="00CD68AD" w:rsidRDefault="003566CB" w:rsidP="003B493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2024</w:t>
      </w:r>
      <w:r w:rsidR="001375F0" w:rsidRPr="00CD68AD">
        <w:rPr>
          <w:b/>
          <w:color w:val="000000"/>
          <w:sz w:val="26"/>
          <w:szCs w:val="26"/>
        </w:rPr>
        <w:t xml:space="preserve"> год и </w:t>
      </w:r>
      <w:r w:rsidR="00CD68AD">
        <w:rPr>
          <w:b/>
          <w:color w:val="000000"/>
          <w:sz w:val="26"/>
          <w:szCs w:val="26"/>
        </w:rPr>
        <w:t xml:space="preserve">на </w:t>
      </w:r>
      <w:r w:rsidR="001375F0" w:rsidRPr="00CD68AD">
        <w:rPr>
          <w:b/>
          <w:color w:val="000000"/>
          <w:sz w:val="26"/>
          <w:szCs w:val="26"/>
        </w:rPr>
        <w:t>плановый пе</w:t>
      </w:r>
      <w:r>
        <w:rPr>
          <w:b/>
          <w:color w:val="000000"/>
          <w:sz w:val="26"/>
          <w:szCs w:val="26"/>
        </w:rPr>
        <w:t>риод 2025</w:t>
      </w:r>
      <w:r w:rsidR="001375F0" w:rsidRPr="00CD68AD">
        <w:rPr>
          <w:b/>
          <w:color w:val="000000"/>
          <w:sz w:val="26"/>
          <w:szCs w:val="26"/>
        </w:rPr>
        <w:t xml:space="preserve"> и </w:t>
      </w:r>
      <w:r>
        <w:rPr>
          <w:b/>
          <w:color w:val="000000"/>
          <w:sz w:val="26"/>
          <w:szCs w:val="26"/>
        </w:rPr>
        <w:t>2026</w:t>
      </w:r>
      <w:r w:rsidR="00C356F7" w:rsidRPr="00CD68AD">
        <w:rPr>
          <w:b/>
          <w:color w:val="000000"/>
          <w:sz w:val="26"/>
          <w:szCs w:val="26"/>
        </w:rPr>
        <w:t xml:space="preserve"> год</w:t>
      </w:r>
      <w:r w:rsidR="001375F0" w:rsidRPr="00CD68AD">
        <w:rPr>
          <w:b/>
          <w:color w:val="000000"/>
          <w:sz w:val="26"/>
          <w:szCs w:val="26"/>
        </w:rPr>
        <w:t>ов</w:t>
      </w:r>
    </w:p>
    <w:p w14:paraId="326B0C13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</w:p>
    <w:p w14:paraId="5F5C2392" w14:textId="00B2D23E" w:rsidR="000A5929" w:rsidRPr="000A5929" w:rsidRDefault="009D0082" w:rsidP="00831DDB">
      <w:pPr>
        <w:pStyle w:val="a3"/>
        <w:numPr>
          <w:ilvl w:val="0"/>
          <w:numId w:val="20"/>
        </w:numPr>
        <w:jc w:val="both"/>
        <w:rPr>
          <w:bCs/>
          <w:i/>
          <w:sz w:val="26"/>
          <w:szCs w:val="26"/>
        </w:rPr>
      </w:pPr>
      <w:r w:rsidRPr="000A5929">
        <w:rPr>
          <w:bCs/>
          <w:i/>
          <w:sz w:val="26"/>
          <w:szCs w:val="26"/>
        </w:rPr>
        <w:t>Заказчик</w:t>
      </w:r>
      <w:r w:rsidR="00CD68AD" w:rsidRPr="000A5929">
        <w:rPr>
          <w:bCs/>
          <w:i/>
          <w:sz w:val="26"/>
          <w:szCs w:val="26"/>
        </w:rPr>
        <w:t xml:space="preserve"> </w:t>
      </w:r>
      <w:r w:rsidR="002B5320">
        <w:rPr>
          <w:bCs/>
          <w:i/>
          <w:sz w:val="26"/>
          <w:szCs w:val="26"/>
        </w:rPr>
        <w:t xml:space="preserve">муниципальной </w:t>
      </w:r>
      <w:r w:rsidR="00CD68AD" w:rsidRPr="000A5929">
        <w:rPr>
          <w:bCs/>
          <w:i/>
          <w:sz w:val="26"/>
          <w:szCs w:val="26"/>
        </w:rPr>
        <w:t>программы</w:t>
      </w:r>
      <w:r w:rsidRPr="000A5929">
        <w:rPr>
          <w:bCs/>
          <w:i/>
          <w:sz w:val="26"/>
          <w:szCs w:val="26"/>
        </w:rPr>
        <w:t>:</w:t>
      </w:r>
      <w:r w:rsidR="0037655A" w:rsidRPr="000A5929">
        <w:rPr>
          <w:bCs/>
          <w:i/>
          <w:sz w:val="26"/>
          <w:szCs w:val="26"/>
        </w:rPr>
        <w:t xml:space="preserve"> </w:t>
      </w:r>
    </w:p>
    <w:p w14:paraId="4FBB1290" w14:textId="7CE7B01C" w:rsidR="00C356F7" w:rsidRPr="000A5929" w:rsidRDefault="00C356F7" w:rsidP="000A5929">
      <w:pPr>
        <w:jc w:val="both"/>
        <w:rPr>
          <w:bCs/>
          <w:sz w:val="26"/>
          <w:szCs w:val="26"/>
        </w:rPr>
      </w:pPr>
      <w:r w:rsidRPr="000A5929">
        <w:rPr>
          <w:bCs/>
          <w:sz w:val="26"/>
          <w:szCs w:val="26"/>
        </w:rPr>
        <w:t>Местная администрация внутри</w:t>
      </w:r>
      <w:r w:rsidR="000A5929" w:rsidRPr="000A5929">
        <w:rPr>
          <w:bCs/>
          <w:sz w:val="26"/>
          <w:szCs w:val="26"/>
        </w:rPr>
        <w:t xml:space="preserve">городского </w:t>
      </w:r>
      <w:r w:rsidRPr="000A5929">
        <w:rPr>
          <w:bCs/>
          <w:sz w:val="26"/>
          <w:szCs w:val="26"/>
        </w:rPr>
        <w:t>муниципального образования</w:t>
      </w:r>
      <w:r w:rsidR="00D0763F" w:rsidRPr="000A5929">
        <w:rPr>
          <w:bCs/>
          <w:sz w:val="26"/>
          <w:szCs w:val="26"/>
        </w:rPr>
        <w:t xml:space="preserve"> города федерального значения</w:t>
      </w:r>
      <w:r w:rsidRPr="000A5929">
        <w:rPr>
          <w:bCs/>
          <w:sz w:val="26"/>
          <w:szCs w:val="26"/>
        </w:rPr>
        <w:t xml:space="preserve"> Санкт-Петербурга муниципальный округ Светлановское</w:t>
      </w:r>
      <w:r w:rsidR="00915223" w:rsidRPr="000A5929">
        <w:rPr>
          <w:bCs/>
          <w:sz w:val="26"/>
          <w:szCs w:val="26"/>
        </w:rPr>
        <w:t>.</w:t>
      </w:r>
    </w:p>
    <w:p w14:paraId="46451918" w14:textId="77777777" w:rsidR="00831DDB" w:rsidRPr="000A5929" w:rsidRDefault="00831DDB" w:rsidP="00831DDB">
      <w:pPr>
        <w:pStyle w:val="a3"/>
        <w:ind w:left="1077"/>
        <w:jc w:val="both"/>
        <w:rPr>
          <w:sz w:val="26"/>
          <w:szCs w:val="26"/>
        </w:rPr>
      </w:pPr>
    </w:p>
    <w:p w14:paraId="646EBCE3" w14:textId="77777777" w:rsidR="000A5929" w:rsidRPr="000A5929" w:rsidRDefault="00831DDB" w:rsidP="00831DDB">
      <w:pPr>
        <w:pStyle w:val="a3"/>
        <w:numPr>
          <w:ilvl w:val="0"/>
          <w:numId w:val="20"/>
        </w:numPr>
        <w:jc w:val="both"/>
        <w:rPr>
          <w:bCs/>
          <w:i/>
          <w:sz w:val="26"/>
          <w:szCs w:val="26"/>
        </w:rPr>
      </w:pPr>
      <w:r w:rsidRPr="000A5929">
        <w:rPr>
          <w:bCs/>
          <w:i/>
          <w:sz w:val="26"/>
          <w:szCs w:val="26"/>
        </w:rPr>
        <w:t xml:space="preserve"> Паспорт муниципальной программы: </w:t>
      </w:r>
    </w:p>
    <w:p w14:paraId="7F5ADFF2" w14:textId="42558398" w:rsidR="00831DDB" w:rsidRPr="000A5929" w:rsidRDefault="006E76B2" w:rsidP="000A592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831DDB" w:rsidRPr="000A5929">
        <w:rPr>
          <w:bCs/>
          <w:sz w:val="26"/>
          <w:szCs w:val="26"/>
        </w:rPr>
        <w:t>пределен в Приложении 1 к настоящей муниципальной программе.</w:t>
      </w:r>
    </w:p>
    <w:p w14:paraId="5EA921DD" w14:textId="340B7860" w:rsidR="001375F0" w:rsidRPr="00887E20" w:rsidRDefault="001375F0" w:rsidP="00887E20">
      <w:pPr>
        <w:jc w:val="both"/>
        <w:rPr>
          <w:i/>
          <w:sz w:val="26"/>
          <w:szCs w:val="26"/>
        </w:rPr>
      </w:pPr>
    </w:p>
    <w:p w14:paraId="6B229DF7" w14:textId="70AB2364" w:rsidR="001375F0" w:rsidRPr="00503853" w:rsidRDefault="00831DDB" w:rsidP="00503853">
      <w:pPr>
        <w:pStyle w:val="a3"/>
        <w:numPr>
          <w:ilvl w:val="0"/>
          <w:numId w:val="20"/>
        </w:numPr>
        <w:jc w:val="both"/>
        <w:rPr>
          <w:i/>
          <w:iCs/>
          <w:sz w:val="26"/>
          <w:szCs w:val="26"/>
        </w:rPr>
      </w:pPr>
      <w:r w:rsidRPr="000A5929">
        <w:rPr>
          <w:bCs/>
          <w:sz w:val="26"/>
          <w:szCs w:val="26"/>
        </w:rPr>
        <w:t>О</w:t>
      </w:r>
      <w:r w:rsidRPr="000A5929">
        <w:rPr>
          <w:bCs/>
          <w:i/>
          <w:sz w:val="26"/>
          <w:szCs w:val="26"/>
        </w:rPr>
        <w:t>бщая характеристика сферы реализации муниципальной программы:</w:t>
      </w:r>
      <w:r w:rsidR="001375F0" w:rsidRPr="00503853">
        <w:rPr>
          <w:i/>
          <w:iCs/>
          <w:sz w:val="26"/>
          <w:szCs w:val="26"/>
        </w:rPr>
        <w:t xml:space="preserve"> </w:t>
      </w:r>
    </w:p>
    <w:p w14:paraId="24582AE4" w14:textId="77777777" w:rsidR="00A13E00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503853">
        <w:rPr>
          <w:color w:val="000000"/>
          <w:sz w:val="26"/>
          <w:szCs w:val="26"/>
        </w:rPr>
        <w:t>Праздники выступают мощным фактором идейной консолидации нации, обеспечивающим духовно-культурную идентификацию населения, социализацию подрастающего поколения, воспроизводство и передачу духовных и морально-нравственных ценностей.</w:t>
      </w:r>
      <w:r>
        <w:rPr>
          <w:color w:val="000000"/>
          <w:sz w:val="26"/>
          <w:szCs w:val="26"/>
        </w:rPr>
        <w:t xml:space="preserve"> </w:t>
      </w:r>
      <w:r w:rsidRPr="00503853">
        <w:rPr>
          <w:color w:val="000000"/>
          <w:sz w:val="26"/>
          <w:szCs w:val="26"/>
        </w:rPr>
        <w:t>Государственные праздники носят общенациональный характер, подчеркивающий ценности и ориентации, которые разделяются всеми членами общества независимо от их этнической и религиозной принадлежности.</w:t>
      </w:r>
    </w:p>
    <w:p w14:paraId="35358095" w14:textId="712E9D5F" w:rsidR="00503853" w:rsidRPr="00503853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503853">
        <w:rPr>
          <w:color w:val="000000"/>
          <w:sz w:val="26"/>
          <w:szCs w:val="26"/>
        </w:rPr>
        <w:t xml:space="preserve"> Важным критерием государственного праздника является историческая обусловленность праздника, определяющая категорию лиц, имеющих к каждому конкретному празднику непосредственное отношение. Общенациональный масштаб события, определивший появление конкретного праздника, отражает соучастие в нём и всех жителей страны. При проведении конкретного праздничного мероприятия, группы мероприятий, приуроченных к конкретной праздничной дате, на муниципальном уровне необходимо учитывать не только интересы всех социальных, этнических, конфессиональных и других групп населения, но и привлекать к празднованию, к соучастию в праздновании, поздравлять непосредственных участников событий, историческим воплощением которых стало учреждение данного праздника.</w:t>
      </w:r>
    </w:p>
    <w:p w14:paraId="60929804" w14:textId="0E349970" w:rsidR="00503853" w:rsidRPr="00503853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503853">
        <w:rPr>
          <w:color w:val="000000"/>
          <w:sz w:val="26"/>
          <w:szCs w:val="26"/>
        </w:rPr>
        <w:t>Организация праздников, в том числе поздравление отдельных участников соответствующей категории, содействуют формированию общенационального сознания, системы общенациональных идеалов и образа жизни нации, а также консолидации общества на ба</w:t>
      </w:r>
      <w:r w:rsidR="000A5929">
        <w:rPr>
          <w:color w:val="000000"/>
          <w:sz w:val="26"/>
          <w:szCs w:val="26"/>
        </w:rPr>
        <w:t xml:space="preserve">зе общечеловеческих </w:t>
      </w:r>
      <w:r w:rsidRPr="00503853">
        <w:rPr>
          <w:color w:val="000000"/>
          <w:sz w:val="26"/>
          <w:szCs w:val="26"/>
        </w:rPr>
        <w:t>ценностей, способствуют процессу идентификации общества как самобытного культурного образования, способствуют вхождению общества в мировое культурное пространство.</w:t>
      </w:r>
    </w:p>
    <w:p w14:paraId="72DEB1A9" w14:textId="57CE10BE" w:rsidR="00503853" w:rsidRPr="000A5929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0A5929">
        <w:rPr>
          <w:color w:val="000000"/>
          <w:sz w:val="26"/>
          <w:szCs w:val="26"/>
        </w:rPr>
        <w:t xml:space="preserve">Муниципальный уровень, как наиболее приближенный к населению, должен дополнить общегородские и районные мероприятия мероприятиями на территории </w:t>
      </w:r>
      <w:r w:rsidRPr="000A5929">
        <w:rPr>
          <w:color w:val="000000"/>
          <w:sz w:val="26"/>
          <w:szCs w:val="26"/>
        </w:rPr>
        <w:lastRenderedPageBreak/>
        <w:t xml:space="preserve">округа, а также обеспечить персональное поздравление непосредственных участников тех событий, ради которых учреждался общегосударственный праздник. </w:t>
      </w:r>
    </w:p>
    <w:p w14:paraId="645282EC" w14:textId="77777777" w:rsidR="00503853" w:rsidRPr="000A5929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0A5929">
        <w:rPr>
          <w:color w:val="000000"/>
          <w:sz w:val="26"/>
          <w:szCs w:val="26"/>
        </w:rPr>
        <w:t>Основным условием эффективности мероприятий является их четкая направленность на определенные социальные группы населения. Важно определить социальную группу, для которой данный праздник наиболее значим (ветераны войны и труда, дети, женщины и др.) и которой следует адресно посвятить ряд мероприятий. В данном случае представляется целесообразным и важным акцентировать основное внимание на практических делах, в том числе на обеспечении конкретных категорий жителей округа персональными поздравлениями.</w:t>
      </w:r>
    </w:p>
    <w:p w14:paraId="5583AD2B" w14:textId="6AAF2F92" w:rsidR="00503853" w:rsidRPr="000A5929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0A5929">
        <w:rPr>
          <w:color w:val="000000"/>
          <w:sz w:val="26"/>
          <w:szCs w:val="26"/>
        </w:rPr>
        <w:t>Многие пожилые люди в современных социально-экономических условиях чувствуют свою неприспособленность и социальную не</w:t>
      </w:r>
      <w:r w:rsidR="00A13E00">
        <w:rPr>
          <w:color w:val="000000"/>
          <w:sz w:val="26"/>
          <w:szCs w:val="26"/>
        </w:rPr>
        <w:t xml:space="preserve"> </w:t>
      </w:r>
      <w:r w:rsidRPr="000A5929">
        <w:rPr>
          <w:color w:val="000000"/>
          <w:sz w:val="26"/>
          <w:szCs w:val="26"/>
        </w:rPr>
        <w:t>востребованность. Неудовлетворительное состояние здоровья, неустойчивое материальное положение, снижение конкурентоспособности на рынке труда являются характерными чертами жизни значительной части пожилых людей. Наблюдается снижение ответственности семьи за удовлетворение потребностей пожилых людей.</w:t>
      </w:r>
      <w:r w:rsidR="000A5929">
        <w:rPr>
          <w:color w:val="000000"/>
          <w:sz w:val="26"/>
          <w:szCs w:val="26"/>
        </w:rPr>
        <w:t xml:space="preserve"> </w:t>
      </w:r>
      <w:r w:rsidRPr="000A5929">
        <w:rPr>
          <w:color w:val="000000"/>
          <w:sz w:val="26"/>
          <w:szCs w:val="26"/>
        </w:rPr>
        <w:t>Все это подчеркивает необходимость проведения социальной политики, в том числе при проведении праздничных мероприятий, направленной на помощь людям старшего поколения, обеспечивающей им возможность активного участия в жизни округа, обеспечения условий для эмоционального восприятия ими своего соучастия в государственных торжествах.</w:t>
      </w:r>
    </w:p>
    <w:p w14:paraId="7B1F090D" w14:textId="7D7C8532" w:rsidR="00503853" w:rsidRPr="00887E20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0A5929">
        <w:rPr>
          <w:color w:val="000000"/>
          <w:sz w:val="26"/>
          <w:szCs w:val="26"/>
        </w:rPr>
        <w:t xml:space="preserve">В рамках данной программы муниципального образования проводится охват </w:t>
      </w:r>
      <w:r w:rsidR="000A5929" w:rsidRPr="000A5929">
        <w:rPr>
          <w:color w:val="000000"/>
          <w:sz w:val="26"/>
          <w:szCs w:val="26"/>
        </w:rPr>
        <w:t>всех</w:t>
      </w:r>
      <w:r w:rsidRPr="000A5929">
        <w:rPr>
          <w:color w:val="000000"/>
          <w:sz w:val="26"/>
          <w:szCs w:val="26"/>
        </w:rPr>
        <w:t xml:space="preserve"> </w:t>
      </w:r>
      <w:r w:rsidR="000A5929">
        <w:rPr>
          <w:color w:val="000000"/>
          <w:sz w:val="26"/>
          <w:szCs w:val="26"/>
        </w:rPr>
        <w:t xml:space="preserve">возрастных групп </w:t>
      </w:r>
      <w:r w:rsidRPr="000A5929">
        <w:rPr>
          <w:color w:val="000000"/>
          <w:sz w:val="26"/>
          <w:szCs w:val="26"/>
        </w:rPr>
        <w:t>населения</w:t>
      </w:r>
      <w:r w:rsidR="000A5929" w:rsidRPr="000A5929">
        <w:rPr>
          <w:color w:val="000000"/>
          <w:sz w:val="26"/>
          <w:szCs w:val="26"/>
        </w:rPr>
        <w:t>, зарегистрированных</w:t>
      </w:r>
      <w:r w:rsidRPr="000A5929">
        <w:rPr>
          <w:color w:val="000000"/>
          <w:sz w:val="26"/>
          <w:szCs w:val="26"/>
        </w:rPr>
        <w:t xml:space="preserve"> на территории Внутригородского муниципального образования города федерального значения Санкт-Петербурга му</w:t>
      </w:r>
      <w:r w:rsidR="000A5929" w:rsidRPr="000A5929">
        <w:rPr>
          <w:color w:val="000000"/>
          <w:sz w:val="26"/>
          <w:szCs w:val="26"/>
        </w:rPr>
        <w:t>ниципальный округ Светлановское</w:t>
      </w:r>
      <w:r w:rsidRPr="000A5929">
        <w:rPr>
          <w:color w:val="000000"/>
          <w:sz w:val="26"/>
          <w:szCs w:val="26"/>
        </w:rPr>
        <w:t>.</w:t>
      </w:r>
    </w:p>
    <w:p w14:paraId="53A0A549" w14:textId="77777777" w:rsidR="001375F0" w:rsidRPr="00CD68AD" w:rsidRDefault="001375F0" w:rsidP="00CD68AD">
      <w:pPr>
        <w:pStyle w:val="a3"/>
        <w:ind w:left="0" w:firstLine="567"/>
        <w:rPr>
          <w:i/>
          <w:sz w:val="26"/>
          <w:szCs w:val="26"/>
        </w:rPr>
      </w:pPr>
    </w:p>
    <w:p w14:paraId="3C45A960" w14:textId="5B3DC5C6" w:rsidR="000A5929" w:rsidRPr="000A5929" w:rsidRDefault="00887E20" w:rsidP="000A5929">
      <w:pPr>
        <w:pStyle w:val="a3"/>
        <w:numPr>
          <w:ilvl w:val="0"/>
          <w:numId w:val="20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Основные цели муниципальной </w:t>
      </w:r>
      <w:r w:rsidR="009D0082" w:rsidRPr="000A5929">
        <w:rPr>
          <w:i/>
          <w:sz w:val="26"/>
          <w:szCs w:val="26"/>
        </w:rPr>
        <w:t>программы:</w:t>
      </w:r>
      <w:r w:rsidR="00C80E1C" w:rsidRPr="000A5929">
        <w:rPr>
          <w:i/>
          <w:sz w:val="26"/>
          <w:szCs w:val="26"/>
        </w:rPr>
        <w:t xml:space="preserve"> </w:t>
      </w:r>
    </w:p>
    <w:p w14:paraId="375E7E7A" w14:textId="6FDF53D5" w:rsidR="0037655A" w:rsidRDefault="000A5929" w:rsidP="000A5929">
      <w:pPr>
        <w:pStyle w:val="a3"/>
        <w:numPr>
          <w:ilvl w:val="0"/>
          <w:numId w:val="17"/>
        </w:numP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="0037655A" w:rsidRPr="000A5929">
        <w:rPr>
          <w:color w:val="000000"/>
          <w:sz w:val="26"/>
          <w:szCs w:val="26"/>
        </w:rPr>
        <w:t>лучшение качества жизни насел</w:t>
      </w:r>
      <w:r>
        <w:rPr>
          <w:color w:val="000000"/>
          <w:sz w:val="26"/>
          <w:szCs w:val="26"/>
        </w:rPr>
        <w:t>ения муниципального образования;</w:t>
      </w:r>
    </w:p>
    <w:p w14:paraId="659FF9EE" w14:textId="7B1423D9" w:rsidR="000A5929" w:rsidRDefault="000A5929" w:rsidP="000A5929">
      <w:pPr>
        <w:pStyle w:val="a3"/>
        <w:numPr>
          <w:ilvl w:val="0"/>
          <w:numId w:val="17"/>
        </w:numP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укрепление </w:t>
      </w:r>
      <w:r w:rsidRPr="000A5929">
        <w:rPr>
          <w:color w:val="000000"/>
          <w:sz w:val="26"/>
          <w:szCs w:val="26"/>
        </w:rPr>
        <w:t>доверия населения округа к государству и его институтам, к местному самоупр</w:t>
      </w:r>
      <w:r>
        <w:rPr>
          <w:color w:val="000000"/>
          <w:sz w:val="26"/>
          <w:szCs w:val="26"/>
        </w:rPr>
        <w:t>авлению в</w:t>
      </w:r>
      <w:r w:rsidRPr="000A5929">
        <w:rPr>
          <w:color w:val="000000"/>
          <w:sz w:val="26"/>
          <w:szCs w:val="26"/>
        </w:rPr>
        <w:t xml:space="preserve"> округе;</w:t>
      </w:r>
    </w:p>
    <w:p w14:paraId="4EB0264E" w14:textId="3C8131D7" w:rsidR="000A5929" w:rsidRDefault="000A5929" w:rsidP="000A5929">
      <w:pPr>
        <w:pStyle w:val="a3"/>
        <w:numPr>
          <w:ilvl w:val="0"/>
          <w:numId w:val="17"/>
        </w:numP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0A5929">
        <w:rPr>
          <w:color w:val="000000"/>
          <w:sz w:val="26"/>
          <w:szCs w:val="26"/>
        </w:rPr>
        <w:t>беспечение равного доступа к культурным и массовым мероприятиям различных групп граждан, создание условий для сохранения и развития культурного потенциала;</w:t>
      </w:r>
    </w:p>
    <w:p w14:paraId="4361CB3D" w14:textId="3DB821ED" w:rsidR="000A5929" w:rsidRDefault="000A5929" w:rsidP="000A5929">
      <w:pPr>
        <w:pStyle w:val="a3"/>
        <w:numPr>
          <w:ilvl w:val="0"/>
          <w:numId w:val="17"/>
        </w:numPr>
        <w:ind w:left="0" w:firstLine="567"/>
        <w:jc w:val="both"/>
        <w:rPr>
          <w:color w:val="000000"/>
          <w:sz w:val="26"/>
          <w:szCs w:val="26"/>
        </w:rPr>
      </w:pPr>
      <w:r w:rsidRPr="000A5929">
        <w:rPr>
          <w:color w:val="000000"/>
          <w:sz w:val="26"/>
          <w:szCs w:val="26"/>
        </w:rPr>
        <w:t>обеспечение удовлетворения потребностей граждан в культурном развитии и качественном проведении досуга, в том числе повышение доступности услуг культурной сферы</w:t>
      </w:r>
      <w:r w:rsidR="009C6E2C">
        <w:rPr>
          <w:color w:val="000000"/>
          <w:sz w:val="26"/>
          <w:szCs w:val="26"/>
        </w:rPr>
        <w:t>.</w:t>
      </w:r>
    </w:p>
    <w:p w14:paraId="3F26EFA7" w14:textId="68A11CCA" w:rsidR="00385EB3" w:rsidRPr="00887E20" w:rsidRDefault="00385EB3" w:rsidP="00887E20">
      <w:pPr>
        <w:jc w:val="both"/>
        <w:rPr>
          <w:color w:val="000000"/>
          <w:sz w:val="26"/>
          <w:szCs w:val="26"/>
        </w:rPr>
      </w:pPr>
    </w:p>
    <w:p w14:paraId="53C4B1A2" w14:textId="05AD8620" w:rsidR="009D0082" w:rsidRPr="00CD68AD" w:rsidRDefault="00836131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="00CD68AD">
        <w:rPr>
          <w:i/>
          <w:sz w:val="26"/>
          <w:szCs w:val="26"/>
        </w:rPr>
        <w:t xml:space="preserve">. </w:t>
      </w:r>
      <w:r w:rsidR="009D0082" w:rsidRPr="00CD68AD">
        <w:rPr>
          <w:i/>
          <w:sz w:val="26"/>
          <w:szCs w:val="26"/>
        </w:rPr>
        <w:t xml:space="preserve"> Характеристика проблемы, задачи</w:t>
      </w:r>
      <w:r>
        <w:rPr>
          <w:i/>
          <w:sz w:val="26"/>
          <w:szCs w:val="26"/>
        </w:rPr>
        <w:t xml:space="preserve"> муниципальной программы</w:t>
      </w:r>
      <w:r w:rsidR="009D0082" w:rsidRPr="00CD68AD">
        <w:rPr>
          <w:i/>
          <w:sz w:val="26"/>
          <w:szCs w:val="26"/>
        </w:rPr>
        <w:t>:</w:t>
      </w:r>
    </w:p>
    <w:p w14:paraId="3BDF7722" w14:textId="77777777" w:rsidR="0043002E" w:rsidRPr="00CD68AD" w:rsidRDefault="0037655A" w:rsidP="00CD68AD">
      <w:pPr>
        <w:pStyle w:val="a3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D68AD">
        <w:rPr>
          <w:color w:val="000000"/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14:paraId="06EA20AE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 xml:space="preserve">привлечение большего числа жителей к участию в местных, районных </w:t>
      </w:r>
      <w:r w:rsidR="003B493A" w:rsidRPr="00CD68AD">
        <w:rPr>
          <w:color w:val="000000"/>
          <w:sz w:val="26"/>
          <w:szCs w:val="26"/>
        </w:rPr>
        <w:t xml:space="preserve">                          </w:t>
      </w:r>
      <w:r w:rsidRPr="00CD68AD">
        <w:rPr>
          <w:color w:val="000000"/>
          <w:sz w:val="26"/>
          <w:szCs w:val="26"/>
        </w:rPr>
        <w:t>и городских мероприятиях, 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</w:r>
      <w:r w:rsidRPr="00CD68AD">
        <w:rPr>
          <w:b/>
          <w:color w:val="000000"/>
          <w:sz w:val="26"/>
          <w:szCs w:val="26"/>
        </w:rPr>
        <w:t>;</w:t>
      </w:r>
    </w:p>
    <w:p w14:paraId="5EF47812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обеспечение культурно-досугового пространства, расширение кругозора жителей муниципального образования, снижение социальной напряженности;</w:t>
      </w:r>
    </w:p>
    <w:p w14:paraId="63AF219B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привлечение граждан к празднованию знаменательных, памятных</w:t>
      </w:r>
      <w:r w:rsidR="003B493A" w:rsidRPr="00CD68AD">
        <w:rPr>
          <w:color w:val="000000"/>
          <w:spacing w:val="3"/>
          <w:sz w:val="26"/>
          <w:szCs w:val="26"/>
        </w:rPr>
        <w:t xml:space="preserve">                                 </w:t>
      </w:r>
      <w:r w:rsidRPr="00CD68AD">
        <w:rPr>
          <w:color w:val="000000"/>
          <w:spacing w:val="3"/>
          <w:sz w:val="26"/>
          <w:szCs w:val="26"/>
        </w:rPr>
        <w:t xml:space="preserve"> и общегосударственных мероприятий, укрепление связей муниципального образования с учреждениями культуры района и города, вовлечение различных </w:t>
      </w:r>
      <w:r w:rsidRPr="00CD68AD">
        <w:rPr>
          <w:color w:val="000000"/>
          <w:spacing w:val="3"/>
          <w:sz w:val="26"/>
          <w:szCs w:val="26"/>
        </w:rPr>
        <w:lastRenderedPageBreak/>
        <w:t xml:space="preserve">слоев населения в реализацию программы, активизация творческой активности жителей </w:t>
      </w:r>
      <w:r w:rsidRPr="00CD68AD">
        <w:rPr>
          <w:color w:val="000000"/>
          <w:sz w:val="26"/>
          <w:szCs w:val="26"/>
        </w:rPr>
        <w:t>внутригородского муниципального образования Светлановское;</w:t>
      </w:r>
    </w:p>
    <w:p w14:paraId="50A913B2" w14:textId="77777777" w:rsidR="0037655A" w:rsidRPr="00CD68AD" w:rsidRDefault="0037655A" w:rsidP="00CD68AD">
      <w:pPr>
        <w:pStyle w:val="a3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формирование устойчивой связи поколений, передача культурных традиций пожилыми жителями молодежи;</w:t>
      </w:r>
    </w:p>
    <w:p w14:paraId="01656C1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обобщение и развитие имеющегося конструктивного опыта;</w:t>
      </w:r>
    </w:p>
    <w:p w14:paraId="2AF021FE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объединений;</w:t>
      </w:r>
    </w:p>
    <w:p w14:paraId="5954E83D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реализация системы досуговых мероприятий по формированию культуры мира и толерантности среди детей и подростков, проживающих на территории </w:t>
      </w:r>
      <w:r w:rsidR="00CD2E8F" w:rsidRPr="00CD68AD">
        <w:rPr>
          <w:sz w:val="26"/>
          <w:szCs w:val="26"/>
        </w:rPr>
        <w:t>муниципального образования Светлановское</w:t>
      </w:r>
      <w:r w:rsidRPr="00CD68AD">
        <w:rPr>
          <w:sz w:val="26"/>
          <w:szCs w:val="26"/>
        </w:rPr>
        <w:t>;</w:t>
      </w:r>
    </w:p>
    <w:p w14:paraId="295E3EC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создание условий для развития культурной, творческой де</w:t>
      </w:r>
      <w:r w:rsidR="00CD2E8F" w:rsidRPr="00CD68AD">
        <w:rPr>
          <w:sz w:val="26"/>
          <w:szCs w:val="26"/>
        </w:rPr>
        <w:t>ятельности среди жителей округа</w:t>
      </w:r>
      <w:r w:rsidRPr="00CD68AD">
        <w:rPr>
          <w:sz w:val="26"/>
          <w:szCs w:val="26"/>
        </w:rPr>
        <w:t>, в том числе через развитие и укрепление межмуниципальных связей и добрососедских отношений;</w:t>
      </w:r>
    </w:p>
    <w:p w14:paraId="1F9ADC31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улучшение качества жизни населения муниципального образования;</w:t>
      </w:r>
    </w:p>
    <w:p w14:paraId="12FE085D" w14:textId="77777777" w:rsidR="009D0082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участие в укреплении в Санкт-Петербурге толерантной среды.</w:t>
      </w:r>
    </w:p>
    <w:p w14:paraId="369392FB" w14:textId="77777777" w:rsidR="00385EB3" w:rsidRPr="00CD68AD" w:rsidRDefault="00385EB3" w:rsidP="00CD68AD">
      <w:pPr>
        <w:pStyle w:val="a3"/>
        <w:widowControl w:val="0"/>
        <w:ind w:left="0" w:firstLine="567"/>
        <w:jc w:val="both"/>
        <w:rPr>
          <w:sz w:val="26"/>
          <w:szCs w:val="26"/>
        </w:rPr>
      </w:pPr>
    </w:p>
    <w:p w14:paraId="567A6DB1" w14:textId="59C981A4" w:rsidR="009D0082" w:rsidRPr="00CD68AD" w:rsidRDefault="00836131" w:rsidP="00CD68A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6</w:t>
      </w:r>
      <w:r w:rsidR="00CD68AD">
        <w:rPr>
          <w:i/>
          <w:sz w:val="26"/>
          <w:szCs w:val="26"/>
        </w:rPr>
        <w:t xml:space="preserve">. </w:t>
      </w:r>
      <w:r w:rsidR="00CD2E8F" w:rsidRPr="00CD68AD">
        <w:rPr>
          <w:i/>
          <w:sz w:val="26"/>
          <w:szCs w:val="26"/>
        </w:rPr>
        <w:t>Сроки реализации</w:t>
      </w:r>
      <w:r w:rsidR="00887E20">
        <w:rPr>
          <w:i/>
          <w:sz w:val="26"/>
          <w:szCs w:val="26"/>
        </w:rPr>
        <w:t xml:space="preserve"> муниципальной</w:t>
      </w:r>
      <w:r w:rsidR="00CD2E8F" w:rsidRPr="00CD68AD">
        <w:rPr>
          <w:i/>
          <w:sz w:val="26"/>
          <w:szCs w:val="26"/>
        </w:rPr>
        <w:t xml:space="preserve"> программы: </w:t>
      </w:r>
      <w:r w:rsidR="003566CB">
        <w:rPr>
          <w:color w:val="000000"/>
          <w:sz w:val="26"/>
          <w:szCs w:val="26"/>
        </w:rPr>
        <w:t>2024 год и плановый период 2025 и 2026</w:t>
      </w:r>
      <w:r w:rsidR="009F3012" w:rsidRPr="00CD68AD">
        <w:rPr>
          <w:color w:val="000000"/>
          <w:sz w:val="26"/>
          <w:szCs w:val="26"/>
        </w:rPr>
        <w:t xml:space="preserve"> годов</w:t>
      </w:r>
      <w:r w:rsidR="00CD68AD" w:rsidRPr="00CD68AD">
        <w:rPr>
          <w:color w:val="000000"/>
          <w:sz w:val="26"/>
          <w:szCs w:val="26"/>
        </w:rPr>
        <w:t>.</w:t>
      </w:r>
    </w:p>
    <w:p w14:paraId="31CEF638" w14:textId="77777777" w:rsidR="00385EB3" w:rsidRPr="00CD68AD" w:rsidRDefault="00385EB3" w:rsidP="00CD68AD">
      <w:pPr>
        <w:pStyle w:val="a3"/>
        <w:ind w:left="0" w:firstLine="567"/>
        <w:jc w:val="both"/>
        <w:rPr>
          <w:sz w:val="26"/>
          <w:szCs w:val="26"/>
        </w:rPr>
      </w:pPr>
    </w:p>
    <w:p w14:paraId="6BC890CB" w14:textId="4013EA79" w:rsidR="00976CF4" w:rsidRPr="00CD68AD" w:rsidRDefault="00836131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 w:rsidR="00CD68AD">
        <w:rPr>
          <w:i/>
          <w:sz w:val="26"/>
          <w:szCs w:val="26"/>
        </w:rPr>
        <w:t xml:space="preserve">. </w:t>
      </w:r>
      <w:r w:rsidR="00976CF4" w:rsidRPr="00CD68AD">
        <w:rPr>
          <w:i/>
          <w:sz w:val="26"/>
          <w:szCs w:val="26"/>
        </w:rPr>
        <w:t>Ожидаемые результаты реализации</w:t>
      </w:r>
      <w:r w:rsidR="00887E20">
        <w:rPr>
          <w:i/>
          <w:sz w:val="26"/>
          <w:szCs w:val="26"/>
        </w:rPr>
        <w:t xml:space="preserve"> муниципальной</w:t>
      </w:r>
      <w:r w:rsidR="00976CF4" w:rsidRPr="00CD68AD">
        <w:rPr>
          <w:i/>
          <w:sz w:val="26"/>
          <w:szCs w:val="26"/>
        </w:rPr>
        <w:t xml:space="preserve"> программы:</w:t>
      </w:r>
    </w:p>
    <w:p w14:paraId="77DCC17A" w14:textId="5FB2CF0E" w:rsidR="005314C6" w:rsidRPr="00CD68AD" w:rsidRDefault="005314C6" w:rsidP="00CD68AD">
      <w:pPr>
        <w:pStyle w:val="a3"/>
        <w:ind w:left="0" w:firstLine="567"/>
        <w:rPr>
          <w:i/>
          <w:sz w:val="26"/>
          <w:szCs w:val="26"/>
        </w:rPr>
      </w:pPr>
    </w:p>
    <w:p w14:paraId="35C25AC1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для всех категорий населения равных возможностей доступа к культурным ценностям, участия в культурной жизни;</w:t>
      </w:r>
    </w:p>
    <w:p w14:paraId="7C207C98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укрепление единого культурного пространства;</w:t>
      </w:r>
    </w:p>
    <w:p w14:paraId="0558D54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п</w:t>
      </w:r>
      <w:r w:rsidRPr="00CD68AD">
        <w:rPr>
          <w:bCs/>
          <w:spacing w:val="1"/>
          <w:sz w:val="26"/>
          <w:szCs w:val="26"/>
        </w:rPr>
        <w:t xml:space="preserve">овышение активности жителей в участии в культурно-массовых мероприятиях, повышение культурного уровня; </w:t>
      </w:r>
    </w:p>
    <w:p w14:paraId="3BFB84A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pacing w:val="1"/>
          <w:sz w:val="26"/>
          <w:szCs w:val="26"/>
        </w:rPr>
        <w:t>расширение кругозора различных слоёв населения муниципального образования;</w:t>
      </w:r>
    </w:p>
    <w:p w14:paraId="3B1D9FF0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7A8D91C7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41E6619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04BF70EE" w14:textId="7A010638" w:rsidR="005314C6" w:rsidRPr="00CD68AD" w:rsidRDefault="005314C6" w:rsidP="005314C6">
      <w:pPr>
        <w:rPr>
          <w:i/>
          <w:sz w:val="26"/>
          <w:szCs w:val="26"/>
        </w:rPr>
      </w:pPr>
    </w:p>
    <w:p w14:paraId="07B17136" w14:textId="2DCC7C28" w:rsidR="009D0082" w:rsidRPr="00CD68AD" w:rsidRDefault="00836131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8</w:t>
      </w:r>
      <w:r w:rsidR="00CD68AD">
        <w:rPr>
          <w:i/>
          <w:sz w:val="26"/>
          <w:szCs w:val="26"/>
        </w:rPr>
        <w:t xml:space="preserve">. </w:t>
      </w:r>
      <w:r w:rsidR="009D0082" w:rsidRPr="00CD68AD">
        <w:rPr>
          <w:i/>
          <w:sz w:val="26"/>
          <w:szCs w:val="26"/>
        </w:rPr>
        <w:t xml:space="preserve">Целевые </w:t>
      </w:r>
      <w:r w:rsidR="00CD68AD" w:rsidRPr="00CD68AD">
        <w:rPr>
          <w:i/>
          <w:sz w:val="26"/>
          <w:szCs w:val="26"/>
        </w:rPr>
        <w:t>показатели (</w:t>
      </w:r>
      <w:r w:rsidR="009D0082" w:rsidRPr="00CD68AD">
        <w:rPr>
          <w:i/>
          <w:sz w:val="26"/>
          <w:szCs w:val="26"/>
        </w:rPr>
        <w:t>индикаторы</w:t>
      </w:r>
      <w:r w:rsidR="00CD68AD" w:rsidRPr="00CD68AD">
        <w:rPr>
          <w:i/>
          <w:sz w:val="26"/>
          <w:szCs w:val="26"/>
        </w:rPr>
        <w:t>)</w:t>
      </w:r>
      <w:r w:rsidR="00887E20">
        <w:rPr>
          <w:i/>
          <w:sz w:val="26"/>
          <w:szCs w:val="26"/>
        </w:rPr>
        <w:t xml:space="preserve"> муниципальной</w:t>
      </w:r>
      <w:r w:rsidR="00CD68AD" w:rsidRPr="00CD68AD">
        <w:rPr>
          <w:i/>
          <w:sz w:val="26"/>
          <w:szCs w:val="26"/>
        </w:rPr>
        <w:t xml:space="preserve"> программы</w:t>
      </w:r>
      <w:r w:rsidR="009D0082" w:rsidRPr="00CD68AD">
        <w:rPr>
          <w:i/>
          <w:sz w:val="26"/>
          <w:szCs w:val="26"/>
        </w:rPr>
        <w:t>: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588"/>
        <w:gridCol w:w="3584"/>
        <w:gridCol w:w="1566"/>
        <w:gridCol w:w="1441"/>
        <w:gridCol w:w="1160"/>
        <w:gridCol w:w="1159"/>
      </w:tblGrid>
      <w:tr w:rsidR="00CD68AD" w:rsidRPr="00CD68AD" w14:paraId="218CED60" w14:textId="4FC8EC04" w:rsidTr="00B846DD">
        <w:tc>
          <w:tcPr>
            <w:tcW w:w="304" w:type="dxa"/>
            <w:vMerge w:val="restart"/>
          </w:tcPr>
          <w:p w14:paraId="3D50E9C7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  <w:p w14:paraId="642543DE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14:paraId="04A98DEB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478" w:type="dxa"/>
            <w:gridSpan w:val="4"/>
          </w:tcPr>
          <w:p w14:paraId="6A132EB1" w14:textId="5BEEE408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CD68AD" w:rsidRPr="00CD68AD" w14:paraId="672F6FF5" w14:textId="7CF322F3" w:rsidTr="00B846DD">
        <w:tc>
          <w:tcPr>
            <w:tcW w:w="304" w:type="dxa"/>
            <w:vMerge/>
          </w:tcPr>
          <w:p w14:paraId="367B5138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33E7A6EA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 w:val="restart"/>
          </w:tcPr>
          <w:p w14:paraId="58FB231E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03" w:type="dxa"/>
            <w:gridSpan w:val="3"/>
          </w:tcPr>
          <w:p w14:paraId="1690BEA3" w14:textId="1BBB52D2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</w:tr>
      <w:tr w:rsidR="00CD68AD" w:rsidRPr="00CD68AD" w14:paraId="521C9B08" w14:textId="49EE3E84" w:rsidTr="00B846DD">
        <w:tc>
          <w:tcPr>
            <w:tcW w:w="304" w:type="dxa"/>
            <w:vMerge/>
          </w:tcPr>
          <w:p w14:paraId="47E0ED4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1AFBF498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14:paraId="4EE3345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 w:val="restart"/>
          </w:tcPr>
          <w:p w14:paraId="7D5C1EF5" w14:textId="05809B85" w:rsidR="00CD68AD" w:rsidRPr="007A6194" w:rsidRDefault="003566CB" w:rsidP="00674EF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A6194">
              <w:rPr>
                <w:b/>
                <w:color w:val="000000" w:themeColor="text1"/>
                <w:sz w:val="26"/>
                <w:szCs w:val="26"/>
              </w:rPr>
              <w:t>2024</w:t>
            </w:r>
            <w:r w:rsidR="00CD68AD" w:rsidRPr="007A6194">
              <w:rPr>
                <w:b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397" w:type="dxa"/>
            <w:gridSpan w:val="2"/>
          </w:tcPr>
          <w:p w14:paraId="53E13CD9" w14:textId="02A95DB2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CD68AD" w:rsidRPr="00CD68AD" w14:paraId="0DFE8587" w14:textId="02E82415" w:rsidTr="00B846DD">
        <w:tc>
          <w:tcPr>
            <w:tcW w:w="304" w:type="dxa"/>
            <w:vMerge/>
          </w:tcPr>
          <w:p w14:paraId="2E746FD4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43F2DD66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14:paraId="5724738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</w:tcPr>
          <w:p w14:paraId="2C7134AC" w14:textId="77777777" w:rsidR="00CD68AD" w:rsidRPr="007A6194" w:rsidRDefault="00CD68AD" w:rsidP="00674EF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99" w:type="dxa"/>
          </w:tcPr>
          <w:p w14:paraId="545C2409" w14:textId="43279BE1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3566CB">
              <w:rPr>
                <w:b/>
                <w:sz w:val="26"/>
                <w:szCs w:val="26"/>
              </w:rPr>
              <w:t>5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98" w:type="dxa"/>
          </w:tcPr>
          <w:p w14:paraId="1EBCE58A" w14:textId="06243B2A" w:rsidR="00CD68AD" w:rsidRPr="00CD68AD" w:rsidRDefault="003566CB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2026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D68AD" w:rsidRPr="00CD68AD" w14:paraId="7EE5CDA7" w14:textId="4FBEA38B" w:rsidTr="00B846DD">
        <w:tc>
          <w:tcPr>
            <w:tcW w:w="304" w:type="dxa"/>
          </w:tcPr>
          <w:p w14:paraId="7455270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</w:t>
            </w:r>
          </w:p>
        </w:tc>
        <w:tc>
          <w:tcPr>
            <w:tcW w:w="3716" w:type="dxa"/>
          </w:tcPr>
          <w:p w14:paraId="01C738A6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Проведение мероприятий</w:t>
            </w:r>
          </w:p>
        </w:tc>
        <w:tc>
          <w:tcPr>
            <w:tcW w:w="1575" w:type="dxa"/>
          </w:tcPr>
          <w:p w14:paraId="52D4EA95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506" w:type="dxa"/>
          </w:tcPr>
          <w:p w14:paraId="4D382B66" w14:textId="0202B7BE" w:rsidR="00CD68AD" w:rsidRPr="007A6194" w:rsidRDefault="00E24D24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199" w:type="dxa"/>
          </w:tcPr>
          <w:p w14:paraId="2A222A0F" w14:textId="44589C3E" w:rsidR="00CD68AD" w:rsidRPr="00CD68AD" w:rsidRDefault="006B08F8" w:rsidP="006B0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98" w:type="dxa"/>
          </w:tcPr>
          <w:p w14:paraId="5F94F61E" w14:textId="334ADC52" w:rsidR="00CD68AD" w:rsidRPr="00CD68AD" w:rsidRDefault="006B08F8" w:rsidP="006C7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CD68AD" w:rsidRPr="00CD68AD" w14:paraId="7820B739" w14:textId="70B2C8F1" w:rsidTr="00B846DD">
        <w:trPr>
          <w:trHeight w:val="237"/>
        </w:trPr>
        <w:tc>
          <w:tcPr>
            <w:tcW w:w="304" w:type="dxa"/>
          </w:tcPr>
          <w:p w14:paraId="510F8B8F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2</w:t>
            </w:r>
          </w:p>
        </w:tc>
        <w:tc>
          <w:tcPr>
            <w:tcW w:w="3716" w:type="dxa"/>
          </w:tcPr>
          <w:p w14:paraId="5C69CB95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75" w:type="dxa"/>
          </w:tcPr>
          <w:p w14:paraId="61B3FCC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чел.</w:t>
            </w:r>
          </w:p>
        </w:tc>
        <w:tc>
          <w:tcPr>
            <w:tcW w:w="1506" w:type="dxa"/>
          </w:tcPr>
          <w:p w14:paraId="6B1DFA85" w14:textId="55CB3652" w:rsidR="00CD68AD" w:rsidRPr="007A6194" w:rsidRDefault="00E24D24" w:rsidP="00604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17 7</w:t>
            </w:r>
            <w:r w:rsidR="001B607C" w:rsidRPr="007A6194">
              <w:rPr>
                <w:color w:val="000000" w:themeColor="text1"/>
                <w:sz w:val="26"/>
                <w:szCs w:val="26"/>
              </w:rPr>
              <w:t>88</w:t>
            </w:r>
            <w:r w:rsidR="00CC5B11" w:rsidRPr="007A6194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99" w:type="dxa"/>
          </w:tcPr>
          <w:p w14:paraId="5135F685" w14:textId="217A0151" w:rsidR="00CD68AD" w:rsidRPr="00CD68AD" w:rsidRDefault="00785729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18 378</w:t>
            </w:r>
          </w:p>
        </w:tc>
        <w:tc>
          <w:tcPr>
            <w:tcW w:w="1198" w:type="dxa"/>
          </w:tcPr>
          <w:p w14:paraId="15D3C2E9" w14:textId="1F4B4DD3" w:rsidR="00CD68AD" w:rsidRPr="00CD68AD" w:rsidRDefault="00785729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18 378</w:t>
            </w:r>
          </w:p>
        </w:tc>
      </w:tr>
      <w:tr w:rsidR="00CD68AD" w:rsidRPr="00CD68AD" w14:paraId="38DA9B4F" w14:textId="77E913C5" w:rsidTr="00B846DD">
        <w:tc>
          <w:tcPr>
            <w:tcW w:w="304" w:type="dxa"/>
          </w:tcPr>
          <w:p w14:paraId="1A22101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3</w:t>
            </w:r>
          </w:p>
        </w:tc>
        <w:tc>
          <w:tcPr>
            <w:tcW w:w="3716" w:type="dxa"/>
          </w:tcPr>
          <w:p w14:paraId="27D07BCE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печатной продукции</w:t>
            </w:r>
          </w:p>
        </w:tc>
        <w:tc>
          <w:tcPr>
            <w:tcW w:w="1575" w:type="dxa"/>
          </w:tcPr>
          <w:p w14:paraId="042A56D2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экз.</w:t>
            </w:r>
          </w:p>
        </w:tc>
        <w:tc>
          <w:tcPr>
            <w:tcW w:w="1506" w:type="dxa"/>
          </w:tcPr>
          <w:p w14:paraId="6751669E" w14:textId="7DDC7FE8" w:rsidR="00CD68AD" w:rsidRPr="007A6194" w:rsidRDefault="001B607C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6194">
              <w:rPr>
                <w:color w:val="000000" w:themeColor="text1"/>
                <w:sz w:val="26"/>
                <w:szCs w:val="26"/>
              </w:rPr>
              <w:t xml:space="preserve">5 </w:t>
            </w:r>
            <w:r w:rsidR="007A6194" w:rsidRPr="007A6194">
              <w:rPr>
                <w:color w:val="000000" w:themeColor="text1"/>
                <w:sz w:val="26"/>
                <w:szCs w:val="26"/>
              </w:rPr>
              <w:t>13</w:t>
            </w:r>
            <w:r w:rsidRPr="007A6194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99" w:type="dxa"/>
          </w:tcPr>
          <w:p w14:paraId="786B1568" w14:textId="4B8FA025" w:rsidR="00CD68AD" w:rsidRPr="00CD68AD" w:rsidRDefault="00785729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5 388</w:t>
            </w:r>
          </w:p>
        </w:tc>
        <w:tc>
          <w:tcPr>
            <w:tcW w:w="1198" w:type="dxa"/>
          </w:tcPr>
          <w:p w14:paraId="43A8766F" w14:textId="74732012" w:rsidR="00CD68AD" w:rsidRPr="00CD68AD" w:rsidRDefault="00785729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5 388</w:t>
            </w:r>
          </w:p>
        </w:tc>
      </w:tr>
      <w:tr w:rsidR="00CD68AD" w:rsidRPr="00CD68AD" w14:paraId="5A2215E6" w14:textId="30D4628E" w:rsidTr="00B846DD">
        <w:tc>
          <w:tcPr>
            <w:tcW w:w="304" w:type="dxa"/>
          </w:tcPr>
          <w:p w14:paraId="3584EC5C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4</w:t>
            </w:r>
          </w:p>
        </w:tc>
        <w:tc>
          <w:tcPr>
            <w:tcW w:w="3716" w:type="dxa"/>
          </w:tcPr>
          <w:p w14:paraId="476C43E9" w14:textId="77777777" w:rsidR="00CD68AD" w:rsidRPr="00CD68AD" w:rsidRDefault="00CD68AD" w:rsidP="00CD68AD">
            <w:pPr>
              <w:rPr>
                <w:rFonts w:eastAsia="Calibri"/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Количество  подарков</w:t>
            </w:r>
          </w:p>
        </w:tc>
        <w:tc>
          <w:tcPr>
            <w:tcW w:w="1575" w:type="dxa"/>
          </w:tcPr>
          <w:p w14:paraId="1F762E38" w14:textId="2F05C130" w:rsidR="00CD68AD" w:rsidRPr="00CD68AD" w:rsidRDefault="00014FA2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CD68AD" w:rsidRPr="00CD68AD">
              <w:rPr>
                <w:sz w:val="26"/>
                <w:szCs w:val="26"/>
              </w:rPr>
              <w:t>.</w:t>
            </w:r>
          </w:p>
        </w:tc>
        <w:tc>
          <w:tcPr>
            <w:tcW w:w="1506" w:type="dxa"/>
          </w:tcPr>
          <w:p w14:paraId="13D7D564" w14:textId="5719FB1D" w:rsidR="00CD68AD" w:rsidRPr="007A6194" w:rsidRDefault="007A6194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6194">
              <w:rPr>
                <w:color w:val="000000" w:themeColor="text1"/>
                <w:sz w:val="26"/>
                <w:szCs w:val="26"/>
              </w:rPr>
              <w:t>4 720</w:t>
            </w:r>
          </w:p>
        </w:tc>
        <w:tc>
          <w:tcPr>
            <w:tcW w:w="1199" w:type="dxa"/>
          </w:tcPr>
          <w:p w14:paraId="7675883E" w14:textId="0B7A7990" w:rsidR="00CD68AD" w:rsidRPr="00CD68AD" w:rsidRDefault="00785729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5 850</w:t>
            </w:r>
          </w:p>
        </w:tc>
        <w:tc>
          <w:tcPr>
            <w:tcW w:w="1198" w:type="dxa"/>
          </w:tcPr>
          <w:p w14:paraId="5ED5C072" w14:textId="61B560F1" w:rsidR="00A21E29" w:rsidRPr="006B08F8" w:rsidRDefault="00785729" w:rsidP="002E66E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5 850</w:t>
            </w:r>
          </w:p>
        </w:tc>
      </w:tr>
      <w:tr w:rsidR="00CD68AD" w:rsidRPr="00CD68AD" w14:paraId="486A915A" w14:textId="4944AD9B" w:rsidTr="00B846DD">
        <w:tc>
          <w:tcPr>
            <w:tcW w:w="304" w:type="dxa"/>
          </w:tcPr>
          <w:p w14:paraId="68AEF7B6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716" w:type="dxa"/>
          </w:tcPr>
          <w:p w14:paraId="1B61F52F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75" w:type="dxa"/>
          </w:tcPr>
          <w:p w14:paraId="1807CD6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тыс. руб.</w:t>
            </w:r>
          </w:p>
        </w:tc>
        <w:tc>
          <w:tcPr>
            <w:tcW w:w="1506" w:type="dxa"/>
          </w:tcPr>
          <w:p w14:paraId="7E601DF7" w14:textId="1A8383DD" w:rsidR="00CD68AD" w:rsidRPr="00CD68AD" w:rsidRDefault="00CA2363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199" w:type="dxa"/>
          </w:tcPr>
          <w:p w14:paraId="7E77D790" w14:textId="6A98954C" w:rsidR="00CD68AD" w:rsidRPr="00CD68AD" w:rsidRDefault="00F40ABD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198" w:type="dxa"/>
          </w:tcPr>
          <w:p w14:paraId="6AC4E521" w14:textId="1123D84B" w:rsidR="00CD68AD" w:rsidRPr="00CD68AD" w:rsidRDefault="00F40ABD" w:rsidP="006C7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</w:tbl>
    <w:p w14:paraId="34F94687" w14:textId="47EFA6E9" w:rsidR="003A2432" w:rsidRDefault="003A2432" w:rsidP="00CD68AD">
      <w:pPr>
        <w:jc w:val="both"/>
        <w:rPr>
          <w:i/>
          <w:sz w:val="26"/>
          <w:szCs w:val="26"/>
        </w:rPr>
      </w:pPr>
    </w:p>
    <w:p w14:paraId="3588F834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09C342A0" w14:textId="149AD292" w:rsidR="009D0082" w:rsidRPr="00CD68AD" w:rsidRDefault="00836131" w:rsidP="00CD68A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9</w:t>
      </w:r>
      <w:r w:rsidR="00CD68AD">
        <w:rPr>
          <w:i/>
          <w:sz w:val="26"/>
          <w:szCs w:val="26"/>
        </w:rPr>
        <w:t xml:space="preserve">. </w:t>
      </w:r>
      <w:r w:rsidR="009D0082" w:rsidRPr="00CD68AD">
        <w:rPr>
          <w:i/>
          <w:sz w:val="26"/>
          <w:szCs w:val="26"/>
        </w:rPr>
        <w:t>Перечень мероприятий</w:t>
      </w:r>
      <w:r w:rsidR="00887E20">
        <w:rPr>
          <w:i/>
          <w:sz w:val="26"/>
          <w:szCs w:val="26"/>
        </w:rPr>
        <w:t xml:space="preserve"> муниципальной</w:t>
      </w:r>
      <w:r w:rsidR="009D0082" w:rsidRPr="00CD68AD">
        <w:rPr>
          <w:i/>
          <w:sz w:val="26"/>
          <w:szCs w:val="26"/>
        </w:rPr>
        <w:t xml:space="preserve"> программы, сроки и ожидаемые результаты их реализации:</w:t>
      </w:r>
    </w:p>
    <w:p w14:paraId="22DFA1C2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701"/>
        <w:gridCol w:w="1559"/>
        <w:gridCol w:w="1701"/>
        <w:gridCol w:w="1855"/>
      </w:tblGrid>
      <w:tr w:rsidR="009D0082" w:rsidRPr="00CD68AD" w14:paraId="19D34A71" w14:textId="77777777" w:rsidTr="003566CB">
        <w:tc>
          <w:tcPr>
            <w:tcW w:w="710" w:type="dxa"/>
            <w:vMerge w:val="restart"/>
          </w:tcPr>
          <w:p w14:paraId="784D5AB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4A9D935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1A2961DF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409C5A8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49493DC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0082" w:rsidRPr="00CD68AD" w14:paraId="1FBED688" w14:textId="77777777" w:rsidTr="003566CB">
        <w:tc>
          <w:tcPr>
            <w:tcW w:w="710" w:type="dxa"/>
            <w:vMerge/>
          </w:tcPr>
          <w:p w14:paraId="59DB9A6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58BF5AF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0110DF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50C57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5AB379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324F1AAB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0082" w:rsidRPr="00CD68AD" w14:paraId="5ED0224B" w14:textId="77777777" w:rsidTr="00F2541E">
        <w:tc>
          <w:tcPr>
            <w:tcW w:w="9936" w:type="dxa"/>
            <w:gridSpan w:val="6"/>
          </w:tcPr>
          <w:p w14:paraId="7738F306" w14:textId="5BC4271B" w:rsidR="009D0082" w:rsidRPr="00CD68AD" w:rsidRDefault="009D0082" w:rsidP="0089302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3566CB">
              <w:rPr>
                <w:b/>
                <w:iCs/>
                <w:sz w:val="26"/>
                <w:szCs w:val="26"/>
              </w:rPr>
              <w:t>2024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CC311F" w:rsidRPr="00CD68AD" w14:paraId="0DBA285E" w14:textId="77777777" w:rsidTr="00F2541E">
        <w:tc>
          <w:tcPr>
            <w:tcW w:w="9936" w:type="dxa"/>
            <w:gridSpan w:val="6"/>
          </w:tcPr>
          <w:p w14:paraId="671E3A94" w14:textId="54CE3513" w:rsidR="00CC311F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и проведени</w:t>
            </w:r>
            <w:r w:rsidRPr="00CD68AD">
              <w:rPr>
                <w:b/>
                <w:color w:val="000000"/>
                <w:sz w:val="26"/>
                <w:szCs w:val="26"/>
              </w:rPr>
              <w:t>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городских праздничных мероприятий</w:t>
            </w:r>
          </w:p>
        </w:tc>
      </w:tr>
      <w:tr w:rsidR="009D0082" w:rsidRPr="00CD68AD" w14:paraId="2DAE522E" w14:textId="77777777" w:rsidTr="003566CB">
        <w:tc>
          <w:tcPr>
            <w:tcW w:w="710" w:type="dxa"/>
          </w:tcPr>
          <w:p w14:paraId="71C06D7C" w14:textId="77777777" w:rsidR="009D0082" w:rsidRPr="00CD68AD" w:rsidRDefault="009D008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E3530D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9A0BA8B" w14:textId="358084C1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печать и рассылка писем</w:t>
            </w:r>
          </w:p>
          <w:p w14:paraId="36BF4CE5" w14:textId="39933BF1" w:rsidR="00AB46D8" w:rsidRDefault="00881B0E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AB46D8">
              <w:rPr>
                <w:bCs/>
                <w:sz w:val="26"/>
                <w:szCs w:val="26"/>
              </w:rPr>
              <w:t xml:space="preserve">мероприятие </w:t>
            </w:r>
            <w:r w:rsidR="00CB146C">
              <w:rPr>
                <w:bCs/>
                <w:sz w:val="26"/>
                <w:szCs w:val="26"/>
              </w:rPr>
              <w:t>торжественно-траурная церемония «900 дней»</w:t>
            </w:r>
          </w:p>
          <w:p w14:paraId="606F5574" w14:textId="13B49016" w:rsidR="009C568C" w:rsidRDefault="009C568C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реконструкция</w:t>
            </w:r>
          </w:p>
          <w:p w14:paraId="376944E5" w14:textId="77777777" w:rsidR="009D0082" w:rsidRDefault="00B2100A" w:rsidP="00AB46D8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F874AC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6BCC22AD" w14:textId="77777777" w:rsidR="00A67F45" w:rsidRDefault="00A67F45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  <w:p w14:paraId="506468BF" w14:textId="77777777" w:rsidR="003566CB" w:rsidRDefault="003566CB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творческая встреча с ветеранами в ДДТ «Союз»</w:t>
            </w:r>
          </w:p>
          <w:p w14:paraId="4817CD99" w14:textId="28E41FDB" w:rsidR="00EA5FCA" w:rsidRPr="00CD68AD" w:rsidRDefault="00EA5FCA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-печать книги «80 фактов о блокаде Ленинграда»</w:t>
            </w:r>
          </w:p>
        </w:tc>
        <w:tc>
          <w:tcPr>
            <w:tcW w:w="1701" w:type="dxa"/>
          </w:tcPr>
          <w:p w14:paraId="54374D28" w14:textId="1689C178" w:rsidR="009D0082" w:rsidRPr="00CD68AD" w:rsidRDefault="00E616E4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3 257,5</w:t>
            </w:r>
          </w:p>
        </w:tc>
        <w:tc>
          <w:tcPr>
            <w:tcW w:w="1559" w:type="dxa"/>
          </w:tcPr>
          <w:p w14:paraId="012EB6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4D7E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BDC6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A90774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A4B0C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F65F7E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973188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FAFCFB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97EAEB" w14:textId="0D147515" w:rsidR="009D0082" w:rsidRDefault="00E768C6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75E3C5C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E0AF56" w14:textId="1160BDCE" w:rsidR="00A51EF4" w:rsidRPr="00CD68AD" w:rsidRDefault="0052289C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084197C8" w14:textId="77777777" w:rsidR="00CB5531" w:rsidRDefault="00CB5531" w:rsidP="00CB5531">
            <w:pPr>
              <w:rPr>
                <w:bCs/>
                <w:iCs/>
                <w:sz w:val="26"/>
                <w:szCs w:val="26"/>
              </w:rPr>
            </w:pPr>
          </w:p>
          <w:p w14:paraId="5A0A9E1F" w14:textId="1FB89BE6" w:rsidR="00874505" w:rsidRDefault="00342A8F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F3F365B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DE8DE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34295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9E1A4B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22A098" w14:textId="77777777" w:rsidR="00342A8F" w:rsidRDefault="00B2100A" w:rsidP="00A67F45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</w:t>
            </w:r>
            <w:r w:rsidR="00342A8F" w:rsidRPr="00CD68AD">
              <w:rPr>
                <w:bCs/>
                <w:iCs/>
                <w:sz w:val="26"/>
                <w:szCs w:val="26"/>
              </w:rPr>
              <w:t>т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21F1B3C2" w14:textId="77777777" w:rsidR="003566CB" w:rsidRDefault="003566CB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F86DC2" w14:textId="77777777" w:rsidR="003566CB" w:rsidRDefault="003566CB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ECD511" w14:textId="77777777" w:rsidR="003566CB" w:rsidRDefault="003566CB" w:rsidP="00A67F4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04FD8A9E" w14:textId="77777777" w:rsidR="00EA5FCA" w:rsidRDefault="00EA5FCA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0E20B9" w14:textId="77777777" w:rsidR="00EA5FCA" w:rsidRDefault="00EA5FCA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FE6661" w14:textId="77777777" w:rsidR="00EA5FCA" w:rsidRDefault="00EA5FCA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CBDAE5" w14:textId="77777777" w:rsidR="00EA5FCA" w:rsidRDefault="00EA5FCA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47202D" w14:textId="0C04E048" w:rsidR="00EA5FCA" w:rsidRPr="00CD68AD" w:rsidRDefault="00EA5FCA" w:rsidP="00A67F4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9D31F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B7B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0CAE8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7528F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F8D69E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5DA5CD1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65FB5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386C6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AA5F99" w14:textId="3C70058B" w:rsidR="00B22F20" w:rsidRPr="00E37BE1" w:rsidRDefault="0088162A" w:rsidP="006C5EC0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37BE1">
              <w:rPr>
                <w:b/>
                <w:bCs/>
                <w:iCs/>
                <w:color w:val="000000" w:themeColor="text1"/>
                <w:sz w:val="26"/>
                <w:szCs w:val="26"/>
              </w:rPr>
              <w:t>1600</w:t>
            </w:r>
          </w:p>
          <w:p w14:paraId="4924F928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06D4E5" w14:textId="053E7BED" w:rsidR="00A51EF4" w:rsidRPr="00CD68AD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81B05C1" w14:textId="77777777" w:rsidR="00CB5531" w:rsidRDefault="00CB5531" w:rsidP="00CB553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03F21B" w14:textId="0F2159CE" w:rsidR="00915223" w:rsidRPr="00E37BE1" w:rsidRDefault="00F7692F" w:rsidP="00CB55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37BE1">
              <w:rPr>
                <w:b/>
                <w:bCs/>
                <w:iCs/>
                <w:sz w:val="26"/>
                <w:szCs w:val="26"/>
              </w:rPr>
              <w:t>7</w:t>
            </w:r>
            <w:r w:rsidR="00C7255A" w:rsidRPr="00E37BE1">
              <w:rPr>
                <w:b/>
                <w:bCs/>
                <w:iCs/>
                <w:sz w:val="26"/>
                <w:szCs w:val="26"/>
              </w:rPr>
              <w:t>5</w:t>
            </w:r>
            <w:r w:rsidR="00CB5531" w:rsidRPr="00E37BE1">
              <w:rPr>
                <w:b/>
                <w:bCs/>
                <w:iCs/>
                <w:sz w:val="26"/>
                <w:szCs w:val="26"/>
              </w:rPr>
              <w:t>0</w:t>
            </w:r>
          </w:p>
          <w:p w14:paraId="2D664DCD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BC87AD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274D4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3F9EBA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3CF739" w14:textId="120172AC" w:rsidR="00342A8F" w:rsidRPr="0088162A" w:rsidRDefault="001B607C" w:rsidP="00874505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141</w:t>
            </w:r>
            <w:r w:rsidR="0088162A" w:rsidRPr="0088162A">
              <w:rPr>
                <w:bCs/>
                <w:iCs/>
                <w:color w:val="000000" w:themeColor="text1"/>
                <w:sz w:val="26"/>
                <w:szCs w:val="26"/>
              </w:rPr>
              <w:t>0</w:t>
            </w:r>
          </w:p>
          <w:p w14:paraId="10DA4BC5" w14:textId="77777777" w:rsidR="003566CB" w:rsidRDefault="003566CB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E46396" w14:textId="77777777" w:rsidR="003566CB" w:rsidRDefault="003566CB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E53C39" w14:textId="207B0E78" w:rsidR="003566CB" w:rsidRDefault="00F7692F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</w:t>
            </w:r>
          </w:p>
          <w:p w14:paraId="29A2F814" w14:textId="77777777" w:rsidR="00EA5FCA" w:rsidRDefault="00EA5FCA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54D325" w14:textId="77777777" w:rsidR="00EA5FCA" w:rsidRDefault="00EA5FCA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38EB6A" w14:textId="77777777" w:rsidR="00EA5FCA" w:rsidRDefault="00EA5FCA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CA8C36" w14:textId="77777777" w:rsidR="00EA5FCA" w:rsidRDefault="00EA5FCA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768CED" w14:textId="77C1C5BD" w:rsidR="00EA5FCA" w:rsidRPr="00CD68AD" w:rsidRDefault="00EA5FCA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855" w:type="dxa"/>
          </w:tcPr>
          <w:p w14:paraId="18090916" w14:textId="77777777" w:rsidR="009D0082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A614D7" w:rsidRPr="00CD68AD" w14:paraId="09B2B2FB" w14:textId="77777777" w:rsidTr="003566CB">
        <w:tc>
          <w:tcPr>
            <w:tcW w:w="710" w:type="dxa"/>
          </w:tcPr>
          <w:p w14:paraId="2A1F763B" w14:textId="2788FC89" w:rsidR="00A614D7" w:rsidRPr="00CD68AD" w:rsidRDefault="00A614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0EB47BE8" w14:textId="77777777" w:rsidR="00A614D7" w:rsidRDefault="00A614D7" w:rsidP="00A614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Мероприятие, приуроченное Празднованию Дню защитника Отечества и Международному женскому дню:</w:t>
            </w:r>
          </w:p>
          <w:p w14:paraId="690A1BE3" w14:textId="77777777" w:rsidR="00751AD3" w:rsidRDefault="00751AD3" w:rsidP="00751AD3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приобретение</w:t>
            </w:r>
          </w:p>
          <w:p w14:paraId="14077B1F" w14:textId="62AEDABB" w:rsidR="00A614D7" w:rsidRPr="00CD68AD" w:rsidRDefault="00A614D7" w:rsidP="00751A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билетов</w:t>
            </w:r>
          </w:p>
        </w:tc>
        <w:tc>
          <w:tcPr>
            <w:tcW w:w="1701" w:type="dxa"/>
          </w:tcPr>
          <w:p w14:paraId="7E0B04E3" w14:textId="2765B494" w:rsidR="00A614D7" w:rsidRDefault="00E616E4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2 399,6</w:t>
            </w:r>
          </w:p>
        </w:tc>
        <w:tc>
          <w:tcPr>
            <w:tcW w:w="1559" w:type="dxa"/>
          </w:tcPr>
          <w:p w14:paraId="07C77440" w14:textId="463AB658" w:rsidR="00A614D7" w:rsidRPr="00CD68AD" w:rsidRDefault="00A614D7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09C3716D" w14:textId="52CDA129" w:rsidR="00A614D7" w:rsidRPr="00E616E4" w:rsidRDefault="00E616E4" w:rsidP="006C5EC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616E4">
              <w:rPr>
                <w:b/>
                <w:bCs/>
                <w:iCs/>
                <w:sz w:val="26"/>
                <w:szCs w:val="26"/>
              </w:rPr>
              <w:t>1810</w:t>
            </w:r>
          </w:p>
        </w:tc>
        <w:tc>
          <w:tcPr>
            <w:tcW w:w="1855" w:type="dxa"/>
          </w:tcPr>
          <w:p w14:paraId="29E32297" w14:textId="193F2857" w:rsidR="00A614D7" w:rsidRPr="00CD68AD" w:rsidRDefault="00E616E4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март</w:t>
            </w:r>
          </w:p>
        </w:tc>
      </w:tr>
      <w:tr w:rsidR="0061532A" w:rsidRPr="00CD68AD" w14:paraId="305F96A0" w14:textId="77777777" w:rsidTr="003566CB">
        <w:tc>
          <w:tcPr>
            <w:tcW w:w="710" w:type="dxa"/>
          </w:tcPr>
          <w:p w14:paraId="4695ED54" w14:textId="776CFDF8" w:rsidR="0061532A" w:rsidRPr="00CD68AD" w:rsidRDefault="00A614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172A11FB" w14:textId="77777777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5CD37FB8" w14:textId="77777777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00BE7ECB" w14:textId="336FF7BF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чаепитие </w:t>
            </w:r>
          </w:p>
        </w:tc>
        <w:tc>
          <w:tcPr>
            <w:tcW w:w="1701" w:type="dxa"/>
          </w:tcPr>
          <w:p w14:paraId="2712EBF8" w14:textId="2551AC10" w:rsidR="0061532A" w:rsidRDefault="002627A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FB7B92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3FDCE67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7A6110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6C3C7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F83F3C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EDBF0E8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E3044A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B9636B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434FD5" w14:textId="5A9CA7B1" w:rsidR="0061532A" w:rsidRDefault="00E768C6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61532A">
              <w:rPr>
                <w:bCs/>
                <w:iCs/>
                <w:sz w:val="26"/>
                <w:szCs w:val="26"/>
              </w:rPr>
              <w:t>.</w:t>
            </w:r>
          </w:p>
          <w:p w14:paraId="1BF341BE" w14:textId="3D870A32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424AFD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06F5C1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025DB4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5FC759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546C8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52420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0ACF7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BB4B62" w14:textId="5BBBA08B" w:rsidR="0061532A" w:rsidRPr="00E37BE1" w:rsidRDefault="0061532A" w:rsidP="006C5EC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37BE1">
              <w:rPr>
                <w:b/>
                <w:bCs/>
                <w:iCs/>
                <w:sz w:val="26"/>
                <w:szCs w:val="26"/>
              </w:rPr>
              <w:t>80</w:t>
            </w:r>
          </w:p>
          <w:p w14:paraId="5E2DE14A" w14:textId="6C1AFEDB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2128AC1D" w14:textId="1A2B32A6" w:rsidR="0061532A" w:rsidRDefault="00FB7B9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</w:t>
            </w:r>
            <w:bookmarkStart w:id="0" w:name="_GoBack"/>
            <w:bookmarkEnd w:id="0"/>
            <w:r>
              <w:rPr>
                <w:bCs/>
                <w:iCs/>
                <w:sz w:val="26"/>
                <w:szCs w:val="26"/>
              </w:rPr>
              <w:t>рель</w:t>
            </w:r>
          </w:p>
        </w:tc>
      </w:tr>
      <w:tr w:rsidR="00F94D0C" w:rsidRPr="00CD68AD" w14:paraId="0A1367FD" w14:textId="77777777" w:rsidTr="003566CB">
        <w:tc>
          <w:tcPr>
            <w:tcW w:w="710" w:type="dxa"/>
          </w:tcPr>
          <w:p w14:paraId="55203076" w14:textId="3EB0969C" w:rsidR="00F94D0C" w:rsidRPr="00CD68AD" w:rsidRDefault="00A614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4EEFFDF3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7EE405F" w14:textId="06597C02" w:rsidR="00F82FCF" w:rsidRDefault="00A73084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открыток</w:t>
            </w:r>
            <w:r w:rsidR="00F82FCF" w:rsidRPr="00CD68AD">
              <w:rPr>
                <w:bCs/>
                <w:sz w:val="26"/>
                <w:szCs w:val="26"/>
              </w:rPr>
              <w:t xml:space="preserve"> ветеранам</w:t>
            </w:r>
          </w:p>
          <w:p w14:paraId="421B3E6B" w14:textId="4F450C6E" w:rsidR="00A73084" w:rsidRPr="00CD68AD" w:rsidRDefault="00A73084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разноска подарочных наборов</w:t>
            </w:r>
          </w:p>
          <w:p w14:paraId="3A286856" w14:textId="4E2E2473" w:rsidR="00F82FCF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D50BCC">
              <w:rPr>
                <w:bCs/>
                <w:sz w:val="26"/>
                <w:szCs w:val="26"/>
              </w:rPr>
              <w:t>праздничный концерт «День победы»</w:t>
            </w:r>
          </w:p>
          <w:p w14:paraId="5B391D8D" w14:textId="1C6624EB" w:rsidR="00C34C65" w:rsidRPr="00CD68AD" w:rsidRDefault="00C34C65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-реконструкция</w:t>
            </w:r>
          </w:p>
          <w:p w14:paraId="78266C05" w14:textId="692C67A8" w:rsidR="00F94D0C" w:rsidRPr="00CD68AD" w:rsidRDefault="00F82FC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</w:t>
            </w:r>
            <w:r w:rsidR="00D50BCC">
              <w:rPr>
                <w:bCs/>
                <w:sz w:val="26"/>
                <w:szCs w:val="26"/>
              </w:rPr>
              <w:t xml:space="preserve">цветов </w:t>
            </w:r>
            <w:r w:rsidRPr="00CD68AD">
              <w:rPr>
                <w:bCs/>
                <w:sz w:val="26"/>
                <w:szCs w:val="26"/>
              </w:rPr>
              <w:t>у Пам</w:t>
            </w:r>
            <w:r w:rsidR="00CC311F" w:rsidRPr="00CD68AD">
              <w:rPr>
                <w:bCs/>
                <w:sz w:val="26"/>
                <w:szCs w:val="26"/>
              </w:rPr>
              <w:t xml:space="preserve">ятника «Мужеству ленинградцев» </w:t>
            </w:r>
          </w:p>
        </w:tc>
        <w:tc>
          <w:tcPr>
            <w:tcW w:w="1701" w:type="dxa"/>
          </w:tcPr>
          <w:p w14:paraId="750AECBB" w14:textId="0E9D4479" w:rsidR="00F94D0C" w:rsidRPr="00CD68AD" w:rsidRDefault="00DC13C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  <w:r w:rsidR="00EC2627">
              <w:rPr>
                <w:bCs/>
                <w:iCs/>
                <w:sz w:val="26"/>
                <w:szCs w:val="26"/>
              </w:rPr>
              <w:t> 400,0</w:t>
            </w:r>
          </w:p>
        </w:tc>
        <w:tc>
          <w:tcPr>
            <w:tcW w:w="1559" w:type="dxa"/>
          </w:tcPr>
          <w:p w14:paraId="082272F6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6B6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3155B4" w14:textId="77777777" w:rsidR="00FD0436" w:rsidRDefault="00FD0436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28B7F2" w14:textId="3A71B152" w:rsidR="00B22F20" w:rsidRPr="00CD68AD" w:rsidRDefault="00E768C6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363BC7A4" w14:textId="77777777" w:rsidR="001B2BFC" w:rsidRDefault="001B2BFC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D0CDEF" w14:textId="77777777" w:rsidR="00CB5531" w:rsidRDefault="00CB5531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31D09" w14:textId="77777777" w:rsidR="00CB5531" w:rsidRDefault="00CB5531" w:rsidP="00CB5531">
            <w:pPr>
              <w:rPr>
                <w:bCs/>
                <w:iCs/>
                <w:sz w:val="26"/>
                <w:szCs w:val="26"/>
              </w:rPr>
            </w:pPr>
          </w:p>
          <w:p w14:paraId="050D5FD3" w14:textId="1F9FD31F" w:rsidR="00A73084" w:rsidRDefault="00A73084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48476A26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9A770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626321" w14:textId="3CE3B182" w:rsidR="00A73084" w:rsidRDefault="006C76C2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18259C0D" w14:textId="6839619B" w:rsidR="00B22F20" w:rsidRPr="00CD68AD" w:rsidRDefault="00836FFD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B82AC81" w14:textId="77777777" w:rsidR="00B2100A" w:rsidRPr="00CD68AD" w:rsidRDefault="00B2100A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967A0B" w14:textId="77777777" w:rsidR="00556CF2" w:rsidRDefault="00556CF2" w:rsidP="00556CF2">
            <w:pPr>
              <w:rPr>
                <w:bCs/>
                <w:iCs/>
                <w:sz w:val="26"/>
                <w:szCs w:val="26"/>
              </w:rPr>
            </w:pPr>
          </w:p>
          <w:p w14:paraId="3270C85E" w14:textId="681EEDD2" w:rsidR="00B22F20" w:rsidRPr="00CD68AD" w:rsidRDefault="006C5EC0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2271412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5E548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FCDA5A" w14:textId="77777777" w:rsidR="00FD0436" w:rsidRDefault="00FD0436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C38F5F" w14:textId="5DE2E433" w:rsidR="00F94D0C" w:rsidRPr="00A614D7" w:rsidRDefault="00AD692B" w:rsidP="00F2541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A614D7">
              <w:rPr>
                <w:b/>
                <w:bCs/>
                <w:iCs/>
                <w:color w:val="000000" w:themeColor="text1"/>
                <w:sz w:val="26"/>
                <w:szCs w:val="26"/>
              </w:rPr>
              <w:t>1 978</w:t>
            </w:r>
          </w:p>
          <w:p w14:paraId="4BF8FB63" w14:textId="77777777" w:rsidR="001B2BFC" w:rsidRPr="0088162A" w:rsidRDefault="001B2BFC" w:rsidP="00B22F20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1C7C9C85" w14:textId="77777777" w:rsidR="00CB5531" w:rsidRPr="0088162A" w:rsidRDefault="00CB5531" w:rsidP="00B22F20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11E51447" w14:textId="77777777" w:rsidR="00CB5531" w:rsidRPr="0088162A" w:rsidRDefault="00CB5531" w:rsidP="00B22F20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40AA46AF" w14:textId="309AA7FE" w:rsidR="00A73084" w:rsidRPr="0088162A" w:rsidRDefault="00AD692B" w:rsidP="00CB5531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16</w:t>
            </w:r>
            <w:r w:rsidR="00A73084" w:rsidRPr="0088162A">
              <w:rPr>
                <w:bCs/>
                <w:iCs/>
                <w:color w:val="000000" w:themeColor="text1"/>
                <w:sz w:val="26"/>
                <w:szCs w:val="26"/>
              </w:rPr>
              <w:t>00</w:t>
            </w:r>
          </w:p>
          <w:p w14:paraId="78D62451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4C979E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6559510" w14:textId="061D945C" w:rsidR="00A73084" w:rsidRDefault="006C76C2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8600575" w14:textId="556171BF" w:rsidR="00B22F20" w:rsidRPr="00A614D7" w:rsidRDefault="00836FFD" w:rsidP="00B22F2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2</w:t>
            </w:r>
            <w:r w:rsidR="005E11AB" w:rsidRPr="00A614D7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A30D5B" w:rsidRPr="00A614D7">
              <w:rPr>
                <w:b/>
                <w:bCs/>
                <w:iCs/>
                <w:sz w:val="26"/>
                <w:szCs w:val="26"/>
              </w:rPr>
              <w:t>0</w:t>
            </w:r>
            <w:r w:rsidR="00B22F20" w:rsidRPr="00A614D7">
              <w:rPr>
                <w:b/>
                <w:bCs/>
                <w:iCs/>
                <w:sz w:val="26"/>
                <w:szCs w:val="26"/>
              </w:rPr>
              <w:t>00</w:t>
            </w:r>
          </w:p>
          <w:p w14:paraId="1EBB212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DADBD" w14:textId="77777777" w:rsidR="00556CF2" w:rsidRDefault="00556CF2" w:rsidP="00556CF2">
            <w:pPr>
              <w:rPr>
                <w:bCs/>
                <w:iCs/>
                <w:sz w:val="26"/>
                <w:szCs w:val="26"/>
              </w:rPr>
            </w:pPr>
          </w:p>
          <w:p w14:paraId="25FBD43A" w14:textId="66C487E1" w:rsidR="006C5EC0" w:rsidRPr="00A614D7" w:rsidRDefault="00836FFD" w:rsidP="00556CF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1</w:t>
            </w:r>
            <w:r w:rsidR="00342A8F" w:rsidRPr="00A614D7">
              <w:rPr>
                <w:b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49096FD0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F94D0C" w:rsidRPr="00CD68AD" w14:paraId="2F1D3EA3" w14:textId="77777777" w:rsidTr="003566CB">
        <w:tc>
          <w:tcPr>
            <w:tcW w:w="710" w:type="dxa"/>
          </w:tcPr>
          <w:p w14:paraId="666D1F2B" w14:textId="364F0915" w:rsidR="00F94D0C" w:rsidRPr="00CD68AD" w:rsidRDefault="00A614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03519FEC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D70D867" w14:textId="285ED279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A13E00">
              <w:rPr>
                <w:sz w:val="26"/>
                <w:szCs w:val="26"/>
              </w:rPr>
              <w:t>4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1C84A3B" w14:textId="0172058F" w:rsidR="00F94D0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4BD4742D" w14:textId="53D40A38" w:rsidR="00F94D0C" w:rsidRPr="00CD68AD" w:rsidRDefault="00AC1D3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900,0</w:t>
            </w:r>
          </w:p>
        </w:tc>
        <w:tc>
          <w:tcPr>
            <w:tcW w:w="1559" w:type="dxa"/>
          </w:tcPr>
          <w:p w14:paraId="3079CBC6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B8B3436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65EC7D2" w14:textId="24F11006" w:rsidR="00F94D0C" w:rsidRPr="00A614D7" w:rsidRDefault="002627A0" w:rsidP="00F2541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855" w:type="dxa"/>
          </w:tcPr>
          <w:p w14:paraId="6D2492B6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82FCF" w:rsidRPr="00CD68AD" w14:paraId="40633B63" w14:textId="77777777" w:rsidTr="003566CB">
        <w:tc>
          <w:tcPr>
            <w:tcW w:w="710" w:type="dxa"/>
          </w:tcPr>
          <w:p w14:paraId="0FF8CA0F" w14:textId="271EB9C2" w:rsidR="00F82FCF" w:rsidRPr="00CD68AD" w:rsidRDefault="00A614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566C68E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</w:t>
            </w:r>
            <w:r w:rsidR="005E2CA8" w:rsidRPr="00CD68AD">
              <w:rPr>
                <w:bCs/>
                <w:sz w:val="26"/>
                <w:szCs w:val="26"/>
              </w:rPr>
              <w:t xml:space="preserve"> войны «День памяти и скорби»</w:t>
            </w:r>
          </w:p>
          <w:p w14:paraId="1802573E" w14:textId="77777777" w:rsidR="005E2CA8" w:rsidRPr="00CD68AD" w:rsidRDefault="005E2CA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5B6AF8"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торжественное возложение цветов</w:t>
            </w:r>
          </w:p>
        </w:tc>
        <w:tc>
          <w:tcPr>
            <w:tcW w:w="1701" w:type="dxa"/>
          </w:tcPr>
          <w:p w14:paraId="2CD9A4C4" w14:textId="58605424" w:rsidR="008A7851" w:rsidRPr="00CD68AD" w:rsidRDefault="002627A0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  <w:r w:rsidR="00A67F45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2FED5F3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3AEEE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762045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184614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123FE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9178E0" w14:textId="7CD0A6A0" w:rsidR="00556CF2" w:rsidRDefault="00601A0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3492B25E" w14:textId="22DD0089" w:rsidR="00F82FCF" w:rsidRPr="00CD68AD" w:rsidRDefault="005B6AF8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AD19EB4" w14:textId="58A73E2C" w:rsidR="005B6AF8" w:rsidRPr="00CD68AD" w:rsidRDefault="005B6AF8" w:rsidP="00556CF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91D8FC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1A226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35249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3F7D1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97DBA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4D60D8" w14:textId="6B9549F9" w:rsidR="00556CF2" w:rsidRDefault="00601A0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6C2686F" w14:textId="53D2A694" w:rsidR="00F82FCF" w:rsidRPr="00A614D7" w:rsidRDefault="005B6AF8" w:rsidP="00F2541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100</w:t>
            </w:r>
          </w:p>
          <w:p w14:paraId="7B2D4CB4" w14:textId="2B06C097" w:rsidR="005B6AF8" w:rsidRPr="00CD68AD" w:rsidRDefault="005B6AF8" w:rsidP="00556CF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13E48231" w14:textId="77777777" w:rsidR="00F82FCF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BF3CA3" w:rsidRPr="00CD68AD" w14:paraId="5B17C0F7" w14:textId="77777777" w:rsidTr="003566CB">
        <w:tc>
          <w:tcPr>
            <w:tcW w:w="710" w:type="dxa"/>
          </w:tcPr>
          <w:p w14:paraId="16B8C0C0" w14:textId="08528B15" w:rsidR="00BF3CA3" w:rsidRDefault="00A614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0E137B01" w14:textId="77777777" w:rsidR="00BF3CA3" w:rsidRDefault="00BF3CA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приуроченное Дню медика:</w:t>
            </w:r>
          </w:p>
          <w:p w14:paraId="48C74E35" w14:textId="5DB36F85" w:rsidR="00BF3CA3" w:rsidRPr="00CD68AD" w:rsidRDefault="00BF3CA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Благодарственных писем.</w:t>
            </w:r>
          </w:p>
        </w:tc>
        <w:tc>
          <w:tcPr>
            <w:tcW w:w="1701" w:type="dxa"/>
          </w:tcPr>
          <w:p w14:paraId="21101388" w14:textId="5468E5F4" w:rsidR="00BF3CA3" w:rsidRDefault="00AC1D33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13,0</w:t>
            </w:r>
          </w:p>
        </w:tc>
        <w:tc>
          <w:tcPr>
            <w:tcW w:w="1559" w:type="dxa"/>
          </w:tcPr>
          <w:p w14:paraId="6067BA46" w14:textId="77777777" w:rsidR="00BF3CA3" w:rsidRDefault="00276DC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00CA1ECE" w14:textId="27119102" w:rsidR="00276DCA" w:rsidRDefault="00E768C6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276DCA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52200769" w14:textId="014686BD" w:rsidR="00BF3CA3" w:rsidRPr="00A614D7" w:rsidRDefault="006C76C2" w:rsidP="00F2541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80</w:t>
            </w:r>
          </w:p>
          <w:p w14:paraId="650C6281" w14:textId="75518504" w:rsidR="00276DCA" w:rsidRDefault="006C76C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855" w:type="dxa"/>
          </w:tcPr>
          <w:p w14:paraId="272BEC5F" w14:textId="11409127" w:rsidR="00BF3CA3" w:rsidRPr="00CD68AD" w:rsidRDefault="00276DC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DC13C1" w:rsidRPr="00CD68AD" w14:paraId="3DEF2BF2" w14:textId="77777777" w:rsidTr="003566CB">
        <w:tc>
          <w:tcPr>
            <w:tcW w:w="710" w:type="dxa"/>
          </w:tcPr>
          <w:p w14:paraId="6122FB43" w14:textId="1D43E33C" w:rsidR="00DC13C1" w:rsidRDefault="00E24D24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38B645DD" w14:textId="77777777" w:rsidR="00DC13C1" w:rsidRDefault="00DC13C1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посвященное Дню семьи любви и верности</w:t>
            </w:r>
          </w:p>
          <w:p w14:paraId="160E313A" w14:textId="1BEC4956" w:rsidR="00DC13C1" w:rsidRDefault="00DC13C1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-концерт</w:t>
            </w:r>
          </w:p>
        </w:tc>
        <w:tc>
          <w:tcPr>
            <w:tcW w:w="1701" w:type="dxa"/>
          </w:tcPr>
          <w:p w14:paraId="39834986" w14:textId="345FA03C" w:rsidR="00DC13C1" w:rsidRDefault="00DC13C1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1000,0</w:t>
            </w:r>
          </w:p>
        </w:tc>
        <w:tc>
          <w:tcPr>
            <w:tcW w:w="1559" w:type="dxa"/>
          </w:tcPr>
          <w:p w14:paraId="6F48648B" w14:textId="534CCF8B" w:rsidR="00E24D24" w:rsidRDefault="00E24D24" w:rsidP="00E24D2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2EB2851" w14:textId="17D55C73" w:rsidR="00E24D24" w:rsidRDefault="00E24D24" w:rsidP="00E24D2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7CA87025" w14:textId="110C16DA" w:rsidR="00DC13C1" w:rsidRDefault="00DC13C1" w:rsidP="00E24D24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A3DC30A" w14:textId="77777777" w:rsidR="00DC13C1" w:rsidRDefault="00E24D24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4E32CCE" w14:textId="6729EA62" w:rsidR="00E24D24" w:rsidRPr="00E24D24" w:rsidRDefault="00E24D24" w:rsidP="00F2541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24D24">
              <w:rPr>
                <w:b/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7A3AD44B" w14:textId="401C6B0F" w:rsidR="00DC13C1" w:rsidRDefault="00E24D24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июль</w:t>
            </w:r>
          </w:p>
        </w:tc>
      </w:tr>
      <w:tr w:rsidR="00FB7B92" w:rsidRPr="00CD68AD" w14:paraId="3F23512F" w14:textId="77777777" w:rsidTr="003566CB">
        <w:tc>
          <w:tcPr>
            <w:tcW w:w="710" w:type="dxa"/>
          </w:tcPr>
          <w:p w14:paraId="03B66E1B" w14:textId="00B4DC13" w:rsidR="00FB7B92" w:rsidRPr="00CD68AD" w:rsidRDefault="00E24D24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19BB6079" w14:textId="77777777" w:rsidR="00FB7B92" w:rsidRDefault="00FB7B92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  <w:p w14:paraId="08AAB669" w14:textId="39BBD48A" w:rsidR="00874505" w:rsidRPr="00CD68AD" w:rsidRDefault="00874505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1824A141" w14:textId="6178F889" w:rsidR="00FB7B92" w:rsidRPr="00CD68AD" w:rsidRDefault="00A67F45" w:rsidP="0015094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559" w:type="dxa"/>
          </w:tcPr>
          <w:p w14:paraId="2DAFB6A7" w14:textId="05A4889F" w:rsidR="00556CF2" w:rsidRDefault="00AC1D33" w:rsidP="0015094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04AFC8D" w14:textId="17929FEC" w:rsidR="00FB7B92" w:rsidRPr="00CD68AD" w:rsidRDefault="0090661E" w:rsidP="0015094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82A3DD3" w14:textId="599F730F" w:rsidR="0090661E" w:rsidRDefault="00AC1D33" w:rsidP="0015094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7C78111" w14:textId="431CD123" w:rsidR="00FB7B92" w:rsidRPr="00A614D7" w:rsidRDefault="00795485" w:rsidP="0015094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8</w:t>
            </w:r>
            <w:r w:rsidR="0090661E" w:rsidRPr="00A614D7">
              <w:rPr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6BAF4CD4" w14:textId="5D65916C" w:rsidR="00FB7B92" w:rsidRPr="00CD68AD" w:rsidRDefault="00C71A3E" w:rsidP="0015094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F94D0C" w:rsidRPr="00CD68AD" w14:paraId="53A0EC68" w14:textId="77777777" w:rsidTr="003566CB">
        <w:tc>
          <w:tcPr>
            <w:tcW w:w="710" w:type="dxa"/>
          </w:tcPr>
          <w:p w14:paraId="2CCB3526" w14:textId="56A55E5F" w:rsidR="00F94D0C" w:rsidRPr="00CD68AD" w:rsidRDefault="00E24D24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0AC2BDBD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BF5A159" w14:textId="77777777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493BBB2F" w14:textId="77777777" w:rsidR="00F94D0C" w:rsidRPr="00CD68AD" w:rsidRDefault="00F94D0C" w:rsidP="005659D3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388CAA0" w14:textId="55C097A1" w:rsidR="00F94D0C" w:rsidRPr="00CD68AD" w:rsidRDefault="008A7851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AA0913">
              <w:rPr>
                <w:bCs/>
                <w:iCs/>
                <w:sz w:val="26"/>
                <w:szCs w:val="26"/>
              </w:rPr>
              <w:t> 5</w:t>
            </w:r>
            <w:r w:rsidR="00AC1D33">
              <w:rPr>
                <w:bCs/>
                <w:iCs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14:paraId="01D219B8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316728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64F5608" w14:textId="2E885C3F" w:rsidR="00F94D0C" w:rsidRPr="00A614D7" w:rsidRDefault="00AA0913" w:rsidP="00F2541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855" w:type="dxa"/>
          </w:tcPr>
          <w:p w14:paraId="4CA43C0F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566CB" w:rsidRPr="00CD68AD" w14:paraId="2DB27963" w14:textId="77777777" w:rsidTr="003566CB">
        <w:tc>
          <w:tcPr>
            <w:tcW w:w="710" w:type="dxa"/>
          </w:tcPr>
          <w:p w14:paraId="59233FBF" w14:textId="2632B420" w:rsidR="003566CB" w:rsidRDefault="00E24D24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40A4BBA4" w14:textId="75AEC4BB" w:rsidR="003566CB" w:rsidRPr="00CD68AD" w:rsidRDefault="006C76C2" w:rsidP="003566CB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="003566CB"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385171F5" w14:textId="3B11B3AB" w:rsidR="003566CB" w:rsidRPr="00CD68AD" w:rsidRDefault="003566CB" w:rsidP="003566CB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C65FF7">
              <w:rPr>
                <w:bCs/>
                <w:sz w:val="26"/>
                <w:szCs w:val="26"/>
              </w:rPr>
              <w:t xml:space="preserve">праздничный концерт </w:t>
            </w:r>
          </w:p>
        </w:tc>
        <w:tc>
          <w:tcPr>
            <w:tcW w:w="1701" w:type="dxa"/>
          </w:tcPr>
          <w:p w14:paraId="278D893D" w14:textId="52C34435" w:rsidR="003566CB" w:rsidRPr="00CD68AD" w:rsidRDefault="006C76C2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450,0</w:t>
            </w:r>
          </w:p>
        </w:tc>
        <w:tc>
          <w:tcPr>
            <w:tcW w:w="1559" w:type="dxa"/>
          </w:tcPr>
          <w:p w14:paraId="206A5BFD" w14:textId="77777777" w:rsidR="003566CB" w:rsidRDefault="006C76C2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7BD6BCB4" w14:textId="33A55E1B" w:rsidR="006C76C2" w:rsidRPr="00CD68AD" w:rsidRDefault="006C76C2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5E8D77D" w14:textId="77777777" w:rsidR="003566CB" w:rsidRDefault="006C76C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8123388" w14:textId="5304CE7E" w:rsidR="006C76C2" w:rsidRPr="00A614D7" w:rsidRDefault="006C76C2" w:rsidP="00F2541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6D4FE935" w14:textId="4B796913" w:rsidR="003566CB" w:rsidRPr="00CD68AD" w:rsidRDefault="006C76C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5659D3" w:rsidRPr="00CD68AD" w14:paraId="644316A9" w14:textId="77777777" w:rsidTr="003566CB">
        <w:tc>
          <w:tcPr>
            <w:tcW w:w="710" w:type="dxa"/>
          </w:tcPr>
          <w:p w14:paraId="70ECC177" w14:textId="6DDEC622" w:rsidR="005659D3" w:rsidRPr="00CD68AD" w:rsidRDefault="00E24D24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14:paraId="45C6E253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79E559CC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6EB2EA88" w14:textId="0124BA27" w:rsidR="005659D3" w:rsidRPr="00CD68AD" w:rsidRDefault="00AA091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  <w:r w:rsidR="00AC1D33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60DC5452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9BC3CC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B36C89" w14:textId="4F4BEB18" w:rsidR="005659D3" w:rsidRPr="00CD68AD" w:rsidRDefault="00AA091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855" w:type="dxa"/>
          </w:tcPr>
          <w:p w14:paraId="1F578E53" w14:textId="39C71DE6" w:rsidR="008A7851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</w:t>
            </w:r>
            <w:r w:rsidR="00274715" w:rsidRPr="00CD68AD">
              <w:rPr>
                <w:bCs/>
                <w:iCs/>
                <w:sz w:val="26"/>
                <w:szCs w:val="26"/>
              </w:rPr>
              <w:t>е</w:t>
            </w:r>
          </w:p>
          <w:p w14:paraId="7CFBD5B9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76593D" w:rsidRPr="00CD68AD" w14:paraId="573A1E77" w14:textId="77777777" w:rsidTr="003566CB">
        <w:tc>
          <w:tcPr>
            <w:tcW w:w="710" w:type="dxa"/>
          </w:tcPr>
          <w:p w14:paraId="0C27DC9E" w14:textId="326716D3" w:rsidR="0076593D" w:rsidRPr="00CD68AD" w:rsidRDefault="00E24D24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14:paraId="70475D0E" w14:textId="26D8A89E" w:rsidR="0076593D" w:rsidRPr="00CD68AD" w:rsidRDefault="0076593D" w:rsidP="0076593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CC9E31C" w14:textId="4B0FF11B" w:rsidR="0076593D" w:rsidRPr="00CD68AD" w:rsidRDefault="00DC13C1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</w:t>
            </w:r>
            <w:r w:rsidR="009B3BAA">
              <w:rPr>
                <w:b/>
                <w:bCs/>
                <w:iCs/>
                <w:sz w:val="26"/>
                <w:szCs w:val="26"/>
              </w:rPr>
              <w:t> 170,1</w:t>
            </w:r>
          </w:p>
        </w:tc>
        <w:tc>
          <w:tcPr>
            <w:tcW w:w="1559" w:type="dxa"/>
          </w:tcPr>
          <w:p w14:paraId="681AA148" w14:textId="48659DF9" w:rsidR="0076593D" w:rsidRPr="00CD68AD" w:rsidRDefault="0076593D" w:rsidP="0076593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0AA2796" w14:textId="7F37DE05" w:rsidR="00987972" w:rsidRPr="00866322" w:rsidRDefault="0076593D" w:rsidP="00795485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7F34D8">
              <w:rPr>
                <w:b/>
                <w:iCs/>
                <w:color w:val="000000" w:themeColor="text1"/>
                <w:sz w:val="26"/>
                <w:szCs w:val="26"/>
              </w:rPr>
              <w:t>1</w:t>
            </w:r>
            <w:r w:rsidR="00E24D24">
              <w:rPr>
                <w:b/>
                <w:iCs/>
                <w:color w:val="000000" w:themeColor="text1"/>
                <w:sz w:val="26"/>
                <w:szCs w:val="26"/>
              </w:rPr>
              <w:t>0 9</w:t>
            </w:r>
            <w:r w:rsidR="00FF1A5E">
              <w:rPr>
                <w:b/>
                <w:iCs/>
                <w:color w:val="000000" w:themeColor="text1"/>
                <w:sz w:val="26"/>
                <w:szCs w:val="26"/>
              </w:rPr>
              <w:t>78</w:t>
            </w:r>
          </w:p>
        </w:tc>
        <w:tc>
          <w:tcPr>
            <w:tcW w:w="1855" w:type="dxa"/>
          </w:tcPr>
          <w:p w14:paraId="7ABD9CED" w14:textId="1F57902E" w:rsidR="0076593D" w:rsidRPr="00CD68AD" w:rsidRDefault="0076593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C311F" w:rsidRPr="00CD68AD" w14:paraId="0A34981A" w14:textId="77777777" w:rsidTr="00C21017">
        <w:tc>
          <w:tcPr>
            <w:tcW w:w="9936" w:type="dxa"/>
            <w:gridSpan w:val="6"/>
          </w:tcPr>
          <w:p w14:paraId="583BD3AE" w14:textId="757EE8D0" w:rsidR="00CC311F" w:rsidRPr="00CD68AD" w:rsidRDefault="00CC311F" w:rsidP="00D0763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C311F" w:rsidRPr="00CD68AD" w14:paraId="10314B9E" w14:textId="77777777" w:rsidTr="003566CB">
        <w:tc>
          <w:tcPr>
            <w:tcW w:w="710" w:type="dxa"/>
          </w:tcPr>
          <w:p w14:paraId="5BC39C6E" w14:textId="361AC29C" w:rsidR="00CC311F" w:rsidRPr="00CD68AD" w:rsidRDefault="00A67F45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3443D43B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19B20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1EA0D009" w14:textId="77777777" w:rsidR="00D43BBB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</w:t>
            </w:r>
          </w:p>
          <w:p w14:paraId="27EC32FF" w14:textId="47518D26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80 лет со дня регистрации брака:</w:t>
            </w:r>
          </w:p>
          <w:p w14:paraId="7A551248" w14:textId="163C115D" w:rsidR="00266615" w:rsidRPr="00266615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2CAB4AB2" w14:textId="001F60B0" w:rsidR="00CC311F" w:rsidRPr="00CD68AD" w:rsidRDefault="0088546A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930</w:t>
            </w:r>
            <w:r w:rsidR="00AC1D33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19B8967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FC5A6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DFE8AD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CAE93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1501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7A78AC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1542B0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A92D26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807769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00F584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CFB6FA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AAF876" w14:textId="48D79082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35C446D" w14:textId="77777777" w:rsidR="00E768C6" w:rsidRDefault="00E768C6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0AA62D" w14:textId="49851254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E57AA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E097A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8D6E99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7D11A7" w14:textId="50B345F0" w:rsidR="00B846DD" w:rsidRDefault="00B846DD" w:rsidP="001B607C">
            <w:pPr>
              <w:rPr>
                <w:bCs/>
                <w:iCs/>
                <w:sz w:val="26"/>
                <w:szCs w:val="26"/>
              </w:rPr>
            </w:pPr>
          </w:p>
          <w:p w14:paraId="7EEEAE82" w14:textId="40F10675" w:rsidR="00B846DD" w:rsidRDefault="00B846DD" w:rsidP="00E768C6">
            <w:pPr>
              <w:rPr>
                <w:bCs/>
                <w:iCs/>
                <w:sz w:val="26"/>
                <w:szCs w:val="26"/>
              </w:rPr>
            </w:pPr>
          </w:p>
          <w:p w14:paraId="425D4FED" w14:textId="11F1A90A" w:rsidR="00266615" w:rsidRPr="00CD68AD" w:rsidRDefault="00CC311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3FFFA30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C3E2F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1D9C2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DC944A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172D11" w14:textId="0BAB4FF1" w:rsidR="008E35C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269017" w14:textId="50729D65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0CF9C4" w14:textId="04D6B863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6C5BD2" w14:textId="240B676D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8B75CB" w14:textId="5532EB99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53A48" w14:textId="1B198CA3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510B2" w14:textId="77777777" w:rsidR="00B846DD" w:rsidRPr="00CD68A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F18E02" w14:textId="35356899" w:rsidR="00CC311F" w:rsidRPr="00A614D7" w:rsidRDefault="0088546A" w:rsidP="00CC311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25</w:t>
            </w:r>
            <w:r w:rsidR="00D70D0F" w:rsidRPr="00A614D7">
              <w:rPr>
                <w:b/>
                <w:bCs/>
                <w:iCs/>
                <w:sz w:val="26"/>
                <w:szCs w:val="26"/>
              </w:rPr>
              <w:t>0</w:t>
            </w:r>
          </w:p>
          <w:p w14:paraId="1953DA79" w14:textId="77777777" w:rsidR="00E768C6" w:rsidRDefault="00E768C6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E1A5F0" w14:textId="6FE166F4" w:rsidR="00CC311F" w:rsidRPr="00CD68AD" w:rsidRDefault="00CC311F" w:rsidP="001B607C">
            <w:pPr>
              <w:rPr>
                <w:bCs/>
                <w:iCs/>
                <w:sz w:val="26"/>
                <w:szCs w:val="26"/>
              </w:rPr>
            </w:pPr>
          </w:p>
          <w:p w14:paraId="6AFDAE2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B43302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5237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F3B6C8" w14:textId="3BCEB48F" w:rsidR="00B846DD" w:rsidRDefault="00B846DD" w:rsidP="001B607C">
            <w:pPr>
              <w:rPr>
                <w:bCs/>
                <w:iCs/>
                <w:sz w:val="26"/>
                <w:szCs w:val="26"/>
              </w:rPr>
            </w:pPr>
          </w:p>
          <w:p w14:paraId="47C133BD" w14:textId="7991A0AD" w:rsidR="00B846DD" w:rsidRDefault="00B846DD" w:rsidP="00E768C6">
            <w:pPr>
              <w:rPr>
                <w:bCs/>
                <w:iCs/>
                <w:sz w:val="26"/>
                <w:szCs w:val="26"/>
              </w:rPr>
            </w:pPr>
          </w:p>
          <w:p w14:paraId="10D018F5" w14:textId="6228869E" w:rsidR="00CC311F" w:rsidRPr="00A614D7" w:rsidRDefault="00D70D0F" w:rsidP="0052289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1A5A2B06" w14:textId="5D66BCB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44858" w:rsidRPr="00CD68AD" w14:paraId="32F35CB9" w14:textId="77777777" w:rsidTr="003566CB">
        <w:tc>
          <w:tcPr>
            <w:tcW w:w="710" w:type="dxa"/>
          </w:tcPr>
          <w:p w14:paraId="4C355E01" w14:textId="64FEC15E" w:rsidR="00B44858" w:rsidRDefault="00B4485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3664375D" w14:textId="4BF5A0A5" w:rsidR="00B44858" w:rsidRPr="00CD68AD" w:rsidRDefault="005D638F" w:rsidP="00CC311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уличного гуляния «Масленица»</w:t>
            </w:r>
          </w:p>
        </w:tc>
        <w:tc>
          <w:tcPr>
            <w:tcW w:w="1701" w:type="dxa"/>
          </w:tcPr>
          <w:p w14:paraId="3DACACF3" w14:textId="1251EEB2" w:rsidR="00B44858" w:rsidRDefault="00A614D7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1 282,9</w:t>
            </w:r>
          </w:p>
        </w:tc>
        <w:tc>
          <w:tcPr>
            <w:tcW w:w="1559" w:type="dxa"/>
          </w:tcPr>
          <w:p w14:paraId="29CB033E" w14:textId="77777777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473A8AA" w14:textId="560EDF8C" w:rsidR="005D638F" w:rsidRPr="00CD68AD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613E40E" w14:textId="77777777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41A590E" w14:textId="26E9EC15" w:rsidR="005D638F" w:rsidRPr="00A614D7" w:rsidRDefault="00A614D7" w:rsidP="00CC311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3 5</w:t>
            </w:r>
            <w:r w:rsidR="005D638F" w:rsidRPr="00A614D7">
              <w:rPr>
                <w:b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01D712A8" w14:textId="14BA896E" w:rsidR="00B44858" w:rsidRPr="00CD68AD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февраль</w:t>
            </w:r>
          </w:p>
        </w:tc>
      </w:tr>
      <w:tr w:rsidR="00161CC8" w:rsidRPr="00CD68AD" w14:paraId="6B8D2E68" w14:textId="77777777" w:rsidTr="003566CB">
        <w:tc>
          <w:tcPr>
            <w:tcW w:w="710" w:type="dxa"/>
          </w:tcPr>
          <w:p w14:paraId="2404F65D" w14:textId="223A3715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6D6C095A" w14:textId="2C029188" w:rsidR="00161CC8" w:rsidRDefault="00161CC8" w:rsidP="00CC311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фестиваля «</w:t>
            </w:r>
            <w:proofErr w:type="spellStart"/>
            <w:r>
              <w:rPr>
                <w:sz w:val="26"/>
                <w:szCs w:val="26"/>
              </w:rPr>
              <w:t>СветланаФест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64AFAB0B" w14:textId="3F105EF5" w:rsidR="00161CC8" w:rsidRDefault="00EC2627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2 500,0</w:t>
            </w:r>
          </w:p>
        </w:tc>
        <w:tc>
          <w:tcPr>
            <w:tcW w:w="1559" w:type="dxa"/>
          </w:tcPr>
          <w:p w14:paraId="61350855" w14:textId="77777777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4241ADD2" w14:textId="0B89761A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58965D8" w14:textId="77777777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CB62F8C" w14:textId="2530DCD1" w:rsidR="00161CC8" w:rsidRPr="00A614D7" w:rsidRDefault="007B1C16" w:rsidP="00CC311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3</w:t>
            </w:r>
            <w:r w:rsidR="00161CC8" w:rsidRPr="00A614D7">
              <w:rPr>
                <w:b/>
                <w:bCs/>
                <w:iCs/>
                <w:sz w:val="26"/>
                <w:szCs w:val="26"/>
              </w:rPr>
              <w:t xml:space="preserve"> 000</w:t>
            </w:r>
          </w:p>
        </w:tc>
        <w:tc>
          <w:tcPr>
            <w:tcW w:w="1855" w:type="dxa"/>
          </w:tcPr>
          <w:p w14:paraId="244AFB08" w14:textId="672B4619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76593D" w:rsidRPr="00CD68AD" w14:paraId="2B24C4B2" w14:textId="77777777" w:rsidTr="003566CB">
        <w:tc>
          <w:tcPr>
            <w:tcW w:w="710" w:type="dxa"/>
          </w:tcPr>
          <w:p w14:paraId="7871FA1F" w14:textId="65362EF3" w:rsidR="0076593D" w:rsidRPr="00CD68AD" w:rsidRDefault="00161CC8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4795603C" w14:textId="77777777" w:rsidR="0076593D" w:rsidRPr="00CD68AD" w:rsidRDefault="0076593D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899CA11" w14:textId="1F46F747" w:rsidR="0076593D" w:rsidRPr="00CD68AD" w:rsidRDefault="00A614D7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4 712,9</w:t>
            </w:r>
          </w:p>
        </w:tc>
        <w:tc>
          <w:tcPr>
            <w:tcW w:w="1559" w:type="dxa"/>
          </w:tcPr>
          <w:p w14:paraId="4EE9DA12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C5FD3F4" w14:textId="716B5669" w:rsidR="0076593D" w:rsidRPr="00CD68AD" w:rsidRDefault="00FF1A5E" w:rsidP="009330A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6 8</w:t>
            </w:r>
            <w:r w:rsidR="006B08F8">
              <w:rPr>
                <w:b/>
                <w:i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855" w:type="dxa"/>
          </w:tcPr>
          <w:p w14:paraId="03533BAB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D68AD" w:rsidRPr="00CD68AD" w14:paraId="08F2C37F" w14:textId="77777777" w:rsidTr="003566CB">
        <w:tc>
          <w:tcPr>
            <w:tcW w:w="3120" w:type="dxa"/>
            <w:gridSpan w:val="2"/>
          </w:tcPr>
          <w:p w14:paraId="509CFFA7" w14:textId="2EB89223" w:rsidR="00CD68AD" w:rsidRPr="00CD68AD" w:rsidRDefault="00CD68AD" w:rsidP="00CC311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6805FE">
              <w:rPr>
                <w:b/>
                <w:iCs/>
                <w:sz w:val="26"/>
                <w:szCs w:val="26"/>
              </w:rPr>
              <w:t xml:space="preserve"> на 2024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32088768" w14:textId="2CEA594A" w:rsidR="00CD68AD" w:rsidRPr="00CD68AD" w:rsidRDefault="00DC13C1" w:rsidP="00A67F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</w:t>
            </w:r>
            <w:r w:rsidR="006B08F8">
              <w:rPr>
                <w:b/>
                <w:iCs/>
                <w:sz w:val="26"/>
                <w:szCs w:val="26"/>
              </w:rPr>
              <w:t> </w:t>
            </w:r>
            <w:r w:rsidR="00A949D6">
              <w:rPr>
                <w:b/>
                <w:iCs/>
                <w:sz w:val="26"/>
                <w:szCs w:val="26"/>
              </w:rPr>
              <w:t>88</w:t>
            </w:r>
            <w:r w:rsidR="00856A37">
              <w:rPr>
                <w:b/>
                <w:iCs/>
                <w:sz w:val="26"/>
                <w:szCs w:val="26"/>
              </w:rPr>
              <w:t>3</w:t>
            </w:r>
            <w:r w:rsidR="006B08F8">
              <w:rPr>
                <w:b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75E64A41" w14:textId="77777777" w:rsidR="00CD68AD" w:rsidRPr="00CD68AD" w:rsidRDefault="00CD68AD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EBBA7AF" w14:textId="7B547731" w:rsidR="00CD68AD" w:rsidRPr="00CD68AD" w:rsidRDefault="00E24D24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17 7</w:t>
            </w:r>
            <w:r w:rsidR="00FF1A5E">
              <w:rPr>
                <w:b/>
                <w:iCs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1855" w:type="dxa"/>
          </w:tcPr>
          <w:p w14:paraId="201CB905" w14:textId="77777777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C311F" w:rsidRPr="00CD68AD" w14:paraId="67673512" w14:textId="77777777" w:rsidTr="00F2541E">
        <w:tc>
          <w:tcPr>
            <w:tcW w:w="9936" w:type="dxa"/>
            <w:gridSpan w:val="6"/>
          </w:tcPr>
          <w:p w14:paraId="644287F9" w14:textId="5C085C5F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CC311F" w:rsidRPr="00CD68AD" w14:paraId="2D1743E0" w14:textId="77777777" w:rsidTr="00F2541E">
        <w:tc>
          <w:tcPr>
            <w:tcW w:w="9936" w:type="dxa"/>
            <w:gridSpan w:val="6"/>
          </w:tcPr>
          <w:p w14:paraId="7D6BD6AA" w14:textId="240E8629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первый год планового периода </w:t>
            </w:r>
            <w:r w:rsidR="003D0AD7">
              <w:rPr>
                <w:b/>
                <w:iCs/>
                <w:sz w:val="26"/>
                <w:szCs w:val="26"/>
              </w:rPr>
              <w:t>2025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3D0AD7" w:rsidRPr="00CD68AD" w14:paraId="0D978B1F" w14:textId="77777777" w:rsidTr="00DF74CF">
        <w:tc>
          <w:tcPr>
            <w:tcW w:w="710" w:type="dxa"/>
            <w:vMerge w:val="restart"/>
          </w:tcPr>
          <w:p w14:paraId="65468C2B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5E7C3924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5EA90D04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166544B9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460A20C2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3D0AD7" w:rsidRPr="00CD68AD" w14:paraId="2C30E048" w14:textId="77777777" w:rsidTr="00DF74CF">
        <w:tc>
          <w:tcPr>
            <w:tcW w:w="710" w:type="dxa"/>
            <w:vMerge/>
          </w:tcPr>
          <w:p w14:paraId="09C0D32C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4571E739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DC03DF0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1314FDED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275E297E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626A89AF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0AD7" w:rsidRPr="00CD68AD" w14:paraId="2A09BC1D" w14:textId="77777777" w:rsidTr="00DF74CF">
        <w:tc>
          <w:tcPr>
            <w:tcW w:w="710" w:type="dxa"/>
          </w:tcPr>
          <w:p w14:paraId="597F985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F031AD2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05289108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00508FDD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мероприятие торжественно-траурная церемония «900 дней»</w:t>
            </w:r>
          </w:p>
          <w:p w14:paraId="2DABCE5A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33182DF6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  <w:p w14:paraId="41A8015F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творческая встреча с ветеранами в ДДТ «Союз»</w:t>
            </w:r>
          </w:p>
        </w:tc>
        <w:tc>
          <w:tcPr>
            <w:tcW w:w="1701" w:type="dxa"/>
          </w:tcPr>
          <w:p w14:paraId="65496C88" w14:textId="25C5D819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583,3</w:t>
            </w:r>
          </w:p>
        </w:tc>
        <w:tc>
          <w:tcPr>
            <w:tcW w:w="1559" w:type="dxa"/>
          </w:tcPr>
          <w:p w14:paraId="4CD5812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C7EC7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C849E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C8229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E40ED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1A1DF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FCF1C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D4906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B5685D" w14:textId="3DB54283" w:rsidR="003D0AD7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0471654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46C55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6F0E3B38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1002B80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5359B71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D18DB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36DE0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F09AF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76E40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  <w:p w14:paraId="2917C88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73A10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F665A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DA6DA7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18BBE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0EEA77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9AC8A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0FD13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0DAB13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CDF46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25262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364645" w14:textId="6FB98836" w:rsidR="003D0AD7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1600</w:t>
            </w:r>
          </w:p>
          <w:p w14:paraId="0132883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A0032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7A5442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34B43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450</w:t>
            </w:r>
          </w:p>
          <w:p w14:paraId="32F1B57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CC2F4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3EEA2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AA6E2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4FC12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</w:t>
            </w:r>
          </w:p>
          <w:p w14:paraId="58B1D4D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3F875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36D2E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855" w:type="dxa"/>
          </w:tcPr>
          <w:p w14:paraId="3346467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3D0AD7" w:rsidRPr="00CD68AD" w14:paraId="7BFB1F7C" w14:textId="77777777" w:rsidTr="00DF74CF">
        <w:tc>
          <w:tcPr>
            <w:tcW w:w="710" w:type="dxa"/>
          </w:tcPr>
          <w:p w14:paraId="5282748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71BE6B7C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312E7693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5E87A910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чаепитие </w:t>
            </w:r>
          </w:p>
        </w:tc>
        <w:tc>
          <w:tcPr>
            <w:tcW w:w="1701" w:type="dxa"/>
          </w:tcPr>
          <w:p w14:paraId="156DA57B" w14:textId="025DB1A6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20,8</w:t>
            </w:r>
          </w:p>
        </w:tc>
        <w:tc>
          <w:tcPr>
            <w:tcW w:w="1559" w:type="dxa"/>
          </w:tcPr>
          <w:p w14:paraId="2A720AE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19ABC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E05D1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602D2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5B1C77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03D782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36F67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99F098" w14:textId="311E5E7E" w:rsidR="003D0AD7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>
              <w:rPr>
                <w:bCs/>
                <w:iCs/>
                <w:sz w:val="26"/>
                <w:szCs w:val="26"/>
              </w:rPr>
              <w:t>.</w:t>
            </w:r>
          </w:p>
          <w:p w14:paraId="50AFEE5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857EBB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FFA3FA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685BF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9C96A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4B630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23A4F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7D71C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81A58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0EB8BAB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5FDEA8B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3D0AD7" w:rsidRPr="00CD68AD" w14:paraId="120DB0A9" w14:textId="77777777" w:rsidTr="00DF74CF">
        <w:tc>
          <w:tcPr>
            <w:tcW w:w="710" w:type="dxa"/>
          </w:tcPr>
          <w:p w14:paraId="6BF3E24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063D0FAC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F8EE46A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открыток</w:t>
            </w:r>
            <w:r w:rsidRPr="00CD68AD">
              <w:rPr>
                <w:bCs/>
                <w:sz w:val="26"/>
                <w:szCs w:val="26"/>
              </w:rPr>
              <w:t xml:space="preserve"> ветеранам</w:t>
            </w:r>
          </w:p>
          <w:p w14:paraId="57DDB9C8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разноска подарочных наборов</w:t>
            </w:r>
          </w:p>
          <w:p w14:paraId="702D107C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праздничный концерт «День победы»</w:t>
            </w:r>
          </w:p>
          <w:p w14:paraId="0BDE554B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</w:t>
            </w:r>
            <w:r>
              <w:rPr>
                <w:bCs/>
                <w:sz w:val="26"/>
                <w:szCs w:val="26"/>
              </w:rPr>
              <w:t xml:space="preserve">цветов </w:t>
            </w:r>
            <w:r w:rsidRPr="00CD68AD">
              <w:rPr>
                <w:bCs/>
                <w:sz w:val="26"/>
                <w:szCs w:val="26"/>
              </w:rPr>
              <w:t xml:space="preserve">у Памятника «Мужеству ленинградцев» </w:t>
            </w:r>
          </w:p>
        </w:tc>
        <w:tc>
          <w:tcPr>
            <w:tcW w:w="1701" w:type="dxa"/>
          </w:tcPr>
          <w:p w14:paraId="6B7AD59E" w14:textId="5782D4AC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3 541,4</w:t>
            </w:r>
          </w:p>
        </w:tc>
        <w:tc>
          <w:tcPr>
            <w:tcW w:w="1559" w:type="dxa"/>
          </w:tcPr>
          <w:p w14:paraId="6261F12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6D4E9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66CE68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D388B3" w14:textId="28528DAF" w:rsidR="003D0AD7" w:rsidRPr="00CD68AD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503030D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CD8A1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371E65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6095EF9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7314769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315CAA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0B6B9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1F2C39E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7EB5506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D9FC80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21B86AD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AE726E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CD18C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3B88F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02584D" w14:textId="0E6D5952" w:rsidR="003D0AD7" w:rsidRPr="00CD68AD" w:rsidRDefault="00AD692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1 978</w:t>
            </w:r>
          </w:p>
          <w:p w14:paraId="5F02636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AB5F2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6EFA2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7F2B4B" w14:textId="0999D977" w:rsidR="003D0AD7" w:rsidRDefault="00AD692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</w:t>
            </w:r>
            <w:r w:rsidR="0088162A">
              <w:rPr>
                <w:bCs/>
                <w:iCs/>
                <w:sz w:val="26"/>
                <w:szCs w:val="26"/>
              </w:rPr>
              <w:t>00</w:t>
            </w:r>
          </w:p>
          <w:p w14:paraId="23ACAB8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3CEDE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7F6F9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1E7CD7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Pr="00CD68AD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74C131A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99D591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52A2DAB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4CAC88E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3D0AD7" w:rsidRPr="00CD68AD" w14:paraId="70B58C87" w14:textId="77777777" w:rsidTr="00DF74CF">
        <w:tc>
          <w:tcPr>
            <w:tcW w:w="710" w:type="dxa"/>
          </w:tcPr>
          <w:p w14:paraId="323EFE9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35B9AD5D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2F3C9FB4" w14:textId="6F623DD5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A13E00">
              <w:rPr>
                <w:sz w:val="26"/>
                <w:szCs w:val="26"/>
              </w:rPr>
              <w:t>5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43C78AD7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59263AC3" w14:textId="07051F41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937,4</w:t>
            </w:r>
          </w:p>
        </w:tc>
        <w:tc>
          <w:tcPr>
            <w:tcW w:w="1559" w:type="dxa"/>
          </w:tcPr>
          <w:p w14:paraId="2AA930D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7C2A3E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117D1C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855" w:type="dxa"/>
          </w:tcPr>
          <w:p w14:paraId="49D7A3D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3A2CD955" w14:textId="77777777" w:rsidTr="00DF74CF">
        <w:tc>
          <w:tcPr>
            <w:tcW w:w="710" w:type="dxa"/>
          </w:tcPr>
          <w:p w14:paraId="7FDD08E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5DAC9642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10D4F4C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36A7F0F9" w14:textId="3152D1FF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15,6</w:t>
            </w:r>
          </w:p>
        </w:tc>
        <w:tc>
          <w:tcPr>
            <w:tcW w:w="1559" w:type="dxa"/>
          </w:tcPr>
          <w:p w14:paraId="63D45C8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EF236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52DF74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73C52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5FD7D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E7348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AD81E4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300F4D56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169C2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71820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96E63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09CBD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DE532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B2984D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2D92AD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604DE0CF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26B6497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3DDFB4D8" w14:textId="77777777" w:rsidTr="00DF74CF">
        <w:tc>
          <w:tcPr>
            <w:tcW w:w="710" w:type="dxa"/>
          </w:tcPr>
          <w:p w14:paraId="659A64D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6F1ACF69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приуроченное Дню медика:</w:t>
            </w:r>
          </w:p>
          <w:p w14:paraId="7293EA66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Благодарственных писем.</w:t>
            </w:r>
          </w:p>
        </w:tc>
        <w:tc>
          <w:tcPr>
            <w:tcW w:w="1701" w:type="dxa"/>
          </w:tcPr>
          <w:p w14:paraId="2F94439E" w14:textId="42E2FAEE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13,5</w:t>
            </w:r>
          </w:p>
        </w:tc>
        <w:tc>
          <w:tcPr>
            <w:tcW w:w="1559" w:type="dxa"/>
          </w:tcPr>
          <w:p w14:paraId="65F2C1E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2D060CB8" w14:textId="2ABACE7E" w:rsidR="003D0AD7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5C22B91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3B23CE2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855" w:type="dxa"/>
          </w:tcPr>
          <w:p w14:paraId="67A8480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63094603" w14:textId="77777777" w:rsidTr="00DF74CF">
        <w:tc>
          <w:tcPr>
            <w:tcW w:w="710" w:type="dxa"/>
          </w:tcPr>
          <w:p w14:paraId="4A2991D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37CBE67A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  <w:p w14:paraId="2455B136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067C24C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9AEC8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71173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95665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83CFA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C20E6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AFBCB2" w14:textId="7A8ABF9C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15,6</w:t>
            </w:r>
          </w:p>
        </w:tc>
        <w:tc>
          <w:tcPr>
            <w:tcW w:w="1559" w:type="dxa"/>
          </w:tcPr>
          <w:p w14:paraId="1EE6B76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15DF5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2654B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8DB6B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A7857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B6F64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913AEE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32AD1D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C0850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0BC8E0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A066D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966C4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C5804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4D696A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855" w:type="dxa"/>
          </w:tcPr>
          <w:p w14:paraId="275F734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3D6D52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BCB30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2DF12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8979E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165BC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A9D8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3D0AD7" w:rsidRPr="00CD68AD" w14:paraId="397A734D" w14:textId="77777777" w:rsidTr="00DF74CF">
        <w:tc>
          <w:tcPr>
            <w:tcW w:w="710" w:type="dxa"/>
          </w:tcPr>
          <w:p w14:paraId="75CFCD5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40062E52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482BC8D8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52C4E421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670A1C6" w14:textId="524E99F9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856A37">
              <w:rPr>
                <w:bCs/>
                <w:iCs/>
                <w:sz w:val="26"/>
                <w:szCs w:val="26"/>
              </w:rPr>
              <w:t> 562,4</w:t>
            </w:r>
          </w:p>
        </w:tc>
        <w:tc>
          <w:tcPr>
            <w:tcW w:w="1559" w:type="dxa"/>
          </w:tcPr>
          <w:p w14:paraId="09FB165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0944F7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4BA2003" w14:textId="1F40D760" w:rsidR="003D0AD7" w:rsidRPr="00CD68AD" w:rsidRDefault="00856A3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855" w:type="dxa"/>
          </w:tcPr>
          <w:p w14:paraId="036AF66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D0AD7" w:rsidRPr="00CD68AD" w14:paraId="763BE3DD" w14:textId="77777777" w:rsidTr="00DF74CF">
        <w:tc>
          <w:tcPr>
            <w:tcW w:w="710" w:type="dxa"/>
          </w:tcPr>
          <w:p w14:paraId="29A6342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682C8F11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10796E86" w14:textId="69621B9C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C65FF7">
              <w:rPr>
                <w:bCs/>
                <w:sz w:val="26"/>
                <w:szCs w:val="26"/>
              </w:rPr>
              <w:t xml:space="preserve">праздничный концерт </w:t>
            </w:r>
          </w:p>
        </w:tc>
        <w:tc>
          <w:tcPr>
            <w:tcW w:w="1701" w:type="dxa"/>
          </w:tcPr>
          <w:p w14:paraId="1D91BB03" w14:textId="53A6060D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468,7</w:t>
            </w:r>
          </w:p>
        </w:tc>
        <w:tc>
          <w:tcPr>
            <w:tcW w:w="1559" w:type="dxa"/>
          </w:tcPr>
          <w:p w14:paraId="7AC01BA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36F102E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70809F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A722FB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399DCFD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3D0AD7" w:rsidRPr="00CD68AD" w14:paraId="043E5D8C" w14:textId="77777777" w:rsidTr="00DF74CF">
        <w:tc>
          <w:tcPr>
            <w:tcW w:w="710" w:type="dxa"/>
          </w:tcPr>
          <w:p w14:paraId="72A1974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3C35AB0E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</w:t>
            </w:r>
            <w:r>
              <w:rPr>
                <w:bCs/>
                <w:sz w:val="26"/>
                <w:szCs w:val="26"/>
              </w:rPr>
              <w:t>риятия, посвященные Новому Году</w:t>
            </w:r>
          </w:p>
          <w:p w14:paraId="71F00256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приобретение билетов на Новогоднее представление</w:t>
            </w:r>
          </w:p>
          <w:p w14:paraId="1F969DAC" w14:textId="77777777" w:rsidR="003D0AD7" w:rsidRPr="000F6262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сладких подарков</w:t>
            </w:r>
          </w:p>
        </w:tc>
        <w:tc>
          <w:tcPr>
            <w:tcW w:w="1701" w:type="dxa"/>
          </w:tcPr>
          <w:p w14:paraId="702B8FD8" w14:textId="139F67EA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5 416,3</w:t>
            </w:r>
          </w:p>
        </w:tc>
        <w:tc>
          <w:tcPr>
            <w:tcW w:w="1559" w:type="dxa"/>
          </w:tcPr>
          <w:p w14:paraId="523A52C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87235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649D0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E8BAC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526F0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B7B7B9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408A2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60196A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FE126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4F151C63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7EEDE6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D7DAF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F8B1D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CC4D9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C97FA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3 700</w:t>
            </w:r>
          </w:p>
          <w:p w14:paraId="6C3430A4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293AFC2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6E7AE9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21DBE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</w:t>
            </w:r>
          </w:p>
        </w:tc>
        <w:tc>
          <w:tcPr>
            <w:tcW w:w="1855" w:type="dxa"/>
          </w:tcPr>
          <w:p w14:paraId="5AFF03B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3D0AD7" w:rsidRPr="00CD68AD" w14:paraId="59E2F84D" w14:textId="77777777" w:rsidTr="00DF74CF">
        <w:tc>
          <w:tcPr>
            <w:tcW w:w="710" w:type="dxa"/>
          </w:tcPr>
          <w:p w14:paraId="6797841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3AB299EE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70C80ECF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45ED02C0" w14:textId="79CDA49D" w:rsidR="003D0AD7" w:rsidRPr="00CD68AD" w:rsidRDefault="00856A3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208,3</w:t>
            </w:r>
          </w:p>
        </w:tc>
        <w:tc>
          <w:tcPr>
            <w:tcW w:w="1559" w:type="dxa"/>
          </w:tcPr>
          <w:p w14:paraId="308F5AC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69AC57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95FDAE" w14:textId="4139DEBB" w:rsidR="003D0AD7" w:rsidRPr="00CD68AD" w:rsidRDefault="00856A3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855" w:type="dxa"/>
          </w:tcPr>
          <w:p w14:paraId="6731F6C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02D5A9E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3D0AD7" w:rsidRPr="00CD68AD" w14:paraId="5951B06C" w14:textId="77777777" w:rsidTr="00DF74CF">
        <w:tc>
          <w:tcPr>
            <w:tcW w:w="710" w:type="dxa"/>
          </w:tcPr>
          <w:p w14:paraId="735C7A76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14:paraId="3DD30591" w14:textId="77777777" w:rsidR="003D0AD7" w:rsidRPr="00CD68AD" w:rsidRDefault="003D0AD7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63895986" w14:textId="1B08D661" w:rsidR="003D0AD7" w:rsidRPr="00CD68AD" w:rsidRDefault="00856A3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12 783,3</w:t>
            </w:r>
          </w:p>
        </w:tc>
        <w:tc>
          <w:tcPr>
            <w:tcW w:w="1559" w:type="dxa"/>
          </w:tcPr>
          <w:p w14:paraId="273C5F52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2218702" w14:textId="4E9DB9AB" w:rsidR="003D0AD7" w:rsidRPr="00866322" w:rsidRDefault="003D0AD7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AD692B">
              <w:rPr>
                <w:b/>
                <w:iCs/>
                <w:color w:val="000000" w:themeColor="text1"/>
                <w:sz w:val="26"/>
                <w:szCs w:val="26"/>
              </w:rPr>
              <w:t>12 068</w:t>
            </w:r>
          </w:p>
        </w:tc>
        <w:tc>
          <w:tcPr>
            <w:tcW w:w="1855" w:type="dxa"/>
          </w:tcPr>
          <w:p w14:paraId="6B4536BC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3D0AD7" w:rsidRPr="00CD68AD" w14:paraId="0757F94C" w14:textId="77777777" w:rsidTr="00DF74CF">
        <w:tc>
          <w:tcPr>
            <w:tcW w:w="9936" w:type="dxa"/>
            <w:gridSpan w:val="6"/>
          </w:tcPr>
          <w:p w14:paraId="2DEA0F41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3D0AD7" w:rsidRPr="00CD68AD" w14:paraId="25C5F912" w14:textId="77777777" w:rsidTr="00DF74CF">
        <w:tc>
          <w:tcPr>
            <w:tcW w:w="710" w:type="dxa"/>
          </w:tcPr>
          <w:p w14:paraId="5503936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53BACFE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5D68516E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0608DBE8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1CE8F8D3" w14:textId="77777777" w:rsidR="003D0AD7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</w:t>
            </w:r>
          </w:p>
          <w:p w14:paraId="309E6A34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80 лет со дня регистрации брака:</w:t>
            </w:r>
          </w:p>
          <w:p w14:paraId="485D2588" w14:textId="77777777" w:rsidR="003D0AD7" w:rsidRPr="00266615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3875A7AD" w14:textId="2C43F800" w:rsidR="003D0AD7" w:rsidRPr="00CD68AD" w:rsidRDefault="0043130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968,7</w:t>
            </w:r>
          </w:p>
        </w:tc>
        <w:tc>
          <w:tcPr>
            <w:tcW w:w="1559" w:type="dxa"/>
          </w:tcPr>
          <w:p w14:paraId="14AE667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19D120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1C8B47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BFF5A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3EC98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C6662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48ED2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BF0A5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FBD01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6BF12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0E5DE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3605E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423227C" w14:textId="77777777" w:rsidR="00E768C6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8CEFE4" w14:textId="4117ABB5" w:rsidR="003D0AD7" w:rsidRPr="00CD68AD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3FDBE58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0154D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821A6E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0CFF9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B6914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F15FF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FFA44AA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695F1E2B" w14:textId="69CF977F" w:rsidR="003D0AD7" w:rsidRDefault="003D0AD7" w:rsidP="00E768C6">
            <w:pPr>
              <w:rPr>
                <w:bCs/>
                <w:iCs/>
                <w:sz w:val="26"/>
                <w:szCs w:val="26"/>
              </w:rPr>
            </w:pPr>
          </w:p>
          <w:p w14:paraId="011542D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27B22F8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D6772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A61D7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C493D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67F7B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962CA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3CA77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F23A8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BD32C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50CF9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386D2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4C166B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6C41ADC8" w14:textId="77777777" w:rsidR="00E768C6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8D33D9" w14:textId="12EEBFD3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660AD15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0ECC3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BCC48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CD310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DE073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C6F17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2A361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31E89E" w14:textId="34E7037B" w:rsidR="003D0AD7" w:rsidRDefault="003D0AD7" w:rsidP="00E768C6">
            <w:pPr>
              <w:rPr>
                <w:bCs/>
                <w:iCs/>
                <w:sz w:val="26"/>
                <w:szCs w:val="26"/>
              </w:rPr>
            </w:pPr>
          </w:p>
          <w:p w14:paraId="63B5B65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4D21D3C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3D0AD7" w:rsidRPr="00CD68AD" w14:paraId="014108D7" w14:textId="77777777" w:rsidTr="00DF74CF">
        <w:tc>
          <w:tcPr>
            <w:tcW w:w="710" w:type="dxa"/>
          </w:tcPr>
          <w:p w14:paraId="36F0EC7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53ACBBFE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уличного гуляния «Масленица»</w:t>
            </w:r>
          </w:p>
        </w:tc>
        <w:tc>
          <w:tcPr>
            <w:tcW w:w="1701" w:type="dxa"/>
          </w:tcPr>
          <w:p w14:paraId="24B4D78A" w14:textId="77879E09" w:rsidR="003D0AD7" w:rsidRDefault="0043130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906,2</w:t>
            </w:r>
          </w:p>
        </w:tc>
        <w:tc>
          <w:tcPr>
            <w:tcW w:w="1559" w:type="dxa"/>
          </w:tcPr>
          <w:p w14:paraId="48BDA1E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DF9BDF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0F88CE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A428FA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3 000</w:t>
            </w:r>
          </w:p>
        </w:tc>
        <w:tc>
          <w:tcPr>
            <w:tcW w:w="1855" w:type="dxa"/>
          </w:tcPr>
          <w:p w14:paraId="268CC3D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февраль</w:t>
            </w:r>
          </w:p>
        </w:tc>
      </w:tr>
      <w:tr w:rsidR="003D0AD7" w:rsidRPr="00CD68AD" w14:paraId="21DF9886" w14:textId="77777777" w:rsidTr="00DF74CF">
        <w:tc>
          <w:tcPr>
            <w:tcW w:w="710" w:type="dxa"/>
          </w:tcPr>
          <w:p w14:paraId="36FCC06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196DEDE9" w14:textId="77777777" w:rsidR="003D0AD7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фестиваля «</w:t>
            </w:r>
            <w:proofErr w:type="spellStart"/>
            <w:r>
              <w:rPr>
                <w:sz w:val="26"/>
                <w:szCs w:val="26"/>
              </w:rPr>
              <w:t>СветланаФест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294CD551" w14:textId="20FBD13F" w:rsidR="003D0AD7" w:rsidRDefault="0043130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2 604,0</w:t>
            </w:r>
          </w:p>
        </w:tc>
        <w:tc>
          <w:tcPr>
            <w:tcW w:w="1559" w:type="dxa"/>
          </w:tcPr>
          <w:p w14:paraId="03A05DD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3A3BE92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76C48E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03651B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3 000</w:t>
            </w:r>
          </w:p>
        </w:tc>
        <w:tc>
          <w:tcPr>
            <w:tcW w:w="1855" w:type="dxa"/>
          </w:tcPr>
          <w:p w14:paraId="3EE9940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D0AD7" w:rsidRPr="00CD68AD" w14:paraId="7BB4A128" w14:textId="77777777" w:rsidTr="00DF74CF">
        <w:tc>
          <w:tcPr>
            <w:tcW w:w="710" w:type="dxa"/>
          </w:tcPr>
          <w:p w14:paraId="19EB0A59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68F8BE9D" w14:textId="77777777" w:rsidR="003D0AD7" w:rsidRPr="00CD68AD" w:rsidRDefault="003D0AD7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29B57569" w14:textId="0EF83CE5" w:rsidR="003D0AD7" w:rsidRPr="00CD68AD" w:rsidRDefault="0043130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4 478,9</w:t>
            </w:r>
          </w:p>
        </w:tc>
        <w:tc>
          <w:tcPr>
            <w:tcW w:w="1559" w:type="dxa"/>
          </w:tcPr>
          <w:p w14:paraId="316617F5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4B1F18A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6 310</w:t>
            </w:r>
          </w:p>
        </w:tc>
        <w:tc>
          <w:tcPr>
            <w:tcW w:w="1855" w:type="dxa"/>
          </w:tcPr>
          <w:p w14:paraId="298C0550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3D0AD7" w:rsidRPr="00CD68AD" w14:paraId="129D6FC7" w14:textId="77777777" w:rsidTr="00DF74CF">
        <w:tc>
          <w:tcPr>
            <w:tcW w:w="3120" w:type="dxa"/>
            <w:gridSpan w:val="2"/>
          </w:tcPr>
          <w:p w14:paraId="5B97663A" w14:textId="2E65B688" w:rsidR="003D0AD7" w:rsidRPr="00CD68AD" w:rsidRDefault="003D0AD7" w:rsidP="00DF74C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6805FE">
              <w:rPr>
                <w:b/>
                <w:iCs/>
                <w:sz w:val="26"/>
                <w:szCs w:val="26"/>
              </w:rPr>
              <w:t xml:space="preserve"> на 2025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5A39B215" w14:textId="28805928" w:rsidR="003D0AD7" w:rsidRPr="00CD68AD" w:rsidRDefault="00D83CBC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17 262,2</w:t>
            </w:r>
          </w:p>
        </w:tc>
        <w:tc>
          <w:tcPr>
            <w:tcW w:w="1559" w:type="dxa"/>
          </w:tcPr>
          <w:p w14:paraId="7271C8DC" w14:textId="77777777" w:rsidR="003D0AD7" w:rsidRPr="00CD68AD" w:rsidRDefault="003D0AD7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2339C15" w14:textId="2CF7F5C5" w:rsidR="003D0AD7" w:rsidRPr="00CD68AD" w:rsidRDefault="00AD692B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18 378</w:t>
            </w:r>
          </w:p>
        </w:tc>
        <w:tc>
          <w:tcPr>
            <w:tcW w:w="1855" w:type="dxa"/>
          </w:tcPr>
          <w:p w14:paraId="60F7845B" w14:textId="77777777" w:rsidR="003D0AD7" w:rsidRPr="00CD68AD" w:rsidRDefault="003D0AD7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3D0AD7" w:rsidRPr="00CD68AD" w14:paraId="679D6602" w14:textId="77777777" w:rsidTr="00DF74CF">
        <w:tc>
          <w:tcPr>
            <w:tcW w:w="9936" w:type="dxa"/>
            <w:gridSpan w:val="6"/>
          </w:tcPr>
          <w:p w14:paraId="578D6D0D" w14:textId="756638A3" w:rsidR="003D0AD7" w:rsidRPr="00CD68AD" w:rsidRDefault="006805FE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На второй</w:t>
            </w:r>
            <w:r w:rsidR="003D0AD7" w:rsidRPr="00CD68AD">
              <w:rPr>
                <w:b/>
                <w:iCs/>
                <w:sz w:val="26"/>
                <w:szCs w:val="26"/>
              </w:rPr>
              <w:t xml:space="preserve"> год планового периода </w:t>
            </w:r>
            <w:r>
              <w:rPr>
                <w:b/>
                <w:iCs/>
                <w:sz w:val="26"/>
                <w:szCs w:val="26"/>
              </w:rPr>
              <w:t>2026</w:t>
            </w:r>
            <w:r w:rsidR="003D0AD7"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3D0AD7" w:rsidRPr="00CD68AD" w14:paraId="1303743D" w14:textId="77777777" w:rsidTr="00DF74CF">
        <w:tc>
          <w:tcPr>
            <w:tcW w:w="710" w:type="dxa"/>
            <w:vMerge w:val="restart"/>
          </w:tcPr>
          <w:p w14:paraId="1C5F5636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107B1649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5D1298A1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2D76357A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2AEE4CC2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3D0AD7" w:rsidRPr="00CD68AD" w14:paraId="0D68137A" w14:textId="77777777" w:rsidTr="00DF74CF">
        <w:tc>
          <w:tcPr>
            <w:tcW w:w="710" w:type="dxa"/>
            <w:vMerge/>
          </w:tcPr>
          <w:p w14:paraId="068EFFC3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36F686C6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A9D36D8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C4DB8EF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7CBC9910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6A48FEE9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0AD7" w:rsidRPr="00CD68AD" w14:paraId="737715BD" w14:textId="77777777" w:rsidTr="00DF74CF">
        <w:tc>
          <w:tcPr>
            <w:tcW w:w="710" w:type="dxa"/>
          </w:tcPr>
          <w:p w14:paraId="28DE807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AF33117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EAF33B8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025FF722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мероприятие торжественно-траурная церемония «900 дней»</w:t>
            </w:r>
          </w:p>
          <w:p w14:paraId="36988C4C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154B1B40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  <w:p w14:paraId="7D613658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творческая встреча с ветеранами в ДДТ «Союз»</w:t>
            </w:r>
          </w:p>
        </w:tc>
        <w:tc>
          <w:tcPr>
            <w:tcW w:w="1701" w:type="dxa"/>
          </w:tcPr>
          <w:p w14:paraId="156ED4D8" w14:textId="1692908B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606,6</w:t>
            </w:r>
          </w:p>
        </w:tc>
        <w:tc>
          <w:tcPr>
            <w:tcW w:w="1559" w:type="dxa"/>
          </w:tcPr>
          <w:p w14:paraId="57E8142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59B9B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35848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29348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D1465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085022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AF632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7B039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44A107" w14:textId="4374D5C5" w:rsidR="003D0AD7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DE24AB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59C2D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4793EFCB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1163221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32013B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A220C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CFB04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AA930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D710F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  <w:p w14:paraId="3FB3A28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6E44F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57CB1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116D64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427EA2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4E3A5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20546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539E0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E1865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EBD31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0DA2C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12B419B" w14:textId="68BCC7E3" w:rsidR="003D0AD7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1600</w:t>
            </w:r>
          </w:p>
          <w:p w14:paraId="7380947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CBE20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6AA513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F9EFA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450</w:t>
            </w:r>
          </w:p>
          <w:p w14:paraId="556B1F7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A2538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6AFFD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E6A65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8918E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</w:t>
            </w:r>
          </w:p>
          <w:p w14:paraId="3F8D049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F641B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543E50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855" w:type="dxa"/>
          </w:tcPr>
          <w:p w14:paraId="58B6AF7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3D0AD7" w:rsidRPr="00CD68AD" w14:paraId="7E552601" w14:textId="77777777" w:rsidTr="00DF74CF">
        <w:tc>
          <w:tcPr>
            <w:tcW w:w="710" w:type="dxa"/>
          </w:tcPr>
          <w:p w14:paraId="3A89F0D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58EA3C34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2D1482A4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06E488B3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чаепитие </w:t>
            </w:r>
          </w:p>
        </w:tc>
        <w:tc>
          <w:tcPr>
            <w:tcW w:w="1701" w:type="dxa"/>
          </w:tcPr>
          <w:p w14:paraId="085CFA92" w14:textId="15749510" w:rsidR="003D0AD7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21,7</w:t>
            </w:r>
          </w:p>
        </w:tc>
        <w:tc>
          <w:tcPr>
            <w:tcW w:w="1559" w:type="dxa"/>
          </w:tcPr>
          <w:p w14:paraId="720567B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468A58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A41CE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F61F2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16662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599C1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C6FC5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7E1D9E" w14:textId="77777777" w:rsidR="00A356AD" w:rsidRDefault="00A356AD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CBA6D2" w14:textId="25D4995C" w:rsidR="003D0AD7" w:rsidRDefault="00A356A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>
              <w:rPr>
                <w:bCs/>
                <w:iCs/>
                <w:sz w:val="26"/>
                <w:szCs w:val="26"/>
              </w:rPr>
              <w:t>.</w:t>
            </w:r>
          </w:p>
          <w:p w14:paraId="4DCB7A8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227E49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78FEA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CEDE7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8FD6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5E3C9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478DC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17D19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5EC605" w14:textId="77777777" w:rsidR="00A356AD" w:rsidRDefault="00A356AD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D102E0" w14:textId="3D433541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1A67FD8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2275053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3D0AD7" w:rsidRPr="00CD68AD" w14:paraId="1F6C4F83" w14:textId="77777777" w:rsidTr="00DF74CF">
        <w:tc>
          <w:tcPr>
            <w:tcW w:w="710" w:type="dxa"/>
          </w:tcPr>
          <w:p w14:paraId="239FE23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47B5F02F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29CC0841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открыток</w:t>
            </w:r>
            <w:r w:rsidRPr="00CD68AD">
              <w:rPr>
                <w:bCs/>
                <w:sz w:val="26"/>
                <w:szCs w:val="26"/>
              </w:rPr>
              <w:t xml:space="preserve"> ветеранам</w:t>
            </w:r>
          </w:p>
          <w:p w14:paraId="13655C8A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разноска подарочных наборов</w:t>
            </w:r>
          </w:p>
          <w:p w14:paraId="329BD314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праздничный концерт «День победы»</w:t>
            </w:r>
          </w:p>
          <w:p w14:paraId="1EFD81E8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</w:t>
            </w:r>
            <w:r>
              <w:rPr>
                <w:bCs/>
                <w:sz w:val="26"/>
                <w:szCs w:val="26"/>
              </w:rPr>
              <w:t xml:space="preserve">цветов </w:t>
            </w:r>
            <w:r w:rsidRPr="00CD68AD">
              <w:rPr>
                <w:bCs/>
                <w:sz w:val="26"/>
                <w:szCs w:val="26"/>
              </w:rPr>
              <w:t xml:space="preserve">у Памятника «Мужеству ленинградцев» </w:t>
            </w:r>
          </w:p>
        </w:tc>
        <w:tc>
          <w:tcPr>
            <w:tcW w:w="1701" w:type="dxa"/>
          </w:tcPr>
          <w:p w14:paraId="7E6D5A60" w14:textId="78207196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3 682,7</w:t>
            </w:r>
          </w:p>
        </w:tc>
        <w:tc>
          <w:tcPr>
            <w:tcW w:w="1559" w:type="dxa"/>
          </w:tcPr>
          <w:p w14:paraId="4430FE7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9E591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CBD27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5611A5" w14:textId="7816EB36" w:rsidR="003D0AD7" w:rsidRPr="00CD68AD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9EFCEC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DD122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F0DEB76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440ED56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081E7BF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872DA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EFB8A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78C066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1DF9E6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C933C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5539390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F4D2E9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010C0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384D9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04EE19" w14:textId="1C752CB0" w:rsidR="003D0AD7" w:rsidRPr="00CD68AD" w:rsidRDefault="00AD692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1 978</w:t>
            </w:r>
          </w:p>
          <w:p w14:paraId="0D2F0BE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E94A9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DEF48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585E1A" w14:textId="026A99DF" w:rsidR="003D0AD7" w:rsidRDefault="00AD692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</w:t>
            </w:r>
            <w:r w:rsidR="0088162A">
              <w:rPr>
                <w:bCs/>
                <w:iCs/>
                <w:sz w:val="26"/>
                <w:szCs w:val="26"/>
              </w:rPr>
              <w:t>00</w:t>
            </w:r>
          </w:p>
          <w:p w14:paraId="3D1ECA9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4FA13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E9371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BF435D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Pr="00CD68AD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62C25EE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C0CAF8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6037654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483474A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3D0AD7" w:rsidRPr="00CD68AD" w14:paraId="31C831B6" w14:textId="77777777" w:rsidTr="00DF74CF">
        <w:tc>
          <w:tcPr>
            <w:tcW w:w="710" w:type="dxa"/>
          </w:tcPr>
          <w:p w14:paraId="19331F7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594A1D7F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0B5A7D1D" w14:textId="20AD0A78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A13E00">
              <w:rPr>
                <w:sz w:val="26"/>
                <w:szCs w:val="26"/>
              </w:rPr>
              <w:t>6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297E6B32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71E336B3" w14:textId="7B5B7960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974,8</w:t>
            </w:r>
          </w:p>
        </w:tc>
        <w:tc>
          <w:tcPr>
            <w:tcW w:w="1559" w:type="dxa"/>
          </w:tcPr>
          <w:p w14:paraId="34B6738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67BD23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73D958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855" w:type="dxa"/>
          </w:tcPr>
          <w:p w14:paraId="409F13D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29829B46" w14:textId="77777777" w:rsidTr="00DF74CF">
        <w:tc>
          <w:tcPr>
            <w:tcW w:w="710" w:type="dxa"/>
          </w:tcPr>
          <w:p w14:paraId="6827E57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5D9AD19B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17681D2C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1033F01D" w14:textId="7778A1F2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16,2</w:t>
            </w:r>
          </w:p>
        </w:tc>
        <w:tc>
          <w:tcPr>
            <w:tcW w:w="1559" w:type="dxa"/>
          </w:tcPr>
          <w:p w14:paraId="338F34D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EA1D2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6E2CB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B6AC3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F8BEB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FB9A0C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7F5945B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1ED42E09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F6DDB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A4BC8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E0607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E20A5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FB3027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1729A2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2490748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54D24464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2196994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4E8D604F" w14:textId="77777777" w:rsidTr="00DF74CF">
        <w:tc>
          <w:tcPr>
            <w:tcW w:w="710" w:type="dxa"/>
          </w:tcPr>
          <w:p w14:paraId="128B908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0F34DC3F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приуроченное Дню медика:</w:t>
            </w:r>
          </w:p>
          <w:p w14:paraId="79F215C1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Благодарственных писем.</w:t>
            </w:r>
          </w:p>
        </w:tc>
        <w:tc>
          <w:tcPr>
            <w:tcW w:w="1701" w:type="dxa"/>
          </w:tcPr>
          <w:p w14:paraId="57398825" w14:textId="0809DA4B" w:rsidR="003D0AD7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14,0</w:t>
            </w:r>
          </w:p>
        </w:tc>
        <w:tc>
          <w:tcPr>
            <w:tcW w:w="1559" w:type="dxa"/>
          </w:tcPr>
          <w:p w14:paraId="5528D72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1AD383C2" w14:textId="0E2C5C56" w:rsidR="003D0AD7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3F727BF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260AD8C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855" w:type="dxa"/>
          </w:tcPr>
          <w:p w14:paraId="092AEB3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23FF3E8F" w14:textId="77777777" w:rsidTr="00DF74CF">
        <w:tc>
          <w:tcPr>
            <w:tcW w:w="710" w:type="dxa"/>
          </w:tcPr>
          <w:p w14:paraId="20B4A8A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4DB76629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  <w:p w14:paraId="0FD71C06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74612643" w14:textId="0BA7DD3C" w:rsidR="003D0AD7" w:rsidRDefault="003D0AD7" w:rsidP="006805FE">
            <w:pPr>
              <w:rPr>
                <w:bCs/>
                <w:iCs/>
                <w:sz w:val="26"/>
                <w:szCs w:val="26"/>
              </w:rPr>
            </w:pPr>
          </w:p>
          <w:p w14:paraId="4E05C8E2" w14:textId="2D1AF013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16,2</w:t>
            </w:r>
          </w:p>
        </w:tc>
        <w:tc>
          <w:tcPr>
            <w:tcW w:w="1559" w:type="dxa"/>
          </w:tcPr>
          <w:p w14:paraId="4F0A90FB" w14:textId="3FE50537" w:rsidR="003D0AD7" w:rsidRDefault="003D0AD7" w:rsidP="006805FE">
            <w:pPr>
              <w:rPr>
                <w:bCs/>
                <w:iCs/>
                <w:sz w:val="26"/>
                <w:szCs w:val="26"/>
              </w:rPr>
            </w:pPr>
          </w:p>
          <w:p w14:paraId="6368C35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451B293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1E89044" w14:textId="2CAF85EA" w:rsidR="003D0AD7" w:rsidRDefault="003D0AD7" w:rsidP="006805FE">
            <w:pPr>
              <w:rPr>
                <w:bCs/>
                <w:iCs/>
                <w:sz w:val="26"/>
                <w:szCs w:val="26"/>
              </w:rPr>
            </w:pPr>
          </w:p>
          <w:p w14:paraId="71F341A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C2B031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855" w:type="dxa"/>
          </w:tcPr>
          <w:p w14:paraId="0CCFC327" w14:textId="4B4CE01D" w:rsidR="003D0AD7" w:rsidRDefault="003D0AD7" w:rsidP="006805FE">
            <w:pPr>
              <w:rPr>
                <w:bCs/>
                <w:iCs/>
                <w:sz w:val="26"/>
                <w:szCs w:val="26"/>
              </w:rPr>
            </w:pPr>
          </w:p>
          <w:p w14:paraId="197E794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3D0AD7" w:rsidRPr="00CD68AD" w14:paraId="51206EB3" w14:textId="77777777" w:rsidTr="00DF74CF">
        <w:tc>
          <w:tcPr>
            <w:tcW w:w="710" w:type="dxa"/>
          </w:tcPr>
          <w:p w14:paraId="120FBC6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00BBAE10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3B114BD8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21976182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7847478" w14:textId="6C924F70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D83CBC">
              <w:rPr>
                <w:bCs/>
                <w:iCs/>
                <w:sz w:val="26"/>
                <w:szCs w:val="26"/>
              </w:rPr>
              <w:t> 624,7</w:t>
            </w:r>
          </w:p>
        </w:tc>
        <w:tc>
          <w:tcPr>
            <w:tcW w:w="1559" w:type="dxa"/>
          </w:tcPr>
          <w:p w14:paraId="3F74FAE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5CB666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7249DD6" w14:textId="2082CF0D" w:rsidR="003D0AD7" w:rsidRPr="00CD68AD" w:rsidRDefault="00D83CBC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855" w:type="dxa"/>
          </w:tcPr>
          <w:p w14:paraId="02C816D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D0AD7" w:rsidRPr="00CD68AD" w14:paraId="2AC8E9E3" w14:textId="77777777" w:rsidTr="00DF74CF">
        <w:tc>
          <w:tcPr>
            <w:tcW w:w="710" w:type="dxa"/>
          </w:tcPr>
          <w:p w14:paraId="64439EE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1133AE2E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06ADDF46" w14:textId="63A5C884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C65FF7">
              <w:rPr>
                <w:bCs/>
                <w:sz w:val="26"/>
                <w:szCs w:val="26"/>
              </w:rPr>
              <w:t xml:space="preserve">праздничный концерт </w:t>
            </w:r>
          </w:p>
        </w:tc>
        <w:tc>
          <w:tcPr>
            <w:tcW w:w="1701" w:type="dxa"/>
          </w:tcPr>
          <w:p w14:paraId="575B3B9F" w14:textId="2E65C1E0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487,4</w:t>
            </w:r>
          </w:p>
        </w:tc>
        <w:tc>
          <w:tcPr>
            <w:tcW w:w="1559" w:type="dxa"/>
          </w:tcPr>
          <w:p w14:paraId="620B2FA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622F30C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76EC40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F62AE1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07BE4E2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3D0AD7" w:rsidRPr="00CD68AD" w14:paraId="240D16EC" w14:textId="77777777" w:rsidTr="00DF74CF">
        <w:tc>
          <w:tcPr>
            <w:tcW w:w="710" w:type="dxa"/>
          </w:tcPr>
          <w:p w14:paraId="78C17A6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31810866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</w:t>
            </w:r>
            <w:r>
              <w:rPr>
                <w:bCs/>
                <w:sz w:val="26"/>
                <w:szCs w:val="26"/>
              </w:rPr>
              <w:t>риятия, посвященные Новому Году</w:t>
            </w:r>
          </w:p>
          <w:p w14:paraId="3E2C0234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приобретение билетов на Новогоднее представление</w:t>
            </w:r>
          </w:p>
          <w:p w14:paraId="395D53DE" w14:textId="77777777" w:rsidR="003D0AD7" w:rsidRPr="000F6262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сладких подарков</w:t>
            </w:r>
          </w:p>
        </w:tc>
        <w:tc>
          <w:tcPr>
            <w:tcW w:w="1701" w:type="dxa"/>
          </w:tcPr>
          <w:p w14:paraId="4C67305B" w14:textId="2178E7E4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5 632,4</w:t>
            </w:r>
          </w:p>
        </w:tc>
        <w:tc>
          <w:tcPr>
            <w:tcW w:w="1559" w:type="dxa"/>
          </w:tcPr>
          <w:p w14:paraId="2DB7028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E9BFD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71E5D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8C16B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4F621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2B73CCE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886FA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12FC97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516AE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1B7EACA9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5B27E3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A13EB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EF4BB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39956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24B6E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3 700</w:t>
            </w:r>
          </w:p>
          <w:p w14:paraId="2588AD42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076B767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0ABD97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BC2933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</w:t>
            </w:r>
          </w:p>
        </w:tc>
        <w:tc>
          <w:tcPr>
            <w:tcW w:w="1855" w:type="dxa"/>
          </w:tcPr>
          <w:p w14:paraId="12961E1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3D0AD7" w:rsidRPr="00CD68AD" w14:paraId="73FBB821" w14:textId="77777777" w:rsidTr="00DF74CF">
        <w:tc>
          <w:tcPr>
            <w:tcW w:w="710" w:type="dxa"/>
          </w:tcPr>
          <w:p w14:paraId="253528E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036F4FEF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05A3CC5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00DA2D35" w14:textId="0C650C16" w:rsidR="003D0AD7" w:rsidRPr="00CD68AD" w:rsidRDefault="00D83CBC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216,6</w:t>
            </w:r>
          </w:p>
        </w:tc>
        <w:tc>
          <w:tcPr>
            <w:tcW w:w="1559" w:type="dxa"/>
          </w:tcPr>
          <w:p w14:paraId="4D05035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45E56E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238E4F6" w14:textId="3A51D33D" w:rsidR="003D0AD7" w:rsidRPr="00CD68AD" w:rsidRDefault="00D83CBC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855" w:type="dxa"/>
          </w:tcPr>
          <w:p w14:paraId="1BB493A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7992134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3D0AD7" w:rsidRPr="00CD68AD" w14:paraId="18D03463" w14:textId="77777777" w:rsidTr="00DF74CF">
        <w:tc>
          <w:tcPr>
            <w:tcW w:w="710" w:type="dxa"/>
          </w:tcPr>
          <w:p w14:paraId="1AD3C2B3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14:paraId="48E1187B" w14:textId="77777777" w:rsidR="003D0AD7" w:rsidRPr="00CD68AD" w:rsidRDefault="003D0AD7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E74FD26" w14:textId="10A1609B" w:rsidR="003D0AD7" w:rsidRPr="00CD68AD" w:rsidRDefault="00D83CBC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13 293,3</w:t>
            </w:r>
          </w:p>
        </w:tc>
        <w:tc>
          <w:tcPr>
            <w:tcW w:w="1559" w:type="dxa"/>
          </w:tcPr>
          <w:p w14:paraId="69208C2B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0AE4715" w14:textId="187ADF40" w:rsidR="003D0AD7" w:rsidRPr="00866322" w:rsidRDefault="003D0AD7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AD692B">
              <w:rPr>
                <w:b/>
                <w:iCs/>
                <w:color w:val="000000" w:themeColor="text1"/>
                <w:sz w:val="26"/>
                <w:szCs w:val="26"/>
              </w:rPr>
              <w:t>12 068</w:t>
            </w:r>
          </w:p>
        </w:tc>
        <w:tc>
          <w:tcPr>
            <w:tcW w:w="1855" w:type="dxa"/>
          </w:tcPr>
          <w:p w14:paraId="58E9B4F6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3D0AD7" w:rsidRPr="00CD68AD" w14:paraId="074605C1" w14:textId="77777777" w:rsidTr="00DF74CF">
        <w:tc>
          <w:tcPr>
            <w:tcW w:w="9936" w:type="dxa"/>
            <w:gridSpan w:val="6"/>
          </w:tcPr>
          <w:p w14:paraId="0676667A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3D0AD7" w:rsidRPr="00CD68AD" w14:paraId="6D0F5DD4" w14:textId="77777777" w:rsidTr="00DF74CF">
        <w:tc>
          <w:tcPr>
            <w:tcW w:w="710" w:type="dxa"/>
          </w:tcPr>
          <w:p w14:paraId="24576FC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496783F3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33DE1A3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1805F452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377AB9EB" w14:textId="77777777" w:rsidR="003D0AD7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</w:t>
            </w:r>
          </w:p>
          <w:p w14:paraId="7A3B34D3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80 лет со дня регистрации брака:</w:t>
            </w:r>
          </w:p>
          <w:p w14:paraId="4C66754B" w14:textId="77777777" w:rsidR="003D0AD7" w:rsidRPr="00266615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11AE94CB" w14:textId="78A75D59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1007,3</w:t>
            </w:r>
          </w:p>
        </w:tc>
        <w:tc>
          <w:tcPr>
            <w:tcW w:w="1559" w:type="dxa"/>
          </w:tcPr>
          <w:p w14:paraId="718EDB5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8200F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6B9B2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2D2E4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55D36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89B0BC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208FF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3FBE0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B6B42A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E8EE9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15DC3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AEF1C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67EC63A" w14:textId="4491E859" w:rsidR="003D0AD7" w:rsidRPr="00CD68AD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8874B8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6862B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49ED71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ADC54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75F25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DD9F6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394965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31C1A83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CCF81B" w14:textId="2C8B71CE" w:rsidR="003D0AD7" w:rsidRDefault="003D0AD7" w:rsidP="00E768C6">
            <w:pPr>
              <w:rPr>
                <w:bCs/>
                <w:iCs/>
                <w:sz w:val="26"/>
                <w:szCs w:val="26"/>
              </w:rPr>
            </w:pPr>
          </w:p>
          <w:p w14:paraId="335715E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2EF0F11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5D46C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1618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B7C0C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6B5D5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E9DF8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30112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10103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F49F2A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EEDC1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07F308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74BB4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5B405FC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4FA7B00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198E7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7BE18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587874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5C9D9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16363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2ADB0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22AAA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4F6D6B" w14:textId="7C99ACA5" w:rsidR="003D0AD7" w:rsidRDefault="003D0AD7" w:rsidP="00E768C6">
            <w:pPr>
              <w:rPr>
                <w:bCs/>
                <w:iCs/>
                <w:sz w:val="26"/>
                <w:szCs w:val="26"/>
              </w:rPr>
            </w:pPr>
          </w:p>
          <w:p w14:paraId="6025A54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1F431F2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3D0AD7" w:rsidRPr="00CD68AD" w14:paraId="59398044" w14:textId="77777777" w:rsidTr="00DF74CF">
        <w:tc>
          <w:tcPr>
            <w:tcW w:w="710" w:type="dxa"/>
          </w:tcPr>
          <w:p w14:paraId="018F8A7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7AC0128E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уличного гуляния «Масленица»</w:t>
            </w:r>
          </w:p>
        </w:tc>
        <w:tc>
          <w:tcPr>
            <w:tcW w:w="1701" w:type="dxa"/>
          </w:tcPr>
          <w:p w14:paraId="3594C02F" w14:textId="1EF6F171" w:rsidR="003D0AD7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942,3</w:t>
            </w:r>
          </w:p>
        </w:tc>
        <w:tc>
          <w:tcPr>
            <w:tcW w:w="1559" w:type="dxa"/>
          </w:tcPr>
          <w:p w14:paraId="269D8DF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055CDE4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6C7380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3BE662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3 000</w:t>
            </w:r>
          </w:p>
        </w:tc>
        <w:tc>
          <w:tcPr>
            <w:tcW w:w="1855" w:type="dxa"/>
          </w:tcPr>
          <w:p w14:paraId="2A60A8D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февраль</w:t>
            </w:r>
          </w:p>
        </w:tc>
      </w:tr>
      <w:tr w:rsidR="003D0AD7" w:rsidRPr="00CD68AD" w14:paraId="69D37CC5" w14:textId="77777777" w:rsidTr="00DF74CF">
        <w:tc>
          <w:tcPr>
            <w:tcW w:w="710" w:type="dxa"/>
          </w:tcPr>
          <w:p w14:paraId="0DFA93D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61063821" w14:textId="77777777" w:rsidR="003D0AD7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фестиваля «</w:t>
            </w:r>
            <w:proofErr w:type="spellStart"/>
            <w:r>
              <w:rPr>
                <w:sz w:val="26"/>
                <w:szCs w:val="26"/>
              </w:rPr>
              <w:t>СветланаФест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46A43D74" w14:textId="389AB0C5" w:rsidR="003D0AD7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2 707,9</w:t>
            </w:r>
          </w:p>
        </w:tc>
        <w:tc>
          <w:tcPr>
            <w:tcW w:w="1559" w:type="dxa"/>
          </w:tcPr>
          <w:p w14:paraId="25D6617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C65A8E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30EB41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61F92F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3 000</w:t>
            </w:r>
          </w:p>
        </w:tc>
        <w:tc>
          <w:tcPr>
            <w:tcW w:w="1855" w:type="dxa"/>
          </w:tcPr>
          <w:p w14:paraId="3456324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D0AD7" w:rsidRPr="00CD68AD" w14:paraId="6BA2630C" w14:textId="77777777" w:rsidTr="00DF74CF">
        <w:tc>
          <w:tcPr>
            <w:tcW w:w="710" w:type="dxa"/>
          </w:tcPr>
          <w:p w14:paraId="71668D7F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064F2B9D" w14:textId="77777777" w:rsidR="003D0AD7" w:rsidRPr="00CD68AD" w:rsidRDefault="003D0AD7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2648DDDC" w14:textId="7F426A09" w:rsidR="003D0AD7" w:rsidRPr="00CD68AD" w:rsidRDefault="006805FE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4 657,5</w:t>
            </w:r>
          </w:p>
        </w:tc>
        <w:tc>
          <w:tcPr>
            <w:tcW w:w="1559" w:type="dxa"/>
          </w:tcPr>
          <w:p w14:paraId="547400C3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14E0964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6 310</w:t>
            </w:r>
          </w:p>
        </w:tc>
        <w:tc>
          <w:tcPr>
            <w:tcW w:w="1855" w:type="dxa"/>
          </w:tcPr>
          <w:p w14:paraId="29CAFEEC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3D0AD7" w:rsidRPr="00CD68AD" w14:paraId="50078EBF" w14:textId="77777777" w:rsidTr="00DF74CF">
        <w:tc>
          <w:tcPr>
            <w:tcW w:w="3120" w:type="dxa"/>
            <w:gridSpan w:val="2"/>
          </w:tcPr>
          <w:p w14:paraId="4FBEBB5B" w14:textId="0E100CF0" w:rsidR="003D0AD7" w:rsidRPr="00CD68AD" w:rsidRDefault="003D0AD7" w:rsidP="00DF74C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6805FE">
              <w:rPr>
                <w:b/>
                <w:iCs/>
                <w:sz w:val="26"/>
                <w:szCs w:val="26"/>
              </w:rPr>
              <w:t xml:space="preserve"> на 2026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63267B2E" w14:textId="3D680194" w:rsidR="003D0AD7" w:rsidRPr="00CD68AD" w:rsidRDefault="00D83CBC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17 950,8</w:t>
            </w:r>
          </w:p>
        </w:tc>
        <w:tc>
          <w:tcPr>
            <w:tcW w:w="1559" w:type="dxa"/>
          </w:tcPr>
          <w:p w14:paraId="56508DD8" w14:textId="77777777" w:rsidR="003D0AD7" w:rsidRPr="00CD68AD" w:rsidRDefault="003D0AD7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B5E7427" w14:textId="56023DA8" w:rsidR="003D0AD7" w:rsidRPr="00CD68AD" w:rsidRDefault="00AD692B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18 378</w:t>
            </w:r>
          </w:p>
        </w:tc>
        <w:tc>
          <w:tcPr>
            <w:tcW w:w="1855" w:type="dxa"/>
          </w:tcPr>
          <w:p w14:paraId="219AF075" w14:textId="77777777" w:rsidR="003D0AD7" w:rsidRPr="00CD68AD" w:rsidRDefault="003D0AD7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1C1663C5" w14:textId="77777777" w:rsidR="009D0082" w:rsidRPr="00CD68AD" w:rsidRDefault="009D0082" w:rsidP="003B493A">
      <w:pPr>
        <w:jc w:val="both"/>
        <w:rPr>
          <w:i/>
          <w:color w:val="000000" w:themeColor="text1"/>
          <w:sz w:val="26"/>
          <w:szCs w:val="26"/>
        </w:rPr>
      </w:pPr>
    </w:p>
    <w:p w14:paraId="3116857C" w14:textId="2E3A0915" w:rsidR="00836131" w:rsidRPr="001C5FE5" w:rsidRDefault="00836131" w:rsidP="00836131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10</w:t>
      </w:r>
      <w:r w:rsidR="009D0082" w:rsidRPr="00CD68AD">
        <w:rPr>
          <w:i/>
          <w:sz w:val="26"/>
          <w:szCs w:val="26"/>
        </w:rPr>
        <w:t xml:space="preserve">. </w:t>
      </w:r>
      <w:r w:rsidR="00887E20" w:rsidRPr="0085588C">
        <w:rPr>
          <w:i/>
          <w:sz w:val="26"/>
          <w:szCs w:val="26"/>
        </w:rPr>
        <w:t>Обосно</w:t>
      </w:r>
      <w:r w:rsidR="00887E20">
        <w:rPr>
          <w:i/>
          <w:sz w:val="26"/>
          <w:szCs w:val="26"/>
        </w:rPr>
        <w:t>вание финансовых ресурсов, необходимых для реализации муниципальной программы</w:t>
      </w:r>
      <w:r w:rsidR="00887E20" w:rsidRPr="0085588C">
        <w:rPr>
          <w:i/>
          <w:sz w:val="26"/>
          <w:szCs w:val="26"/>
        </w:rPr>
        <w:t xml:space="preserve">: </w:t>
      </w:r>
      <w:r w:rsidR="00887E20" w:rsidRPr="0085588C">
        <w:rPr>
          <w:iCs/>
          <w:sz w:val="26"/>
          <w:szCs w:val="26"/>
        </w:rPr>
        <w:t>определены в</w:t>
      </w:r>
      <w:r w:rsidR="00887E20" w:rsidRPr="0085588C">
        <w:rPr>
          <w:i/>
          <w:sz w:val="26"/>
          <w:szCs w:val="26"/>
        </w:rPr>
        <w:t xml:space="preserve"> </w:t>
      </w:r>
      <w:r w:rsidR="00887E20">
        <w:rPr>
          <w:sz w:val="26"/>
          <w:szCs w:val="26"/>
        </w:rPr>
        <w:t>Приложение 2</w:t>
      </w:r>
      <w:r w:rsidR="00887E20" w:rsidRPr="0085588C">
        <w:rPr>
          <w:sz w:val="26"/>
          <w:szCs w:val="26"/>
        </w:rPr>
        <w:t xml:space="preserve"> к настоящей </w:t>
      </w:r>
      <w:r w:rsidR="007C3706">
        <w:rPr>
          <w:sz w:val="26"/>
          <w:szCs w:val="26"/>
        </w:rPr>
        <w:t>муниципальной</w:t>
      </w:r>
      <w:r w:rsidR="00887E20" w:rsidRPr="0085588C">
        <w:rPr>
          <w:sz w:val="26"/>
          <w:szCs w:val="26"/>
        </w:rPr>
        <w:t xml:space="preserve"> программе.</w:t>
      </w:r>
    </w:p>
    <w:p w14:paraId="723C25AA" w14:textId="1BB95C4C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087DE917" w14:textId="7DBFC0CF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836131">
        <w:rPr>
          <w:i/>
          <w:sz w:val="26"/>
          <w:szCs w:val="26"/>
        </w:rPr>
        <w:t>1</w:t>
      </w:r>
      <w:r w:rsidR="009D0082" w:rsidRPr="00CD68AD">
        <w:rPr>
          <w:i/>
          <w:sz w:val="26"/>
          <w:szCs w:val="26"/>
        </w:rPr>
        <w:t xml:space="preserve">. Объем финансирования </w:t>
      </w:r>
      <w:r w:rsidR="00887E20">
        <w:rPr>
          <w:i/>
          <w:sz w:val="26"/>
          <w:szCs w:val="26"/>
        </w:rPr>
        <w:t xml:space="preserve">муниципальной </w:t>
      </w:r>
      <w:r w:rsidR="009D0082" w:rsidRPr="00CD68AD">
        <w:rPr>
          <w:i/>
          <w:sz w:val="26"/>
          <w:szCs w:val="26"/>
        </w:rPr>
        <w:t>программы</w:t>
      </w:r>
      <w:r w:rsidR="009D0082" w:rsidRPr="00CD68AD">
        <w:rPr>
          <w:sz w:val="26"/>
          <w:szCs w:val="26"/>
        </w:rPr>
        <w:t>:</w:t>
      </w:r>
    </w:p>
    <w:p w14:paraId="26233F5B" w14:textId="77777777" w:rsidR="004852B2" w:rsidRPr="00CD68AD" w:rsidRDefault="004852B2" w:rsidP="004852B2">
      <w:pPr>
        <w:suppressAutoHyphens/>
        <w:ind w:firstLine="567"/>
        <w:jc w:val="right"/>
        <w:rPr>
          <w:sz w:val="26"/>
          <w:szCs w:val="26"/>
          <w:lang w:eastAsia="zh-CN"/>
        </w:rPr>
      </w:pPr>
      <w:r w:rsidRPr="00CD68AD">
        <w:rPr>
          <w:sz w:val="26"/>
          <w:szCs w:val="26"/>
          <w:lang w:eastAsia="zh-C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4852B2" w:rsidRPr="00CD68AD" w14:paraId="4BFAC4CB" w14:textId="77777777" w:rsidTr="00C21017">
        <w:tc>
          <w:tcPr>
            <w:tcW w:w="2422" w:type="dxa"/>
            <w:vMerge w:val="restart"/>
            <w:shd w:val="clear" w:color="auto" w:fill="auto"/>
          </w:tcPr>
          <w:p w14:paraId="3142485F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56DF34D5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 том числе:</w:t>
            </w:r>
          </w:p>
        </w:tc>
      </w:tr>
      <w:tr w:rsidR="004852B2" w:rsidRPr="00CD68AD" w14:paraId="0C467515" w14:textId="77777777" w:rsidTr="00C21017">
        <w:tc>
          <w:tcPr>
            <w:tcW w:w="2422" w:type="dxa"/>
            <w:vMerge/>
            <w:shd w:val="clear" w:color="auto" w:fill="auto"/>
          </w:tcPr>
          <w:p w14:paraId="6E5C6B6C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6A91F99B" w14:textId="0E785130" w:rsidR="004852B2" w:rsidRPr="00CD68AD" w:rsidRDefault="006805FE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2024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7D21946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Плановый период</w:t>
            </w:r>
          </w:p>
        </w:tc>
      </w:tr>
      <w:tr w:rsidR="004852B2" w:rsidRPr="00CD68AD" w14:paraId="4A6EE420" w14:textId="77777777" w:rsidTr="00C21017">
        <w:tc>
          <w:tcPr>
            <w:tcW w:w="2422" w:type="dxa"/>
            <w:vMerge/>
            <w:shd w:val="clear" w:color="auto" w:fill="auto"/>
          </w:tcPr>
          <w:p w14:paraId="06065550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3C0397C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70E1C211" w14:textId="7E89649E" w:rsidR="004852B2" w:rsidRPr="00CD68AD" w:rsidRDefault="006805FE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2025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2422" w:type="dxa"/>
            <w:shd w:val="clear" w:color="auto" w:fill="auto"/>
          </w:tcPr>
          <w:p w14:paraId="1FDF0927" w14:textId="091B71F4" w:rsidR="004852B2" w:rsidRPr="00CD68AD" w:rsidRDefault="006805FE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2026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</w:tr>
      <w:tr w:rsidR="004852B2" w:rsidRPr="00CD68AD" w14:paraId="642E3D82" w14:textId="77777777" w:rsidTr="004852B2">
        <w:trPr>
          <w:trHeight w:val="188"/>
        </w:trPr>
        <w:tc>
          <w:tcPr>
            <w:tcW w:w="2422" w:type="dxa"/>
            <w:shd w:val="clear" w:color="auto" w:fill="auto"/>
          </w:tcPr>
          <w:p w14:paraId="1B3279FE" w14:textId="0A3FCD50" w:rsidR="004852B2" w:rsidRPr="00581EB8" w:rsidRDefault="00E32E06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56</w:t>
            </w:r>
            <w:r w:rsidR="002821B7">
              <w:rPr>
                <w:b/>
                <w:bCs/>
                <w:sz w:val="26"/>
                <w:szCs w:val="26"/>
                <w:lang w:eastAsia="zh-CN"/>
              </w:rPr>
              <w:t> 096,0</w:t>
            </w:r>
          </w:p>
        </w:tc>
        <w:tc>
          <w:tcPr>
            <w:tcW w:w="2422" w:type="dxa"/>
            <w:shd w:val="clear" w:color="auto" w:fill="auto"/>
          </w:tcPr>
          <w:p w14:paraId="7A7EBAFE" w14:textId="7D1641BA" w:rsidR="004852B2" w:rsidRPr="00CD68AD" w:rsidRDefault="00E24D24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</w:t>
            </w:r>
            <w:r w:rsidR="002821B7">
              <w:rPr>
                <w:b/>
                <w:bCs/>
                <w:sz w:val="26"/>
                <w:szCs w:val="26"/>
                <w:lang w:eastAsia="zh-CN"/>
              </w:rPr>
              <w:t> 883</w:t>
            </w:r>
            <w:r w:rsidR="006805FE">
              <w:rPr>
                <w:b/>
                <w:bCs/>
                <w:sz w:val="26"/>
                <w:szCs w:val="26"/>
                <w:lang w:eastAsia="zh-CN"/>
              </w:rPr>
              <w:t>,0</w:t>
            </w:r>
          </w:p>
        </w:tc>
        <w:tc>
          <w:tcPr>
            <w:tcW w:w="2422" w:type="dxa"/>
            <w:shd w:val="clear" w:color="auto" w:fill="auto"/>
          </w:tcPr>
          <w:p w14:paraId="6AD8AB8A" w14:textId="7C89A8C1" w:rsidR="004852B2" w:rsidRPr="00CD68AD" w:rsidRDefault="00D83CBC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17 262,2</w:t>
            </w:r>
          </w:p>
        </w:tc>
        <w:tc>
          <w:tcPr>
            <w:tcW w:w="2422" w:type="dxa"/>
            <w:shd w:val="clear" w:color="auto" w:fill="auto"/>
          </w:tcPr>
          <w:p w14:paraId="1539C459" w14:textId="6CD0CC9A" w:rsidR="004852B2" w:rsidRPr="00CD68AD" w:rsidRDefault="00D83CBC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17 950,8</w:t>
            </w:r>
          </w:p>
        </w:tc>
      </w:tr>
    </w:tbl>
    <w:p w14:paraId="5CFA8063" w14:textId="77777777" w:rsidR="004852B2" w:rsidRPr="00CD68AD" w:rsidRDefault="004852B2" w:rsidP="004852B2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14:paraId="749A9C38" w14:textId="1333D562" w:rsidR="009D0082" w:rsidRPr="00CD68AD" w:rsidRDefault="009D0082" w:rsidP="009D0082">
      <w:pPr>
        <w:ind w:firstLine="567"/>
        <w:jc w:val="both"/>
        <w:rPr>
          <w:iCs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836131">
        <w:rPr>
          <w:i/>
          <w:sz w:val="26"/>
          <w:szCs w:val="26"/>
        </w:rPr>
        <w:t>2</w:t>
      </w:r>
      <w:r w:rsidRPr="00CD68AD">
        <w:rPr>
          <w:i/>
          <w:sz w:val="26"/>
          <w:szCs w:val="26"/>
        </w:rPr>
        <w:t>. Источник финансирования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i/>
          <w:sz w:val="26"/>
          <w:szCs w:val="26"/>
        </w:rPr>
        <w:t xml:space="preserve">: </w:t>
      </w:r>
      <w:r w:rsidRPr="00CD68AD">
        <w:rPr>
          <w:iCs/>
          <w:sz w:val="26"/>
          <w:szCs w:val="26"/>
        </w:rPr>
        <w:t xml:space="preserve">бюджет </w:t>
      </w:r>
      <w:r w:rsidR="00BB532B" w:rsidRPr="00CD68AD">
        <w:rPr>
          <w:iCs/>
          <w:sz w:val="26"/>
          <w:szCs w:val="26"/>
        </w:rPr>
        <w:t>в</w:t>
      </w:r>
      <w:r w:rsidR="00FF5B8E" w:rsidRPr="00CD68AD">
        <w:rPr>
          <w:iCs/>
          <w:sz w:val="26"/>
          <w:szCs w:val="26"/>
        </w:rPr>
        <w:t xml:space="preserve">нутригородского </w:t>
      </w:r>
      <w:r w:rsidRPr="00CD68AD">
        <w:rPr>
          <w:iCs/>
          <w:sz w:val="26"/>
          <w:szCs w:val="26"/>
        </w:rPr>
        <w:t>му</w:t>
      </w:r>
      <w:r w:rsidR="006F2556" w:rsidRPr="00CD68AD">
        <w:rPr>
          <w:iCs/>
          <w:sz w:val="26"/>
          <w:szCs w:val="26"/>
        </w:rPr>
        <w:t>ниципального образования</w:t>
      </w:r>
      <w:r w:rsidR="00FF5B8E" w:rsidRPr="00CD68AD">
        <w:rPr>
          <w:iCs/>
          <w:sz w:val="26"/>
          <w:szCs w:val="26"/>
        </w:rPr>
        <w:t xml:space="preserve"> </w:t>
      </w:r>
      <w:r w:rsidR="00D0763F">
        <w:rPr>
          <w:iCs/>
          <w:sz w:val="26"/>
          <w:szCs w:val="26"/>
        </w:rPr>
        <w:t xml:space="preserve">города федерального значения </w:t>
      </w:r>
      <w:r w:rsidR="00FF5B8E" w:rsidRPr="00CD68AD">
        <w:rPr>
          <w:iCs/>
          <w:sz w:val="26"/>
          <w:szCs w:val="26"/>
        </w:rPr>
        <w:t xml:space="preserve">Санкт-Петербурга муниципальный округ Светлановское </w:t>
      </w:r>
      <w:r w:rsidR="005B5F01">
        <w:rPr>
          <w:iCs/>
          <w:sz w:val="26"/>
          <w:szCs w:val="26"/>
        </w:rPr>
        <w:t>на 2024</w:t>
      </w:r>
      <w:r w:rsidR="00BB532B" w:rsidRPr="00CD68AD">
        <w:rPr>
          <w:iCs/>
          <w:sz w:val="26"/>
          <w:szCs w:val="26"/>
        </w:rPr>
        <w:t xml:space="preserve"> год и </w:t>
      </w:r>
      <w:r w:rsidR="00CB0CAE">
        <w:rPr>
          <w:iCs/>
          <w:sz w:val="26"/>
          <w:szCs w:val="26"/>
        </w:rPr>
        <w:t xml:space="preserve">на </w:t>
      </w:r>
      <w:r w:rsidR="005B5F01">
        <w:rPr>
          <w:iCs/>
          <w:sz w:val="26"/>
          <w:szCs w:val="26"/>
        </w:rPr>
        <w:t>плановый период 2025 и 2026</w:t>
      </w:r>
      <w:r w:rsidR="00BB532B" w:rsidRPr="00CD68AD">
        <w:rPr>
          <w:iCs/>
          <w:sz w:val="26"/>
          <w:szCs w:val="26"/>
        </w:rPr>
        <w:t xml:space="preserve"> годов.</w:t>
      </w:r>
    </w:p>
    <w:p w14:paraId="6A6811D1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35807A55" w14:textId="0339B0AF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836131">
        <w:rPr>
          <w:i/>
          <w:sz w:val="26"/>
          <w:szCs w:val="26"/>
        </w:rPr>
        <w:t>3</w:t>
      </w:r>
      <w:r w:rsidRPr="00CD68AD">
        <w:rPr>
          <w:i/>
          <w:sz w:val="26"/>
          <w:szCs w:val="26"/>
        </w:rPr>
        <w:t>. Обоснование потребностей в необходимости реа</w:t>
      </w:r>
      <w:r w:rsidR="003B493A" w:rsidRPr="00CD68AD">
        <w:rPr>
          <w:i/>
          <w:sz w:val="26"/>
          <w:szCs w:val="26"/>
        </w:rPr>
        <w:t xml:space="preserve">лизации </w:t>
      </w:r>
      <w:r w:rsidR="00887E20">
        <w:rPr>
          <w:i/>
          <w:sz w:val="26"/>
          <w:szCs w:val="26"/>
        </w:rPr>
        <w:t xml:space="preserve">муниципальной </w:t>
      </w:r>
      <w:r w:rsidR="003B493A" w:rsidRPr="00CD68AD">
        <w:rPr>
          <w:i/>
          <w:sz w:val="26"/>
          <w:szCs w:val="26"/>
        </w:rPr>
        <w:t>программы:</w:t>
      </w:r>
    </w:p>
    <w:p w14:paraId="1CE1EEF0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Конституция Российской Федерации;</w:t>
      </w:r>
    </w:p>
    <w:p w14:paraId="229841C9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6207244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5CC8806" w14:textId="406059E1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Устав Внутригородского муниципального образования</w:t>
      </w:r>
      <w:r w:rsidR="00EF5F0D">
        <w:rPr>
          <w:sz w:val="26"/>
          <w:szCs w:val="26"/>
        </w:rPr>
        <w:t xml:space="preserve"> города федерального </w:t>
      </w:r>
      <w:r w:rsidR="00836131">
        <w:rPr>
          <w:sz w:val="26"/>
          <w:szCs w:val="26"/>
        </w:rPr>
        <w:t xml:space="preserve">значения </w:t>
      </w:r>
      <w:r w:rsidR="00836131" w:rsidRPr="00CD68AD">
        <w:rPr>
          <w:sz w:val="26"/>
          <w:szCs w:val="26"/>
        </w:rPr>
        <w:t>Санкт</w:t>
      </w:r>
      <w:r w:rsidRPr="00CD68AD">
        <w:rPr>
          <w:sz w:val="26"/>
          <w:szCs w:val="26"/>
        </w:rPr>
        <w:t>-Петербурга муниципальный округ Светлановское</w:t>
      </w:r>
      <w:r w:rsidR="00E355B8">
        <w:rPr>
          <w:sz w:val="26"/>
          <w:szCs w:val="26"/>
        </w:rPr>
        <w:t>;</w:t>
      </w:r>
      <w:r w:rsidRPr="00CD68AD">
        <w:rPr>
          <w:sz w:val="26"/>
          <w:szCs w:val="26"/>
        </w:rPr>
        <w:t xml:space="preserve"> </w:t>
      </w:r>
    </w:p>
    <w:p w14:paraId="728B288A" w14:textId="0CA3DC3E" w:rsidR="009D0082" w:rsidRPr="00CD68AD" w:rsidRDefault="00FF5B8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  <w:r w:rsidR="00E355B8">
        <w:rPr>
          <w:sz w:val="26"/>
          <w:szCs w:val="26"/>
        </w:rPr>
        <w:t>;</w:t>
      </w:r>
    </w:p>
    <w:p w14:paraId="5F9F3895" w14:textId="22CCFD0F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Закон Санкт-Петербурга </w:t>
      </w:r>
      <w:r w:rsidR="00E90C52" w:rsidRPr="00CD68AD">
        <w:rPr>
          <w:sz w:val="26"/>
          <w:szCs w:val="26"/>
        </w:rPr>
        <w:t xml:space="preserve">от 26 октября 2005 г. N 555-78 </w:t>
      </w:r>
      <w:r w:rsidR="00E355B8">
        <w:rPr>
          <w:sz w:val="26"/>
          <w:szCs w:val="26"/>
        </w:rPr>
        <w:t>«</w:t>
      </w:r>
      <w:r w:rsidRPr="00CD68AD">
        <w:rPr>
          <w:sz w:val="26"/>
          <w:szCs w:val="26"/>
        </w:rPr>
        <w:t>О праздниках и памятных датах в Санкт-Петербурге</w:t>
      </w:r>
      <w:r w:rsidR="00E355B8">
        <w:rPr>
          <w:sz w:val="26"/>
          <w:szCs w:val="26"/>
        </w:rPr>
        <w:t>».</w:t>
      </w:r>
    </w:p>
    <w:p w14:paraId="7A4A8F1B" w14:textId="77777777" w:rsidR="00FF5B8E" w:rsidRPr="00CD68AD" w:rsidRDefault="00FF5B8E" w:rsidP="00FF5B8E">
      <w:pPr>
        <w:pStyle w:val="a3"/>
        <w:ind w:left="1287"/>
        <w:jc w:val="both"/>
        <w:rPr>
          <w:sz w:val="26"/>
          <w:szCs w:val="26"/>
        </w:rPr>
      </w:pPr>
    </w:p>
    <w:p w14:paraId="1960FCFE" w14:textId="1776BEA3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836131">
        <w:rPr>
          <w:i/>
          <w:sz w:val="26"/>
          <w:szCs w:val="26"/>
        </w:rPr>
        <w:t>4</w:t>
      </w:r>
      <w:r w:rsidRPr="00CD68AD">
        <w:rPr>
          <w:i/>
          <w:sz w:val="26"/>
          <w:szCs w:val="26"/>
        </w:rPr>
        <w:t xml:space="preserve">. Механизм реализации </w:t>
      </w:r>
      <w:r w:rsidR="00887E20">
        <w:rPr>
          <w:i/>
          <w:sz w:val="26"/>
          <w:szCs w:val="26"/>
        </w:rPr>
        <w:t xml:space="preserve">муниципальной </w:t>
      </w:r>
      <w:r w:rsidRPr="00CD68AD">
        <w:rPr>
          <w:i/>
          <w:sz w:val="26"/>
          <w:szCs w:val="26"/>
        </w:rPr>
        <w:t>программы:</w:t>
      </w:r>
    </w:p>
    <w:p w14:paraId="38D64B41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011D22F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D68AD">
        <w:rPr>
          <w:sz w:val="26"/>
          <w:szCs w:val="26"/>
        </w:rPr>
        <w:t>.</w:t>
      </w:r>
    </w:p>
    <w:p w14:paraId="16B91930" w14:textId="77777777" w:rsidR="009D0082" w:rsidRPr="00CD68AD" w:rsidRDefault="009D0082" w:rsidP="009D0082">
      <w:pPr>
        <w:ind w:left="491"/>
        <w:jc w:val="both"/>
        <w:rPr>
          <w:i/>
          <w:sz w:val="26"/>
          <w:szCs w:val="26"/>
        </w:rPr>
      </w:pPr>
    </w:p>
    <w:p w14:paraId="5607FE2F" w14:textId="2D6E50B6" w:rsidR="009D0082" w:rsidRPr="00CD68AD" w:rsidRDefault="009D0082" w:rsidP="009D0082">
      <w:pPr>
        <w:ind w:firstLine="567"/>
        <w:rPr>
          <w:spacing w:val="20"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836131">
        <w:rPr>
          <w:i/>
          <w:sz w:val="26"/>
          <w:szCs w:val="26"/>
        </w:rPr>
        <w:t>5</w:t>
      </w:r>
      <w:r w:rsidRPr="00CD68AD">
        <w:rPr>
          <w:i/>
          <w:sz w:val="26"/>
          <w:szCs w:val="26"/>
        </w:rPr>
        <w:t>. Социальные и экономические последствия реализации</w:t>
      </w:r>
      <w:r w:rsidR="00CB0CAE">
        <w:rPr>
          <w:i/>
          <w:sz w:val="26"/>
          <w:szCs w:val="26"/>
        </w:rPr>
        <w:t xml:space="preserve"> </w:t>
      </w:r>
      <w:r w:rsidR="007E3E3C">
        <w:rPr>
          <w:i/>
          <w:sz w:val="26"/>
          <w:szCs w:val="26"/>
        </w:rPr>
        <w:t xml:space="preserve">муниципальной </w:t>
      </w:r>
      <w:r w:rsidR="00CB0CAE">
        <w:rPr>
          <w:i/>
          <w:sz w:val="26"/>
          <w:szCs w:val="26"/>
        </w:rPr>
        <w:t>программы</w:t>
      </w:r>
      <w:r w:rsidRPr="00CD68AD">
        <w:rPr>
          <w:spacing w:val="20"/>
          <w:sz w:val="26"/>
          <w:szCs w:val="26"/>
        </w:rPr>
        <w:t xml:space="preserve">: </w:t>
      </w:r>
    </w:p>
    <w:p w14:paraId="0BAF3050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5ADD1B5E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чёткой схемы взаимодействия всех задействованных структур и организаций;</w:t>
      </w:r>
    </w:p>
    <w:p w14:paraId="6F6FC8BA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0020AC9B" w14:textId="036A64CF" w:rsidR="00235F7D" w:rsidRPr="00D0763F" w:rsidRDefault="0043002E" w:rsidP="00D66708">
      <w:pPr>
        <w:pStyle w:val="a3"/>
        <w:numPr>
          <w:ilvl w:val="0"/>
          <w:numId w:val="15"/>
        </w:numPr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5B64A280" w14:textId="77777777" w:rsidR="004F5161" w:rsidRDefault="004F5161" w:rsidP="009D0082">
      <w:pPr>
        <w:jc w:val="right"/>
        <w:rPr>
          <w:color w:val="000000"/>
          <w:sz w:val="26"/>
          <w:szCs w:val="26"/>
        </w:rPr>
      </w:pPr>
    </w:p>
    <w:p w14:paraId="668B9D20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498411C8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3BA88D5D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66A45720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657C4D8D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6D78DDAA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3E1F40E9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2AFBFEFD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38DE242D" w14:textId="0AC90065" w:rsidR="00AE7FAC" w:rsidRDefault="00AE7FAC" w:rsidP="00150946">
      <w:pPr>
        <w:rPr>
          <w:iCs/>
          <w:sz w:val="26"/>
          <w:szCs w:val="26"/>
        </w:rPr>
      </w:pPr>
    </w:p>
    <w:p w14:paraId="7E534C80" w14:textId="09FC8DF2" w:rsidR="00836131" w:rsidRDefault="00836131" w:rsidP="00836131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Приложение № 1</w:t>
      </w:r>
    </w:p>
    <w:p w14:paraId="5CAACDFF" w14:textId="77777777" w:rsidR="00836131" w:rsidRDefault="00836131" w:rsidP="00836131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1C5FE5">
        <w:rPr>
          <w:color w:val="000000"/>
          <w:sz w:val="26"/>
          <w:szCs w:val="26"/>
        </w:rPr>
        <w:t xml:space="preserve"> программе</w:t>
      </w:r>
    </w:p>
    <w:p w14:paraId="1FADA773" w14:textId="77777777" w:rsidR="00836131" w:rsidRDefault="00836131" w:rsidP="00836131">
      <w:pPr>
        <w:jc w:val="right"/>
        <w:rPr>
          <w:color w:val="000000"/>
          <w:sz w:val="26"/>
          <w:szCs w:val="26"/>
        </w:rPr>
      </w:pPr>
    </w:p>
    <w:p w14:paraId="63FDAB43" w14:textId="77777777" w:rsidR="00836131" w:rsidRPr="007E3E3C" w:rsidRDefault="00836131" w:rsidP="00836131">
      <w:pPr>
        <w:jc w:val="center"/>
        <w:rPr>
          <w:b/>
          <w:sz w:val="26"/>
          <w:szCs w:val="26"/>
        </w:rPr>
      </w:pPr>
      <w:r w:rsidRPr="007E3E3C">
        <w:rPr>
          <w:b/>
          <w:sz w:val="26"/>
          <w:szCs w:val="26"/>
        </w:rPr>
        <w:t>ПАСПОРТ</w:t>
      </w:r>
    </w:p>
    <w:p w14:paraId="15A003EE" w14:textId="77777777" w:rsidR="00836131" w:rsidRPr="007E3E3C" w:rsidRDefault="00836131" w:rsidP="00836131">
      <w:pPr>
        <w:jc w:val="center"/>
        <w:rPr>
          <w:rStyle w:val="a9"/>
          <w:bCs w:val="0"/>
          <w:sz w:val="26"/>
          <w:szCs w:val="26"/>
        </w:rPr>
      </w:pPr>
      <w:r w:rsidRPr="007E3E3C">
        <w:rPr>
          <w:rStyle w:val="a9"/>
          <w:sz w:val="26"/>
          <w:szCs w:val="26"/>
        </w:rPr>
        <w:t>муниципальной программы</w:t>
      </w:r>
    </w:p>
    <w:p w14:paraId="2A48802C" w14:textId="77777777" w:rsidR="00836131" w:rsidRPr="007E3E3C" w:rsidRDefault="00836131" w:rsidP="00836131">
      <w:pPr>
        <w:jc w:val="center"/>
        <w:rPr>
          <w:b/>
          <w:bCs/>
          <w:sz w:val="26"/>
          <w:szCs w:val="26"/>
        </w:rPr>
      </w:pPr>
      <w:r w:rsidRPr="007E3E3C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2AFA8E55" w14:textId="6B9ABCC3" w:rsidR="00836131" w:rsidRPr="007E3E3C" w:rsidRDefault="00836131" w:rsidP="00836131">
      <w:pPr>
        <w:jc w:val="center"/>
        <w:rPr>
          <w:b/>
          <w:color w:val="000000"/>
          <w:sz w:val="26"/>
          <w:szCs w:val="26"/>
        </w:rPr>
      </w:pPr>
      <w:r w:rsidRPr="007E3E3C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69332EE3" w14:textId="14A1EEB7" w:rsidR="00836131" w:rsidRDefault="00836131" w:rsidP="0083613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2024</w:t>
      </w:r>
      <w:r w:rsidRPr="00CB0CAE">
        <w:rPr>
          <w:b/>
          <w:color w:val="000000"/>
          <w:sz w:val="26"/>
          <w:szCs w:val="26"/>
        </w:rPr>
        <w:t xml:space="preserve"> год и </w:t>
      </w:r>
      <w:r>
        <w:rPr>
          <w:b/>
          <w:color w:val="000000"/>
          <w:sz w:val="26"/>
          <w:szCs w:val="26"/>
        </w:rPr>
        <w:t>на плановый период 2025 и 2026</w:t>
      </w:r>
      <w:r w:rsidRPr="00CB0CAE">
        <w:rPr>
          <w:b/>
          <w:color w:val="000000"/>
          <w:sz w:val="26"/>
          <w:szCs w:val="26"/>
        </w:rPr>
        <w:t xml:space="preserve"> годов</w:t>
      </w:r>
    </w:p>
    <w:tbl>
      <w:tblPr>
        <w:tblW w:w="10349" w:type="dxa"/>
        <w:tblInd w:w="-8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310"/>
        <w:gridCol w:w="2028"/>
        <w:gridCol w:w="2030"/>
        <w:gridCol w:w="1996"/>
      </w:tblGrid>
      <w:tr w:rsidR="00A11203" w:rsidRPr="00C86CAB" w14:paraId="6268A26F" w14:textId="77777777" w:rsidTr="0082347E">
        <w:trPr>
          <w:trHeight w:val="19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3499" w14:textId="77777777" w:rsidR="00A11203" w:rsidRPr="00AE294E" w:rsidRDefault="00A11203" w:rsidP="00A11203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B665D" w14:textId="67595759" w:rsidR="00A11203" w:rsidRPr="00A11203" w:rsidRDefault="00A11203" w:rsidP="00A11203">
            <w:pPr>
              <w:jc w:val="both"/>
              <w:rPr>
                <w:color w:val="000000"/>
                <w:sz w:val="26"/>
                <w:szCs w:val="26"/>
              </w:rPr>
            </w:pPr>
            <w:r w:rsidRPr="00A11203">
              <w:rPr>
                <w:sz w:val="26"/>
                <w:szCs w:val="26"/>
              </w:rPr>
              <w:t>Муниципальная программа мероприятий, направленных на решение вопроса местного значения «</w:t>
            </w:r>
            <w:r w:rsidRPr="00A11203">
              <w:rPr>
                <w:color w:val="000000"/>
                <w:sz w:val="26"/>
                <w:szCs w:val="26"/>
              </w:rPr>
              <w:t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11203">
              <w:rPr>
                <w:color w:val="000000"/>
                <w:sz w:val="26"/>
                <w:szCs w:val="26"/>
              </w:rPr>
              <w:t>на 2024 год и на плановый период 2025 и 2026 годов</w:t>
            </w:r>
          </w:p>
          <w:p w14:paraId="32A7976B" w14:textId="62B463BD" w:rsidR="00A11203" w:rsidRPr="00C86CAB" w:rsidRDefault="00A11203" w:rsidP="00A11203">
            <w:pPr>
              <w:rPr>
                <w:sz w:val="26"/>
                <w:szCs w:val="26"/>
              </w:rPr>
            </w:pPr>
          </w:p>
        </w:tc>
      </w:tr>
      <w:tr w:rsidR="00A11203" w:rsidRPr="00AE294E" w14:paraId="4AEF1659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6FDD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4E92" w14:textId="77777777" w:rsidR="00A11203" w:rsidRPr="00AE294E" w:rsidRDefault="00A11203" w:rsidP="006D7E2B">
            <w:pPr>
              <w:pStyle w:val="aa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Организационно-распорядите</w:t>
            </w:r>
            <w:r w:rsidRPr="00A11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льный отдел местной администрации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</w:tr>
      <w:tr w:rsidR="00A11203" w:rsidRPr="00C86CAB" w14:paraId="783E36CB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2FF8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C023" w14:textId="77777777" w:rsidR="00E03F05" w:rsidRDefault="0082347E" w:rsidP="00E03F05">
            <w:pPr>
              <w:pStyle w:val="a3"/>
              <w:widowControl w:val="0"/>
              <w:numPr>
                <w:ilvl w:val="0"/>
                <w:numId w:val="22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03F05">
              <w:rPr>
                <w:rFonts w:eastAsia="Calibri"/>
                <w:color w:val="000000"/>
                <w:sz w:val="26"/>
                <w:szCs w:val="26"/>
              </w:rPr>
              <w:t>Улучшение качества жизни населения муниципального образования;</w:t>
            </w:r>
          </w:p>
          <w:p w14:paraId="50751E5B" w14:textId="77777777" w:rsidR="00E03F05" w:rsidRDefault="0082347E" w:rsidP="00E03F05">
            <w:pPr>
              <w:pStyle w:val="a3"/>
              <w:widowControl w:val="0"/>
              <w:numPr>
                <w:ilvl w:val="0"/>
                <w:numId w:val="22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03F05">
              <w:rPr>
                <w:rFonts w:eastAsia="Calibri"/>
                <w:color w:val="000000"/>
                <w:sz w:val="26"/>
                <w:szCs w:val="26"/>
              </w:rPr>
              <w:t>Укрепление доверия населения округа к государству и его институтам, к местному самоуправлению в округе;</w:t>
            </w:r>
          </w:p>
          <w:p w14:paraId="7E83B752" w14:textId="77777777" w:rsidR="00E03F05" w:rsidRDefault="0082347E" w:rsidP="00E03F05">
            <w:pPr>
              <w:pStyle w:val="a3"/>
              <w:widowControl w:val="0"/>
              <w:numPr>
                <w:ilvl w:val="0"/>
                <w:numId w:val="22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03F05">
              <w:rPr>
                <w:rFonts w:eastAsia="Calibri"/>
                <w:color w:val="000000"/>
                <w:sz w:val="26"/>
                <w:szCs w:val="26"/>
              </w:rPr>
              <w:t>Обеспечение равного доступа к культурным и массовым мероприятиям различных групп граждан, создание условий для сохранения и развития культурного потенциала;</w:t>
            </w:r>
          </w:p>
          <w:p w14:paraId="5BD72B33" w14:textId="24E4F47A" w:rsidR="0082347E" w:rsidRPr="00E03F05" w:rsidRDefault="0082347E" w:rsidP="00E03F05">
            <w:pPr>
              <w:pStyle w:val="a3"/>
              <w:widowControl w:val="0"/>
              <w:numPr>
                <w:ilvl w:val="0"/>
                <w:numId w:val="22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03F05">
              <w:rPr>
                <w:rFonts w:eastAsia="Calibri"/>
                <w:color w:val="000000"/>
                <w:sz w:val="26"/>
                <w:szCs w:val="26"/>
              </w:rPr>
              <w:t>Обеспечение удовлетворения потребностей граждан в культурном развитии и качественном проведении досуга, в том числе повышение доступности услуг культурной сферы.</w:t>
            </w:r>
          </w:p>
          <w:p w14:paraId="19F21C8E" w14:textId="4D7BF4FB" w:rsidR="00A11203" w:rsidRPr="0082347E" w:rsidRDefault="00A11203" w:rsidP="00E03F05">
            <w:pPr>
              <w:pStyle w:val="a3"/>
              <w:widowControl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A11203" w:rsidRPr="00664564" w14:paraId="3FAC6311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0754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03F3" w14:textId="401348EA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оздание благоприятных условий, обеспечивающих развитие нравственного, духовного и культурного потенциала различных групп населения;</w:t>
            </w:r>
          </w:p>
          <w:p w14:paraId="7EAAC240" w14:textId="2A95C74C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ривлечение большего числа жителей к участию в местных, районных                           и городских мероприятиях, 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мероприятий;</w:t>
            </w:r>
          </w:p>
          <w:p w14:paraId="4B942F58" w14:textId="35B75E59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беспечение культурно-досугового пространства, расширение кругозора жителей муниципального образования, снижение социальной напряженности;</w:t>
            </w:r>
          </w:p>
          <w:p w14:paraId="4D4B8433" w14:textId="19490D52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ривлечение граждан к празднованию знаменательных, памятных                                  и общегосударственных мероприятий, укрепление связей муниципального образования с учреждениями культуры района и города, вовлечение различных слоев населения в реализацию программы, активизация творческой активности жителей внутригородского муниципального образования Светлановское;</w:t>
            </w:r>
          </w:p>
          <w:p w14:paraId="63F136A4" w14:textId="26B2C2AC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Ф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ормирование устойчивой связи поколений, передача культурных традиций пожилыми жителями молодежи;</w:t>
            </w:r>
          </w:p>
          <w:p w14:paraId="6403F794" w14:textId="109CE205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бобщение и развитие имеющегося конструктивного опыта;</w:t>
            </w:r>
          </w:p>
          <w:p w14:paraId="72CA8D1D" w14:textId="467F05CA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объединений;</w:t>
            </w:r>
          </w:p>
          <w:p w14:paraId="471802B8" w14:textId="0F5E1A9C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Р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еализация системы досуговых мероприятий по формированию культуры мира и толерантности среди детей и подростков, проживающих на территории муниципального образования Светлановское;</w:t>
            </w:r>
          </w:p>
          <w:p w14:paraId="49056DCD" w14:textId="3820AD95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оздание условий для развития культурной, творческой деятельности среди жителей округа, в том числе через развитие и укрепление межмуниципальных связей и добрососедских отношений;</w:t>
            </w:r>
          </w:p>
          <w:p w14:paraId="18F799F5" w14:textId="555F82E8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лучшение качества жизни населения муниципального образования;</w:t>
            </w:r>
          </w:p>
          <w:p w14:paraId="179F4372" w14:textId="7586F199" w:rsidR="00E03F05" w:rsidRP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частие в укреплении в Санкт-Петербурге толерантной среды.</w:t>
            </w:r>
          </w:p>
          <w:p w14:paraId="7EDB572D" w14:textId="7BAC3E7C" w:rsidR="00A11203" w:rsidRPr="00664564" w:rsidRDefault="00A11203" w:rsidP="00E03F05">
            <w:pPr>
              <w:pStyle w:val="a3"/>
              <w:widowControl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A11203" w:rsidRPr="00AE294E" w14:paraId="04814866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579E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3D6F" w14:textId="77777777" w:rsidR="00A11203" w:rsidRPr="00AE294E" w:rsidRDefault="00A11203" w:rsidP="006D7E2B">
            <w:pPr>
              <w:widowControl w:val="0"/>
              <w:jc w:val="both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2520C0E3" w14:textId="77777777" w:rsidR="00A11203" w:rsidRPr="00AE294E" w:rsidRDefault="00A11203" w:rsidP="006D7E2B">
            <w:pPr>
              <w:widowControl w:val="0"/>
              <w:jc w:val="both"/>
              <w:rPr>
                <w:sz w:val="26"/>
                <w:szCs w:val="26"/>
              </w:rPr>
            </w:pPr>
          </w:p>
          <w:p w14:paraId="74949E14" w14:textId="77777777" w:rsidR="00A11203" w:rsidRPr="00AE294E" w:rsidRDefault="00A11203" w:rsidP="006D7E2B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203" w:rsidRPr="00AE294E" w14:paraId="347ED250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3084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3263" w14:textId="77777777" w:rsidR="00A11203" w:rsidRPr="00AE294E" w:rsidRDefault="00A11203" w:rsidP="006D7E2B">
            <w:pPr>
              <w:pStyle w:val="aa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A11203" w:rsidRPr="00AE294E" w14:paraId="4DE808ED" w14:textId="77777777" w:rsidTr="00A1120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1272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488D" w14:textId="77777777" w:rsidR="00A11203" w:rsidRPr="00AE294E" w:rsidRDefault="00A11203" w:rsidP="006D7E2B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1859" w14:textId="77777777" w:rsidR="00A11203" w:rsidRPr="00AE294E" w:rsidRDefault="00A11203" w:rsidP="006D7E2B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EF5D" w14:textId="77777777" w:rsidR="00A11203" w:rsidRPr="00AE294E" w:rsidRDefault="00A11203" w:rsidP="006D7E2B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A53E" w14:textId="77777777" w:rsidR="00A11203" w:rsidRPr="00AE294E" w:rsidRDefault="00A11203" w:rsidP="006D7E2B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8162A" w:rsidRPr="00AE294E" w14:paraId="3EB52027" w14:textId="77777777" w:rsidTr="00A1120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37ED" w14:textId="77777777" w:rsidR="0088162A" w:rsidRPr="00AE294E" w:rsidRDefault="0088162A" w:rsidP="0088162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520C" w14:textId="0AB748BB" w:rsidR="0088162A" w:rsidRPr="0088162A" w:rsidRDefault="00E32E06" w:rsidP="0088162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56</w:t>
            </w:r>
            <w:r w:rsidR="00A949D6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 09</w:t>
            </w:r>
            <w:r w:rsidR="0088162A" w:rsidRPr="0088162A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6,0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4CC3" w14:textId="7E848901" w:rsidR="0088162A" w:rsidRPr="0088162A" w:rsidRDefault="00E32E06" w:rsidP="0088162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20</w:t>
            </w:r>
            <w:r w:rsidR="00A949D6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 88</w:t>
            </w:r>
            <w:r w:rsidR="0088162A" w:rsidRPr="0088162A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3,0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835E" w14:textId="63BA6516" w:rsidR="0088162A" w:rsidRPr="0088162A" w:rsidRDefault="0088162A" w:rsidP="0088162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8162A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17 262,2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A5A3" w14:textId="34E77B1D" w:rsidR="0088162A" w:rsidRPr="0088162A" w:rsidRDefault="0088162A" w:rsidP="0088162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8162A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17 950,8</w:t>
            </w:r>
          </w:p>
        </w:tc>
      </w:tr>
      <w:tr w:rsidR="00A11203" w:rsidRPr="00AE294E" w14:paraId="62F45330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C03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3F2BF" w14:textId="77777777" w:rsidR="00A11203" w:rsidRPr="00AE294E" w:rsidRDefault="00A11203" w:rsidP="006D7E2B">
            <w:pPr>
              <w:pStyle w:val="aa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Бюджет внутригородского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федерального значения 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Санкт-Петербурга муниципальный округ Светлановское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A11203" w:rsidRPr="00AE294E" w14:paraId="717B7057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556B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C2CF" w14:textId="77777777" w:rsidR="00A11203" w:rsidRPr="00AE294E" w:rsidRDefault="00A11203" w:rsidP="006D7E2B">
            <w:pPr>
              <w:pStyle w:val="aa"/>
              <w:widowControl w:val="0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234FA22C" w14:textId="77777777" w:rsidR="00A11203" w:rsidRPr="00CB0CAE" w:rsidRDefault="00A11203" w:rsidP="00836131">
      <w:pPr>
        <w:jc w:val="center"/>
        <w:rPr>
          <w:b/>
          <w:color w:val="000000"/>
          <w:sz w:val="26"/>
          <w:szCs w:val="26"/>
        </w:rPr>
      </w:pPr>
    </w:p>
    <w:p w14:paraId="36C38C17" w14:textId="77777777" w:rsidR="00836131" w:rsidRPr="001C5FE5" w:rsidRDefault="00836131" w:rsidP="00836131">
      <w:pPr>
        <w:ind w:firstLine="567"/>
        <w:jc w:val="center"/>
        <w:rPr>
          <w:bCs/>
          <w:sz w:val="26"/>
          <w:szCs w:val="26"/>
        </w:rPr>
      </w:pPr>
    </w:p>
    <w:p w14:paraId="7AACC1CC" w14:textId="06E224E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2A47E80C" w14:textId="3F71F7D6" w:rsidR="00A11203" w:rsidRDefault="00A11203" w:rsidP="006E76B2">
      <w:pPr>
        <w:rPr>
          <w:color w:val="000000"/>
          <w:sz w:val="26"/>
          <w:szCs w:val="26"/>
        </w:rPr>
      </w:pPr>
    </w:p>
    <w:p w14:paraId="78A05C0C" w14:textId="3AF82E5F" w:rsidR="00A11203" w:rsidRDefault="00A11203" w:rsidP="009D0082">
      <w:pPr>
        <w:jc w:val="right"/>
        <w:rPr>
          <w:color w:val="000000"/>
          <w:sz w:val="26"/>
          <w:szCs w:val="26"/>
        </w:rPr>
      </w:pPr>
    </w:p>
    <w:p w14:paraId="3418C677" w14:textId="70396008" w:rsidR="00A11203" w:rsidRDefault="00A11203" w:rsidP="009C6E2C">
      <w:pPr>
        <w:rPr>
          <w:color w:val="000000"/>
          <w:sz w:val="26"/>
          <w:szCs w:val="26"/>
        </w:rPr>
      </w:pPr>
    </w:p>
    <w:p w14:paraId="61CC87D2" w14:textId="642614D4" w:rsidR="005B5F01" w:rsidRDefault="005B5F01" w:rsidP="006E76B2">
      <w:pPr>
        <w:rPr>
          <w:color w:val="000000"/>
          <w:sz w:val="26"/>
          <w:szCs w:val="26"/>
        </w:rPr>
      </w:pPr>
    </w:p>
    <w:p w14:paraId="35545202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08C9845C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0B673348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42435D14" w14:textId="26A2CB61" w:rsidR="00887E20" w:rsidRDefault="00887E20" w:rsidP="00E32E06">
      <w:pPr>
        <w:rPr>
          <w:color w:val="000000"/>
          <w:sz w:val="26"/>
          <w:szCs w:val="26"/>
        </w:rPr>
      </w:pPr>
    </w:p>
    <w:p w14:paraId="6F36DBBF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72F8BEF6" w14:textId="77777777" w:rsidR="00150946" w:rsidRDefault="00150946" w:rsidP="009D0082">
      <w:pPr>
        <w:jc w:val="right"/>
        <w:rPr>
          <w:color w:val="000000"/>
          <w:sz w:val="26"/>
          <w:szCs w:val="26"/>
        </w:rPr>
      </w:pPr>
    </w:p>
    <w:p w14:paraId="0EF1A62B" w14:textId="77777777" w:rsidR="00150946" w:rsidRDefault="00150946" w:rsidP="009D0082">
      <w:pPr>
        <w:jc w:val="right"/>
        <w:rPr>
          <w:color w:val="000000"/>
          <w:sz w:val="26"/>
          <w:szCs w:val="26"/>
        </w:rPr>
      </w:pPr>
    </w:p>
    <w:p w14:paraId="46BAED05" w14:textId="77777777" w:rsidR="00150946" w:rsidRDefault="00150946" w:rsidP="009D0082">
      <w:pPr>
        <w:jc w:val="right"/>
        <w:rPr>
          <w:color w:val="000000"/>
          <w:sz w:val="26"/>
          <w:szCs w:val="26"/>
        </w:rPr>
      </w:pPr>
    </w:p>
    <w:p w14:paraId="50F403EB" w14:textId="77777777" w:rsidR="00150946" w:rsidRDefault="00150946" w:rsidP="009D0082">
      <w:pPr>
        <w:jc w:val="right"/>
        <w:rPr>
          <w:color w:val="000000"/>
          <w:sz w:val="26"/>
          <w:szCs w:val="26"/>
        </w:rPr>
      </w:pPr>
    </w:p>
    <w:p w14:paraId="394A1C72" w14:textId="0C23B56E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Приложение</w:t>
      </w:r>
      <w:r w:rsidR="00887E20">
        <w:rPr>
          <w:color w:val="000000"/>
          <w:sz w:val="26"/>
          <w:szCs w:val="26"/>
        </w:rPr>
        <w:t xml:space="preserve"> </w:t>
      </w:r>
      <w:r w:rsidR="00836131">
        <w:rPr>
          <w:color w:val="000000"/>
          <w:sz w:val="26"/>
          <w:szCs w:val="26"/>
        </w:rPr>
        <w:t>№</w:t>
      </w:r>
      <w:r w:rsidR="00887E20">
        <w:rPr>
          <w:color w:val="000000"/>
          <w:sz w:val="26"/>
          <w:szCs w:val="26"/>
        </w:rPr>
        <w:t xml:space="preserve"> </w:t>
      </w:r>
      <w:r w:rsidR="00836131">
        <w:rPr>
          <w:color w:val="000000"/>
          <w:sz w:val="26"/>
          <w:szCs w:val="26"/>
        </w:rPr>
        <w:t>2</w:t>
      </w:r>
    </w:p>
    <w:p w14:paraId="6B321149" w14:textId="6F777CB2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 xml:space="preserve">к </w:t>
      </w:r>
      <w:r w:rsidR="00836131">
        <w:rPr>
          <w:color w:val="000000"/>
          <w:sz w:val="26"/>
          <w:szCs w:val="26"/>
        </w:rPr>
        <w:t>муниципальной</w:t>
      </w:r>
      <w:r w:rsidRPr="00CD68AD">
        <w:rPr>
          <w:color w:val="000000"/>
          <w:sz w:val="26"/>
          <w:szCs w:val="26"/>
        </w:rPr>
        <w:t xml:space="preserve"> программе</w:t>
      </w:r>
    </w:p>
    <w:p w14:paraId="7ACE0F7B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</w:p>
    <w:p w14:paraId="4E34EC86" w14:textId="77777777" w:rsidR="009D0082" w:rsidRPr="00CD68AD" w:rsidRDefault="009D0082" w:rsidP="009D0082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5F62C0D9" w14:textId="5E574C26" w:rsidR="009D0082" w:rsidRPr="007E3E3C" w:rsidRDefault="00CB0CAE" w:rsidP="009D0082">
      <w:pPr>
        <w:jc w:val="center"/>
        <w:rPr>
          <w:b/>
          <w:color w:val="000000"/>
          <w:sz w:val="26"/>
          <w:szCs w:val="26"/>
        </w:rPr>
      </w:pPr>
      <w:r w:rsidRPr="007E3E3C">
        <w:rPr>
          <w:b/>
          <w:color w:val="000000"/>
          <w:sz w:val="26"/>
          <w:szCs w:val="26"/>
        </w:rPr>
        <w:t>на реализацию</w:t>
      </w:r>
      <w:r w:rsidR="009D0082" w:rsidRPr="007E3E3C">
        <w:rPr>
          <w:b/>
          <w:color w:val="000000"/>
          <w:sz w:val="26"/>
          <w:szCs w:val="26"/>
        </w:rPr>
        <w:t xml:space="preserve"> </w:t>
      </w:r>
      <w:r w:rsidR="00836131" w:rsidRPr="007E3E3C">
        <w:rPr>
          <w:b/>
          <w:color w:val="000000"/>
          <w:sz w:val="26"/>
          <w:szCs w:val="26"/>
        </w:rPr>
        <w:t>муниципальной программы</w:t>
      </w:r>
    </w:p>
    <w:p w14:paraId="6A8D1B72" w14:textId="77777777" w:rsidR="009D0082" w:rsidRPr="007E3E3C" w:rsidRDefault="009D0082" w:rsidP="009D0082">
      <w:pPr>
        <w:ind w:firstLine="567"/>
        <w:jc w:val="center"/>
        <w:rPr>
          <w:b/>
          <w:sz w:val="26"/>
          <w:szCs w:val="26"/>
        </w:rPr>
      </w:pPr>
      <w:r w:rsidRPr="007E3E3C">
        <w:rPr>
          <w:b/>
          <w:sz w:val="26"/>
          <w:szCs w:val="26"/>
        </w:rPr>
        <w:t>мероприятий, направленных на решение вопроса местного значения</w:t>
      </w:r>
    </w:p>
    <w:p w14:paraId="315074F2" w14:textId="77777777" w:rsidR="00E90C52" w:rsidRPr="00CB0CAE" w:rsidRDefault="00385EB3" w:rsidP="00E90C52">
      <w:pPr>
        <w:jc w:val="center"/>
        <w:rPr>
          <w:b/>
          <w:color w:val="000000"/>
          <w:sz w:val="26"/>
          <w:szCs w:val="26"/>
        </w:rPr>
      </w:pPr>
      <w:r w:rsidRPr="007E3E3C">
        <w:rPr>
          <w:b/>
          <w:color w:val="000000"/>
          <w:sz w:val="26"/>
          <w:szCs w:val="26"/>
        </w:rPr>
        <w:t>«Организация и проведение местных и участие в организации и проведении городских праздничных и иных зрелищных мероприятий, организация и</w:t>
      </w:r>
      <w:r w:rsidRPr="00CB0CAE">
        <w:rPr>
          <w:b/>
          <w:color w:val="000000"/>
          <w:sz w:val="26"/>
          <w:szCs w:val="26"/>
        </w:rPr>
        <w:t xml:space="preserve"> проведение мероприятий по сохранению и развитию местных традиций и обрядов «Календарь знаменательных дат» </w:t>
      </w:r>
    </w:p>
    <w:p w14:paraId="0B8BDE65" w14:textId="3B1F1484" w:rsidR="00E90C52" w:rsidRPr="00CB0CAE" w:rsidRDefault="005B5F01" w:rsidP="00E90C52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2024</w:t>
      </w:r>
      <w:r w:rsidR="00E90C52" w:rsidRPr="00CB0CAE">
        <w:rPr>
          <w:b/>
          <w:color w:val="000000"/>
          <w:sz w:val="26"/>
          <w:szCs w:val="26"/>
        </w:rPr>
        <w:t xml:space="preserve"> год и </w:t>
      </w:r>
      <w:r w:rsidR="00CB0CAE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плановый период 2025 и 2026</w:t>
      </w:r>
      <w:r w:rsidR="00E90C52" w:rsidRPr="00CB0CAE">
        <w:rPr>
          <w:b/>
          <w:color w:val="000000"/>
          <w:sz w:val="26"/>
          <w:szCs w:val="26"/>
        </w:rPr>
        <w:t xml:space="preserve"> годов</w:t>
      </w:r>
    </w:p>
    <w:p w14:paraId="66C6D49F" w14:textId="3E1A21B4" w:rsidR="009D0082" w:rsidRPr="00CD68AD" w:rsidRDefault="00385EB3" w:rsidP="003B493A">
      <w:pPr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 xml:space="preserve"> </w:t>
      </w: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659"/>
        <w:gridCol w:w="4298"/>
        <w:gridCol w:w="1499"/>
        <w:gridCol w:w="1251"/>
        <w:gridCol w:w="1926"/>
      </w:tblGrid>
      <w:tr w:rsidR="009D0082" w:rsidRPr="00CD68AD" w14:paraId="19DC4571" w14:textId="77777777" w:rsidTr="00E35E74">
        <w:tc>
          <w:tcPr>
            <w:tcW w:w="659" w:type="dxa"/>
          </w:tcPr>
          <w:p w14:paraId="135D604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00426D4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0F668067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6A58B9D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68DDA3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9D0082" w:rsidRPr="00CD68AD" w14:paraId="43978AEC" w14:textId="77777777" w:rsidTr="00F2541E">
        <w:tc>
          <w:tcPr>
            <w:tcW w:w="9633" w:type="dxa"/>
            <w:gridSpan w:val="5"/>
          </w:tcPr>
          <w:p w14:paraId="3260B89F" w14:textId="0B9162B8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 w:rsidR="005B5F01">
              <w:rPr>
                <w:b/>
                <w:sz w:val="26"/>
                <w:szCs w:val="26"/>
              </w:rPr>
              <w:t>а 2024</w:t>
            </w:r>
            <w:r w:rsidR="007D2BBA" w:rsidRPr="00CD68AD">
              <w:rPr>
                <w:b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203E67" w:rsidRPr="00CD68AD" w14:paraId="0D172FD5" w14:textId="77777777" w:rsidTr="00F2541E">
        <w:tc>
          <w:tcPr>
            <w:tcW w:w="9633" w:type="dxa"/>
            <w:gridSpan w:val="5"/>
          </w:tcPr>
          <w:p w14:paraId="5188EDCA" w14:textId="1FEEEB0E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21017" w:rsidRPr="00CD68AD" w14:paraId="606F5D76" w14:textId="77777777" w:rsidTr="00F2541E">
        <w:tc>
          <w:tcPr>
            <w:tcW w:w="9633" w:type="dxa"/>
            <w:gridSpan w:val="5"/>
          </w:tcPr>
          <w:p w14:paraId="190B4554" w14:textId="0BA0C942" w:rsidR="00C21017" w:rsidRPr="00CD68AD" w:rsidRDefault="00C21017" w:rsidP="00C2101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21017" w:rsidRPr="00CD68AD" w14:paraId="6D538356" w14:textId="77777777" w:rsidTr="00E35E74">
        <w:tc>
          <w:tcPr>
            <w:tcW w:w="659" w:type="dxa"/>
          </w:tcPr>
          <w:p w14:paraId="27B94D70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5EF7F41" w14:textId="779471B0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5381B6C6" w14:textId="25DA885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5EA299C" w14:textId="2621F715" w:rsidR="00C21017" w:rsidRPr="00CD68AD" w:rsidRDefault="0088162A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1 600</w:t>
            </w:r>
          </w:p>
        </w:tc>
        <w:tc>
          <w:tcPr>
            <w:tcW w:w="1926" w:type="dxa"/>
          </w:tcPr>
          <w:p w14:paraId="034AF2DC" w14:textId="1AB2B2B3" w:rsidR="00C21017" w:rsidRPr="00CD68AD" w:rsidRDefault="00271B9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130,0</w:t>
            </w:r>
          </w:p>
        </w:tc>
      </w:tr>
      <w:tr w:rsidR="00C21017" w:rsidRPr="00CD68AD" w14:paraId="290BB602" w14:textId="77777777" w:rsidTr="00E35E74">
        <w:tc>
          <w:tcPr>
            <w:tcW w:w="659" w:type="dxa"/>
          </w:tcPr>
          <w:p w14:paraId="2A02816D" w14:textId="19923D63" w:rsidR="00C21017" w:rsidRPr="00CD68AD" w:rsidRDefault="00DE41C6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95FE824" w14:textId="77777777" w:rsidR="00C21017" w:rsidRDefault="00DE41C6" w:rsidP="00DE41C6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  <w:r w:rsidR="00CE5366">
              <w:rPr>
                <w:bCs/>
                <w:sz w:val="26"/>
                <w:szCs w:val="26"/>
              </w:rPr>
              <w:t>.</w:t>
            </w:r>
          </w:p>
          <w:p w14:paraId="3D2BFB5B" w14:textId="7E3888D6" w:rsidR="00CE5366" w:rsidRPr="00CD68AD" w:rsidRDefault="00CE5366" w:rsidP="00DE41C6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военно-исторических эпизодов- реконструкции. </w:t>
            </w:r>
          </w:p>
        </w:tc>
        <w:tc>
          <w:tcPr>
            <w:tcW w:w="1499" w:type="dxa"/>
          </w:tcPr>
          <w:p w14:paraId="5B5693D8" w14:textId="11D2329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372B1BE" w14:textId="25C5D41D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CE5366">
              <w:rPr>
                <w:bCs/>
                <w:iCs/>
                <w:sz w:val="26"/>
                <w:szCs w:val="26"/>
              </w:rPr>
              <w:t>7</w:t>
            </w:r>
            <w:r w:rsidR="007F34D8">
              <w:rPr>
                <w:bCs/>
                <w:iCs/>
                <w:sz w:val="26"/>
                <w:szCs w:val="26"/>
              </w:rPr>
              <w:t>50</w:t>
            </w:r>
          </w:p>
        </w:tc>
        <w:tc>
          <w:tcPr>
            <w:tcW w:w="1926" w:type="dxa"/>
          </w:tcPr>
          <w:p w14:paraId="02198B90" w14:textId="3DBA6F37" w:rsidR="00C21017" w:rsidRPr="00CD68AD" w:rsidRDefault="00CE5366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271B94">
              <w:rPr>
                <w:bCs/>
                <w:iCs/>
                <w:sz w:val="26"/>
                <w:szCs w:val="26"/>
              </w:rPr>
              <w:t> 410,3</w:t>
            </w:r>
          </w:p>
        </w:tc>
      </w:tr>
      <w:tr w:rsidR="00A168C2" w:rsidRPr="00CD68AD" w14:paraId="7B08DB2E" w14:textId="77777777" w:rsidTr="00E35E74">
        <w:tc>
          <w:tcPr>
            <w:tcW w:w="659" w:type="dxa"/>
          </w:tcPr>
          <w:p w14:paraId="68D92DFF" w14:textId="1DCD6CA6" w:rsidR="00A168C2" w:rsidRDefault="00A168C2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EC66FEB" w14:textId="1EA1FBD8" w:rsidR="00A168C2" w:rsidRDefault="00A168C2" w:rsidP="00A168C2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9" w:type="dxa"/>
          </w:tcPr>
          <w:p w14:paraId="4DC073DF" w14:textId="40BBBE7A" w:rsidR="00A168C2" w:rsidRPr="00CD68AD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52642C1B" w14:textId="7BD0FB1C" w:rsidR="00CF62F6" w:rsidRDefault="00CE5366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1 410</w:t>
            </w:r>
            <w:r w:rsidR="00CF62F6">
              <w:rPr>
                <w:bCs/>
                <w:iCs/>
                <w:sz w:val="26"/>
                <w:szCs w:val="26"/>
              </w:rPr>
              <w:t>/</w:t>
            </w:r>
          </w:p>
          <w:p w14:paraId="6B2A0242" w14:textId="1F98F9A2" w:rsidR="00A168C2" w:rsidRDefault="0088162A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1 100</w:t>
            </w:r>
          </w:p>
        </w:tc>
        <w:tc>
          <w:tcPr>
            <w:tcW w:w="1926" w:type="dxa"/>
          </w:tcPr>
          <w:p w14:paraId="45A58C6C" w14:textId="5A248951" w:rsidR="00A168C2" w:rsidRDefault="00CE5366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1 417,2</w:t>
            </w:r>
          </w:p>
        </w:tc>
      </w:tr>
      <w:tr w:rsidR="00A949D6" w:rsidRPr="00CD68AD" w14:paraId="5EECF94F" w14:textId="77777777" w:rsidTr="00E35E74">
        <w:tc>
          <w:tcPr>
            <w:tcW w:w="659" w:type="dxa"/>
          </w:tcPr>
          <w:p w14:paraId="4A3E447F" w14:textId="1CCF192A" w:rsidR="00A949D6" w:rsidRDefault="00CE5366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51D6A88F" w14:textId="29917EA8" w:rsidR="00A949D6" w:rsidRDefault="00A949D6" w:rsidP="00A168C2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Печать книги «80 фактов о блокаде Ленинграда»</w:t>
            </w:r>
          </w:p>
        </w:tc>
        <w:tc>
          <w:tcPr>
            <w:tcW w:w="1499" w:type="dxa"/>
          </w:tcPr>
          <w:p w14:paraId="330D496C" w14:textId="10DA9172" w:rsidR="00A949D6" w:rsidRPr="00CD68AD" w:rsidRDefault="00A949D6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FC6750D" w14:textId="0156559C" w:rsidR="00A949D6" w:rsidRDefault="00A949D6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1B852BC6" w14:textId="76E2FABE" w:rsidR="00A949D6" w:rsidRDefault="002821B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  <w:r w:rsidR="00A949D6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C21017" w:rsidRPr="00CD68AD" w14:paraId="00DD33DE" w14:textId="77777777" w:rsidTr="00E35E74">
        <w:tc>
          <w:tcPr>
            <w:tcW w:w="659" w:type="dxa"/>
          </w:tcPr>
          <w:p w14:paraId="0682E2E0" w14:textId="03B47CB5" w:rsidR="00C21017" w:rsidRPr="00CB0CAE" w:rsidRDefault="00CE5366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664662BF" w14:textId="1B66F3D3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5471C25" w14:textId="11F4E912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40F7A5B" w14:textId="7B9E08F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D5B066" w14:textId="0A516CB0" w:rsidR="00C21017" w:rsidRPr="00CD68AD" w:rsidRDefault="002821B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3 257,5</w:t>
            </w:r>
          </w:p>
        </w:tc>
      </w:tr>
      <w:tr w:rsidR="00271B94" w:rsidRPr="00CD68AD" w14:paraId="2C0B4F49" w14:textId="77777777" w:rsidTr="00080203">
        <w:tc>
          <w:tcPr>
            <w:tcW w:w="9633" w:type="dxa"/>
            <w:gridSpan w:val="5"/>
          </w:tcPr>
          <w:p w14:paraId="1FBCE0DD" w14:textId="05B53123" w:rsidR="00271B94" w:rsidRPr="005B0B5B" w:rsidRDefault="00271B94" w:rsidP="00C21017">
            <w:pPr>
              <w:jc w:val="center"/>
              <w:rPr>
                <w:iCs/>
                <w:sz w:val="26"/>
                <w:szCs w:val="26"/>
              </w:rPr>
            </w:pPr>
            <w:r w:rsidRPr="005B0B5B">
              <w:rPr>
                <w:iCs/>
                <w:sz w:val="26"/>
                <w:szCs w:val="26"/>
              </w:rPr>
              <w:t xml:space="preserve">Оплата услуг за организацию и проведение </w:t>
            </w:r>
            <w:r w:rsidR="005B0B5B" w:rsidRPr="005B0B5B">
              <w:rPr>
                <w:iCs/>
                <w:sz w:val="26"/>
                <w:szCs w:val="26"/>
              </w:rPr>
              <w:t>мероприятия, приуроченного празднованию Дню защитника Отечества и Международному женскому дню</w:t>
            </w:r>
          </w:p>
        </w:tc>
      </w:tr>
      <w:tr w:rsidR="00271B94" w:rsidRPr="00CD68AD" w14:paraId="3745F48A" w14:textId="77777777" w:rsidTr="00E35E74">
        <w:tc>
          <w:tcPr>
            <w:tcW w:w="659" w:type="dxa"/>
          </w:tcPr>
          <w:p w14:paraId="3D981125" w14:textId="132AC470" w:rsidR="00271B94" w:rsidRDefault="005B0B5B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546823F" w14:textId="77777777" w:rsidR="005B0B5B" w:rsidRDefault="005B0B5B" w:rsidP="005B0B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Мероприятие, приуроченное Празднованию Дню защитника Отечества и Международному женскому дню:</w:t>
            </w:r>
          </w:p>
          <w:p w14:paraId="0DD6931C" w14:textId="1CFF82EE" w:rsidR="00271B94" w:rsidRPr="00CD68AD" w:rsidRDefault="005B0B5B" w:rsidP="005B0B5B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приобретение билетов</w:t>
            </w:r>
          </w:p>
        </w:tc>
        <w:tc>
          <w:tcPr>
            <w:tcW w:w="1499" w:type="dxa"/>
          </w:tcPr>
          <w:p w14:paraId="7BD64467" w14:textId="0814706D" w:rsidR="00271B94" w:rsidRPr="005B0B5B" w:rsidRDefault="005B0B5B" w:rsidP="00CB0CAE">
            <w:pPr>
              <w:jc w:val="center"/>
              <w:rPr>
                <w:iCs/>
                <w:sz w:val="26"/>
                <w:szCs w:val="26"/>
              </w:rPr>
            </w:pPr>
            <w:r w:rsidRPr="005B0B5B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60B1C33" w14:textId="4E790ED8" w:rsidR="00271B94" w:rsidRPr="005B0B5B" w:rsidRDefault="005B0B5B" w:rsidP="00CB0CAE">
            <w:pPr>
              <w:jc w:val="center"/>
              <w:rPr>
                <w:iCs/>
                <w:sz w:val="26"/>
                <w:szCs w:val="26"/>
              </w:rPr>
            </w:pPr>
            <w:r w:rsidRPr="005B0B5B">
              <w:rPr>
                <w:iCs/>
                <w:sz w:val="26"/>
                <w:szCs w:val="26"/>
              </w:rPr>
              <w:t>1 810</w:t>
            </w:r>
          </w:p>
        </w:tc>
        <w:tc>
          <w:tcPr>
            <w:tcW w:w="1926" w:type="dxa"/>
          </w:tcPr>
          <w:p w14:paraId="5345C93C" w14:textId="0DBA0928" w:rsidR="00271B94" w:rsidRPr="005B0B5B" w:rsidRDefault="005B0B5B" w:rsidP="00C21017">
            <w:pPr>
              <w:jc w:val="center"/>
              <w:rPr>
                <w:iCs/>
                <w:sz w:val="26"/>
                <w:szCs w:val="26"/>
              </w:rPr>
            </w:pPr>
            <w:r w:rsidRPr="005B0B5B">
              <w:rPr>
                <w:iCs/>
                <w:sz w:val="26"/>
                <w:szCs w:val="26"/>
              </w:rPr>
              <w:t>2 399,6</w:t>
            </w:r>
          </w:p>
        </w:tc>
      </w:tr>
      <w:tr w:rsidR="005B0B5B" w:rsidRPr="00CD68AD" w14:paraId="619A93FD" w14:textId="77777777" w:rsidTr="00E35E74">
        <w:tc>
          <w:tcPr>
            <w:tcW w:w="659" w:type="dxa"/>
          </w:tcPr>
          <w:p w14:paraId="38747570" w14:textId="6ABEC36B" w:rsidR="005B0B5B" w:rsidRDefault="005B0B5B" w:rsidP="005B0B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6CA0E3F" w14:textId="55029E5E" w:rsidR="005B0B5B" w:rsidRPr="00CD68AD" w:rsidRDefault="005B0B5B" w:rsidP="005B0B5B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0916871" w14:textId="582B1A8F" w:rsidR="005B0B5B" w:rsidRPr="005B0B5B" w:rsidRDefault="005B0B5B" w:rsidP="005B0B5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560A3ED" w14:textId="08A6D55E" w:rsidR="005B0B5B" w:rsidRPr="005B0B5B" w:rsidRDefault="005B0B5B" w:rsidP="005B0B5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77D6BBA" w14:textId="4CD4C63D" w:rsidR="005B0B5B" w:rsidRPr="005B0B5B" w:rsidRDefault="005B0B5B" w:rsidP="005B0B5B">
            <w:pPr>
              <w:jc w:val="center"/>
              <w:rPr>
                <w:b/>
                <w:iCs/>
                <w:sz w:val="26"/>
                <w:szCs w:val="26"/>
              </w:rPr>
            </w:pPr>
            <w:r w:rsidRPr="005B0B5B">
              <w:rPr>
                <w:b/>
                <w:iCs/>
                <w:sz w:val="26"/>
                <w:szCs w:val="26"/>
              </w:rPr>
              <w:t>2 399,6</w:t>
            </w:r>
          </w:p>
        </w:tc>
      </w:tr>
      <w:tr w:rsidR="000A5100" w:rsidRPr="00CD68AD" w14:paraId="79F707BE" w14:textId="77777777" w:rsidTr="006C6F77">
        <w:tc>
          <w:tcPr>
            <w:tcW w:w="9633" w:type="dxa"/>
            <w:gridSpan w:val="5"/>
          </w:tcPr>
          <w:p w14:paraId="028D18A4" w14:textId="4A6C6288" w:rsidR="000A5100" w:rsidRPr="00A168C2" w:rsidRDefault="000A5100" w:rsidP="00C21017">
            <w:pPr>
              <w:jc w:val="center"/>
              <w:rPr>
                <w:iCs/>
                <w:sz w:val="26"/>
                <w:szCs w:val="26"/>
              </w:rPr>
            </w:pPr>
            <w:r w:rsidRPr="00A168C2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0A5100" w:rsidRPr="00CD68AD" w14:paraId="22B5EE0B" w14:textId="77777777" w:rsidTr="00E35E74">
        <w:tc>
          <w:tcPr>
            <w:tcW w:w="659" w:type="dxa"/>
          </w:tcPr>
          <w:p w14:paraId="10C75160" w14:textId="3B0CD7B8" w:rsidR="000A5100" w:rsidRDefault="000A5100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9898693" w14:textId="6F9EF847" w:rsidR="000A5100" w:rsidRPr="000A5100" w:rsidRDefault="000A5100" w:rsidP="00C2101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3BFC7FCF" w14:textId="53B0F3D4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0BFE9D6" w14:textId="427459FA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3D7A9514" w14:textId="6E962D35" w:rsidR="000A5100" w:rsidRPr="000A5100" w:rsidRDefault="005B5F01" w:rsidP="00C2101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</w:t>
            </w:r>
            <w:r w:rsidR="000A5100"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0A5100" w:rsidRPr="00CD68AD" w14:paraId="6B4C5AA1" w14:textId="77777777" w:rsidTr="00E35E74">
        <w:tc>
          <w:tcPr>
            <w:tcW w:w="659" w:type="dxa"/>
          </w:tcPr>
          <w:p w14:paraId="266D707D" w14:textId="1CBA21EC" w:rsidR="000A5100" w:rsidRDefault="00D66708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F813E48" w14:textId="57AA4416" w:rsidR="000A5100" w:rsidRDefault="000A5100" w:rsidP="00C21017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C3F25F3" w14:textId="6CB1AA5B" w:rsidR="000A5100" w:rsidRPr="000A5100" w:rsidRDefault="000A5100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D9FB44C" w14:textId="76E154C6" w:rsidR="000A5100" w:rsidRPr="000A5100" w:rsidRDefault="000A5100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2D472FE" w14:textId="3FF035E1" w:rsidR="000A5100" w:rsidRDefault="005B5F01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</w:t>
            </w:r>
            <w:r w:rsidR="000A5100">
              <w:rPr>
                <w:b/>
                <w:iCs/>
                <w:sz w:val="26"/>
                <w:szCs w:val="26"/>
              </w:rPr>
              <w:t>,00</w:t>
            </w:r>
          </w:p>
        </w:tc>
      </w:tr>
      <w:tr w:rsidR="00C21017" w:rsidRPr="00CD68AD" w14:paraId="4539F369" w14:textId="77777777" w:rsidTr="00964A45">
        <w:tc>
          <w:tcPr>
            <w:tcW w:w="9633" w:type="dxa"/>
            <w:gridSpan w:val="5"/>
          </w:tcPr>
          <w:p w14:paraId="3A8FA7BF" w14:textId="77777777" w:rsidR="000A5100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6A04623F" w14:textId="34231311" w:rsidR="00C21017" w:rsidRPr="000A5100" w:rsidRDefault="000A5100" w:rsidP="000A510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="00C21017"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21017" w:rsidRPr="00CD68AD" w14:paraId="7BAFC145" w14:textId="77777777" w:rsidTr="00E35E74">
        <w:tc>
          <w:tcPr>
            <w:tcW w:w="659" w:type="dxa"/>
          </w:tcPr>
          <w:p w14:paraId="035F3B0E" w14:textId="5C29BC28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BBBF3E" w14:textId="2A544246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DA4995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A002D7" w14:textId="7662A18E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99DF46" w14:textId="1533D633" w:rsidR="00C21017" w:rsidRPr="00CD68AD" w:rsidRDefault="00AD692B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1 978</w:t>
            </w:r>
          </w:p>
          <w:p w14:paraId="42288588" w14:textId="57F6576D" w:rsidR="00C21017" w:rsidRPr="00CD68AD" w:rsidRDefault="00C21017" w:rsidP="00E35E74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7978AAC" w14:textId="67568B8A" w:rsidR="00C21017" w:rsidRPr="00CD68AD" w:rsidRDefault="003F6AC1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237,9</w:t>
            </w:r>
          </w:p>
        </w:tc>
      </w:tr>
      <w:tr w:rsidR="000A5100" w:rsidRPr="00CD68AD" w14:paraId="29C71FEB" w14:textId="77777777" w:rsidTr="00E35E74">
        <w:tc>
          <w:tcPr>
            <w:tcW w:w="659" w:type="dxa"/>
          </w:tcPr>
          <w:p w14:paraId="09DF5682" w14:textId="3E39BCBB" w:rsidR="000A5100" w:rsidRPr="00CD68AD" w:rsidRDefault="000212DD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8066642" w14:textId="1BAAECF8" w:rsidR="000A5100" w:rsidRPr="00CD68AD" w:rsidRDefault="00CE2926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</w:t>
            </w:r>
            <w:r w:rsidR="00AC1499">
              <w:rPr>
                <w:bCs/>
                <w:sz w:val="26"/>
                <w:szCs w:val="26"/>
              </w:rPr>
              <w:t>оведение праздничного концерта, приуроченного Дню победы</w:t>
            </w:r>
          </w:p>
        </w:tc>
        <w:tc>
          <w:tcPr>
            <w:tcW w:w="1499" w:type="dxa"/>
          </w:tcPr>
          <w:p w14:paraId="088DD230" w14:textId="301E31EF" w:rsidR="000A5100" w:rsidRPr="00CD68AD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  <w:r w:rsidR="000212DD">
              <w:rPr>
                <w:bCs/>
                <w:iCs/>
                <w:sz w:val="26"/>
                <w:szCs w:val="26"/>
              </w:rPr>
              <w:t>/чел.</w:t>
            </w:r>
          </w:p>
        </w:tc>
        <w:tc>
          <w:tcPr>
            <w:tcW w:w="1251" w:type="dxa"/>
          </w:tcPr>
          <w:p w14:paraId="43C5379B" w14:textId="62FA6C09" w:rsidR="000A5100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0212DD">
              <w:rPr>
                <w:bCs/>
                <w:iCs/>
                <w:sz w:val="26"/>
                <w:szCs w:val="26"/>
              </w:rPr>
              <w:t>/2000</w:t>
            </w:r>
          </w:p>
        </w:tc>
        <w:tc>
          <w:tcPr>
            <w:tcW w:w="1926" w:type="dxa"/>
          </w:tcPr>
          <w:p w14:paraId="116783C1" w14:textId="56208C17" w:rsidR="000A5100" w:rsidRDefault="000A5100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7FF309AD" w14:textId="2BB7890D" w:rsidR="00496DF6" w:rsidRDefault="003F6AC1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1 530</w:t>
            </w:r>
            <w:r w:rsidR="00CF62F6">
              <w:rPr>
                <w:bCs/>
                <w:iCs/>
                <w:color w:val="000000" w:themeColor="text1"/>
                <w:sz w:val="26"/>
                <w:szCs w:val="26"/>
              </w:rPr>
              <w:t>,0</w:t>
            </w:r>
          </w:p>
        </w:tc>
      </w:tr>
      <w:tr w:rsidR="000212DD" w:rsidRPr="00CD68AD" w14:paraId="527A7079" w14:textId="77777777" w:rsidTr="00E35E74">
        <w:tc>
          <w:tcPr>
            <w:tcW w:w="659" w:type="dxa"/>
          </w:tcPr>
          <w:p w14:paraId="7642B3AC" w14:textId="480A258E" w:rsidR="000212DD" w:rsidRPr="00CD68AD" w:rsidRDefault="000212DD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7F3D3FA" w14:textId="5EDE57DF" w:rsidR="000212DD" w:rsidRDefault="000212DD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подарочных наборов для ветеранов МО Светлановское</w:t>
            </w:r>
          </w:p>
        </w:tc>
        <w:tc>
          <w:tcPr>
            <w:tcW w:w="1499" w:type="dxa"/>
          </w:tcPr>
          <w:p w14:paraId="60181FD2" w14:textId="2D71E2B2" w:rsidR="000212DD" w:rsidRDefault="000212D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8899AD3" w14:textId="3844D8D1" w:rsidR="000212DD" w:rsidRDefault="0088162A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1 </w:t>
            </w:r>
            <w:r w:rsidR="00AD692B">
              <w:rPr>
                <w:bCs/>
                <w:iCs/>
                <w:sz w:val="26"/>
                <w:szCs w:val="26"/>
              </w:rPr>
              <w:t>6</w:t>
            </w: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72055AD4" w14:textId="54D4C1B0" w:rsidR="000212DD" w:rsidRDefault="005B5F01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3F6AC1">
              <w:rPr>
                <w:bCs/>
                <w:iCs/>
                <w:color w:val="000000" w:themeColor="text1"/>
                <w:sz w:val="26"/>
                <w:szCs w:val="26"/>
              </w:rPr>
              <w:t> 982,1</w:t>
            </w:r>
          </w:p>
        </w:tc>
      </w:tr>
      <w:tr w:rsidR="00150946" w:rsidRPr="00CD68AD" w14:paraId="528F4312" w14:textId="77777777" w:rsidTr="00E35E74">
        <w:tc>
          <w:tcPr>
            <w:tcW w:w="659" w:type="dxa"/>
          </w:tcPr>
          <w:p w14:paraId="1008E6F9" w14:textId="5D0CF5CF" w:rsidR="00150946" w:rsidRDefault="00150946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40919E5F" w14:textId="28CB0330" w:rsidR="00150946" w:rsidRDefault="00150946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Реконструкция военных действий и  выставка техники военных лет.</w:t>
            </w:r>
          </w:p>
        </w:tc>
        <w:tc>
          <w:tcPr>
            <w:tcW w:w="1499" w:type="dxa"/>
          </w:tcPr>
          <w:p w14:paraId="2D757A08" w14:textId="1C53A365" w:rsidR="00150946" w:rsidRDefault="003F6AC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0ED73E61" w14:textId="4FB015EF" w:rsidR="00150946" w:rsidRDefault="003F6AC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280CEED" w14:textId="339ACAA8" w:rsidR="00150946" w:rsidRDefault="003F6AC1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2 650,0</w:t>
            </w:r>
          </w:p>
        </w:tc>
      </w:tr>
      <w:tr w:rsidR="00C21017" w:rsidRPr="00CD68AD" w14:paraId="556D051B" w14:textId="77777777" w:rsidTr="00E35E74">
        <w:tc>
          <w:tcPr>
            <w:tcW w:w="659" w:type="dxa"/>
          </w:tcPr>
          <w:p w14:paraId="09A52AF3" w14:textId="59598660" w:rsidR="00C21017" w:rsidRPr="00CB0CAE" w:rsidRDefault="00150946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206D521E" w14:textId="6F70458C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CF41853" w14:textId="78CBCD9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55F04F" w14:textId="3D9BFC0B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F0DD78" w14:textId="4499E282" w:rsidR="00C21017" w:rsidRPr="00CD68AD" w:rsidRDefault="00150946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</w:t>
            </w:r>
            <w:r w:rsidR="005B5F01">
              <w:rPr>
                <w:b/>
                <w:iCs/>
                <w:sz w:val="26"/>
                <w:szCs w:val="26"/>
              </w:rPr>
              <w:t> 400,0</w:t>
            </w:r>
          </w:p>
        </w:tc>
      </w:tr>
      <w:tr w:rsidR="00C21017" w:rsidRPr="00CD68AD" w14:paraId="2D1EFA7D" w14:textId="77777777" w:rsidTr="00964A45">
        <w:tc>
          <w:tcPr>
            <w:tcW w:w="9633" w:type="dxa"/>
            <w:gridSpan w:val="5"/>
          </w:tcPr>
          <w:p w14:paraId="3706FE55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AAD8047" w14:textId="7D0B569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21017" w:rsidRPr="00CD68AD" w14:paraId="638734C3" w14:textId="77777777" w:rsidTr="00E35E74">
        <w:tc>
          <w:tcPr>
            <w:tcW w:w="659" w:type="dxa"/>
          </w:tcPr>
          <w:p w14:paraId="4C7761B5" w14:textId="511414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9A1E0F5" w14:textId="290941E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323FF5D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AC7F77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46DD524" w14:textId="653A1889" w:rsidR="00C21017" w:rsidRPr="00CD68AD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926" w:type="dxa"/>
          </w:tcPr>
          <w:p w14:paraId="4496AD67" w14:textId="2F76A152" w:rsidR="00C21017" w:rsidRPr="00CD68AD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900,0</w:t>
            </w:r>
          </w:p>
        </w:tc>
      </w:tr>
      <w:tr w:rsidR="00C21017" w:rsidRPr="00CD68AD" w14:paraId="12AEA581" w14:textId="77777777" w:rsidTr="00E35E74">
        <w:tc>
          <w:tcPr>
            <w:tcW w:w="659" w:type="dxa"/>
          </w:tcPr>
          <w:p w14:paraId="0D5BB819" w14:textId="7552C18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B23D60" w14:textId="7ABA10E6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93862" w14:textId="2420FD27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024DD65" w14:textId="209C7BC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4E44B4" w14:textId="271C287F" w:rsidR="00C21017" w:rsidRPr="00CD68AD" w:rsidRDefault="00464454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900,0</w:t>
            </w:r>
          </w:p>
        </w:tc>
      </w:tr>
      <w:tr w:rsidR="00A168C2" w:rsidRPr="00CD68AD" w14:paraId="1F3E196F" w14:textId="77777777" w:rsidTr="00DA1B90">
        <w:tc>
          <w:tcPr>
            <w:tcW w:w="9633" w:type="dxa"/>
            <w:gridSpan w:val="5"/>
          </w:tcPr>
          <w:p w14:paraId="4D06F6FD" w14:textId="505D6B34" w:rsidR="00A168C2" w:rsidRPr="004F5161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 w:rsidR="004F5161"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A168C2" w:rsidRPr="00CD68AD" w14:paraId="714BD1C0" w14:textId="77777777" w:rsidTr="00E35E74">
        <w:tc>
          <w:tcPr>
            <w:tcW w:w="659" w:type="dxa"/>
          </w:tcPr>
          <w:p w14:paraId="5F1102D9" w14:textId="2A48CCF0" w:rsidR="00A168C2" w:rsidRPr="004F5161" w:rsidRDefault="00A168C2" w:rsidP="00C21017">
            <w:pPr>
              <w:jc w:val="center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AA737B1" w14:textId="0D8EE2C5" w:rsidR="00A168C2" w:rsidRPr="004F5161" w:rsidRDefault="00A168C2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 w:rsidR="00464454">
              <w:rPr>
                <w:bCs/>
                <w:sz w:val="26"/>
                <w:szCs w:val="26"/>
              </w:rPr>
              <w:t xml:space="preserve"> - корзина из живых цветов</w:t>
            </w:r>
            <w:r w:rsidR="00C65FF7">
              <w:rPr>
                <w:bCs/>
                <w:sz w:val="26"/>
                <w:szCs w:val="26"/>
              </w:rPr>
              <w:t xml:space="preserve"> + ленточка</w:t>
            </w:r>
          </w:p>
        </w:tc>
        <w:tc>
          <w:tcPr>
            <w:tcW w:w="1499" w:type="dxa"/>
          </w:tcPr>
          <w:p w14:paraId="6C105A9D" w14:textId="305B3F8A" w:rsidR="00A168C2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A7126A8" w14:textId="5371B8E5" w:rsidR="00A168C2" w:rsidRPr="004F5161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1E4CAFA" w14:textId="44D08BD1" w:rsidR="00A168C2" w:rsidRPr="004F5161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11,1</w:t>
            </w:r>
          </w:p>
        </w:tc>
      </w:tr>
      <w:tr w:rsidR="00464454" w:rsidRPr="00CD68AD" w14:paraId="71E625A0" w14:textId="77777777" w:rsidTr="00E35E74">
        <w:tc>
          <w:tcPr>
            <w:tcW w:w="659" w:type="dxa"/>
          </w:tcPr>
          <w:p w14:paraId="7B277099" w14:textId="0404ECA9" w:rsidR="00464454" w:rsidRPr="004F5161" w:rsidRDefault="00464454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3178FB3" w14:textId="20491251" w:rsidR="00464454" w:rsidRPr="004F5161" w:rsidRDefault="00464454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29F09215" w14:textId="2F9C7F41" w:rsidR="00464454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D20F11F" w14:textId="76F2E1BE" w:rsidR="00464454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43CEDC4C" w14:textId="3DF2BAB2" w:rsidR="00464454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A168C2" w:rsidRPr="00CD68AD" w14:paraId="0801C131" w14:textId="77777777" w:rsidTr="00E35E74">
        <w:tc>
          <w:tcPr>
            <w:tcW w:w="659" w:type="dxa"/>
          </w:tcPr>
          <w:p w14:paraId="62FFE644" w14:textId="45A5C860" w:rsidR="00A168C2" w:rsidRDefault="00464454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0E3199F8" w14:textId="1CD9140D" w:rsidR="00A168C2" w:rsidRDefault="00A168C2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FEC7BB7" w14:textId="4EE2FCA1" w:rsidR="00A168C2" w:rsidRP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E52CCEF" w14:textId="75029862" w:rsidR="00A168C2" w:rsidRP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98CC22B" w14:textId="285EED39" w:rsidR="00A168C2" w:rsidRDefault="00464454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</w:t>
            </w:r>
            <w:r w:rsidR="00A168C2">
              <w:rPr>
                <w:b/>
                <w:bCs/>
                <w:iCs/>
                <w:sz w:val="26"/>
                <w:szCs w:val="26"/>
              </w:rPr>
              <w:t>,</w:t>
            </w:r>
            <w:r w:rsidR="004F5161">
              <w:rPr>
                <w:b/>
                <w:bCs/>
                <w:iCs/>
                <w:sz w:val="26"/>
                <w:szCs w:val="26"/>
              </w:rPr>
              <w:t>0</w:t>
            </w:r>
          </w:p>
        </w:tc>
      </w:tr>
      <w:tr w:rsidR="00A2678F" w:rsidRPr="00CD68AD" w14:paraId="6B0B6D1B" w14:textId="77777777" w:rsidTr="00096DC8">
        <w:tc>
          <w:tcPr>
            <w:tcW w:w="9633" w:type="dxa"/>
            <w:gridSpan w:val="5"/>
          </w:tcPr>
          <w:p w14:paraId="173FB933" w14:textId="77777777" w:rsidR="00B44AD9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Оплата услуг за изготовление Благодарственных писем</w:t>
            </w:r>
          </w:p>
          <w:p w14:paraId="6734AE31" w14:textId="2B026DEC" w:rsidR="00A2678F" w:rsidRPr="00A2678F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 xml:space="preserve"> медицинскому персоналу ко Дню медика</w:t>
            </w:r>
          </w:p>
        </w:tc>
      </w:tr>
      <w:tr w:rsidR="00A2678F" w:rsidRPr="00CD68AD" w14:paraId="0FB06095" w14:textId="77777777" w:rsidTr="00E35E74">
        <w:tc>
          <w:tcPr>
            <w:tcW w:w="659" w:type="dxa"/>
          </w:tcPr>
          <w:p w14:paraId="0BE509E9" w14:textId="7B54345A" w:rsidR="00A2678F" w:rsidRDefault="00A2678F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CB9DC26" w14:textId="5AD7DFA1" w:rsidR="00A2678F" w:rsidRPr="00A2678F" w:rsidRDefault="00A2678F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A2678F">
              <w:rPr>
                <w:bCs/>
                <w:sz w:val="26"/>
                <w:szCs w:val="26"/>
              </w:rPr>
              <w:t>Изготовление Благодарственных писем ко Дню медика</w:t>
            </w:r>
          </w:p>
        </w:tc>
        <w:tc>
          <w:tcPr>
            <w:tcW w:w="1499" w:type="dxa"/>
          </w:tcPr>
          <w:p w14:paraId="313F99F6" w14:textId="7E2E7F96" w:rsidR="00A2678F" w:rsidRPr="00A2678F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0024B74" w14:textId="6109C8D1" w:rsidR="00A2678F" w:rsidRPr="00A2678F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2315A039" w14:textId="066B5B61" w:rsidR="00A2678F" w:rsidRPr="00A2678F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13,0</w:t>
            </w:r>
          </w:p>
        </w:tc>
      </w:tr>
      <w:tr w:rsidR="00A2678F" w:rsidRPr="00CD68AD" w14:paraId="08365001" w14:textId="77777777" w:rsidTr="00E35E74">
        <w:tc>
          <w:tcPr>
            <w:tcW w:w="659" w:type="dxa"/>
          </w:tcPr>
          <w:p w14:paraId="48E1C00E" w14:textId="68695E6C" w:rsidR="00A2678F" w:rsidRDefault="00A2678F" w:rsidP="00A267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791BD0B" w14:textId="6D289FF4" w:rsidR="00A2678F" w:rsidRDefault="00A2678F" w:rsidP="00A2678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D0E0E4F" w14:textId="379B8EA5" w:rsidR="00A2678F" w:rsidRPr="00A2678F" w:rsidRDefault="00A2678F" w:rsidP="00A2678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F47D932" w14:textId="65BC3086" w:rsidR="00A2678F" w:rsidRPr="00A2678F" w:rsidRDefault="00A2678F" w:rsidP="00A2678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2642D9A" w14:textId="131FF875" w:rsidR="00A2678F" w:rsidRDefault="00464454" w:rsidP="00A2678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13,0</w:t>
            </w:r>
          </w:p>
        </w:tc>
      </w:tr>
      <w:tr w:rsidR="00E32E06" w:rsidRPr="00CD68AD" w14:paraId="071ADB5D" w14:textId="77777777" w:rsidTr="00751AD3">
        <w:tc>
          <w:tcPr>
            <w:tcW w:w="9633" w:type="dxa"/>
            <w:gridSpan w:val="5"/>
          </w:tcPr>
          <w:p w14:paraId="2EF54075" w14:textId="16199F6D" w:rsidR="00150946" w:rsidRPr="00C65FF7" w:rsidRDefault="00150946" w:rsidP="0015094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Оплата услуг за о</w:t>
            </w:r>
            <w:r>
              <w:rPr>
                <w:bCs/>
                <w:iCs/>
                <w:sz w:val="26"/>
                <w:szCs w:val="26"/>
              </w:rPr>
              <w:t>рганизацию и проведение мероприятия</w:t>
            </w:r>
            <w:r w:rsidRPr="00C65FF7">
              <w:rPr>
                <w:bCs/>
                <w:iCs/>
                <w:sz w:val="26"/>
                <w:szCs w:val="26"/>
              </w:rPr>
              <w:t xml:space="preserve">, приуроченного </w:t>
            </w:r>
          </w:p>
          <w:p w14:paraId="5A945201" w14:textId="78BF575A" w:rsidR="00E32E06" w:rsidRDefault="00150946" w:rsidP="0015094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Дню семьи, любви и верности.</w:t>
            </w:r>
          </w:p>
        </w:tc>
      </w:tr>
      <w:tr w:rsidR="00E32E06" w:rsidRPr="00CD68AD" w14:paraId="3913A686" w14:textId="77777777" w:rsidTr="00E35E74">
        <w:tc>
          <w:tcPr>
            <w:tcW w:w="659" w:type="dxa"/>
          </w:tcPr>
          <w:p w14:paraId="384EEAB2" w14:textId="69C4C82D" w:rsidR="00E32E06" w:rsidRDefault="00150946" w:rsidP="00A267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68E7F10" w14:textId="432FF111" w:rsidR="00E32E06" w:rsidRPr="00150946" w:rsidRDefault="00150946" w:rsidP="00150946">
            <w:pPr>
              <w:spacing w:line="256" w:lineRule="auto"/>
              <w:rPr>
                <w:bCs/>
                <w:sz w:val="26"/>
                <w:szCs w:val="26"/>
              </w:rPr>
            </w:pPr>
            <w:r w:rsidRPr="00150946">
              <w:rPr>
                <w:bCs/>
                <w:sz w:val="26"/>
                <w:szCs w:val="26"/>
              </w:rPr>
              <w:t xml:space="preserve">Организация семейного мероприятия </w:t>
            </w:r>
          </w:p>
        </w:tc>
        <w:tc>
          <w:tcPr>
            <w:tcW w:w="1499" w:type="dxa"/>
          </w:tcPr>
          <w:p w14:paraId="63AD5ED4" w14:textId="129A5F13" w:rsidR="00E32E06" w:rsidRPr="00150946" w:rsidRDefault="00150946" w:rsidP="00A2678F">
            <w:pPr>
              <w:jc w:val="center"/>
              <w:rPr>
                <w:bCs/>
                <w:iCs/>
                <w:sz w:val="26"/>
                <w:szCs w:val="26"/>
              </w:rPr>
            </w:pPr>
            <w:r w:rsidRPr="00150946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0D1BD8F0" w14:textId="473E1ED0" w:rsidR="00E32E06" w:rsidRPr="00150946" w:rsidRDefault="00150946" w:rsidP="00A2678F">
            <w:pPr>
              <w:jc w:val="center"/>
              <w:rPr>
                <w:bCs/>
                <w:iCs/>
                <w:sz w:val="26"/>
                <w:szCs w:val="26"/>
              </w:rPr>
            </w:pPr>
            <w:r w:rsidRPr="0015094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005E3493" w14:textId="44A4C17A" w:rsidR="00E32E06" w:rsidRPr="00150946" w:rsidRDefault="00150946" w:rsidP="00A2678F">
            <w:pPr>
              <w:jc w:val="center"/>
              <w:rPr>
                <w:bCs/>
                <w:iCs/>
                <w:sz w:val="26"/>
                <w:szCs w:val="26"/>
              </w:rPr>
            </w:pPr>
            <w:r w:rsidRPr="00150946">
              <w:rPr>
                <w:bCs/>
                <w:iCs/>
                <w:sz w:val="26"/>
                <w:szCs w:val="26"/>
              </w:rPr>
              <w:t>1000,0</w:t>
            </w:r>
          </w:p>
        </w:tc>
      </w:tr>
      <w:tr w:rsidR="00150946" w:rsidRPr="00CD68AD" w14:paraId="267EC4C5" w14:textId="77777777" w:rsidTr="00E35E74">
        <w:tc>
          <w:tcPr>
            <w:tcW w:w="659" w:type="dxa"/>
          </w:tcPr>
          <w:p w14:paraId="0B58AEEF" w14:textId="3D40620E" w:rsidR="00150946" w:rsidRDefault="00150946" w:rsidP="0015094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43BC756" w14:textId="34E19830" w:rsidR="00150946" w:rsidRDefault="00150946" w:rsidP="00150946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45B1724" w14:textId="2D2B6C3D" w:rsidR="00150946" w:rsidRDefault="00150946" w:rsidP="00150946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593A54F" w14:textId="75E41E46" w:rsidR="00150946" w:rsidRDefault="00150946" w:rsidP="00150946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C398A62" w14:textId="5C41D8F7" w:rsidR="00150946" w:rsidRDefault="00150946" w:rsidP="0015094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1000,0</w:t>
            </w:r>
          </w:p>
        </w:tc>
      </w:tr>
      <w:tr w:rsidR="004F5161" w:rsidRPr="00CD68AD" w14:paraId="79BAE0C3" w14:textId="77777777" w:rsidTr="00DA1B90">
        <w:tc>
          <w:tcPr>
            <w:tcW w:w="9633" w:type="dxa"/>
            <w:gridSpan w:val="5"/>
          </w:tcPr>
          <w:p w14:paraId="10B0538B" w14:textId="77777777" w:rsidR="004F5161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3ACD86D8" w14:textId="69E4FC4F" w:rsidR="004F5161" w:rsidRDefault="004F5161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4F5161" w:rsidRPr="00CD68AD" w14:paraId="17002FDE" w14:textId="77777777" w:rsidTr="00E35E74">
        <w:tc>
          <w:tcPr>
            <w:tcW w:w="659" w:type="dxa"/>
          </w:tcPr>
          <w:p w14:paraId="713F2A87" w14:textId="5781C41A" w:rsidR="004F5161" w:rsidRDefault="004F5161" w:rsidP="004F51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F4F76A7" w14:textId="0CF77D4E" w:rsidR="004F5161" w:rsidRDefault="004F5161" w:rsidP="004F5161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 w:rsidR="00C65FF7">
              <w:rPr>
                <w:bCs/>
                <w:sz w:val="26"/>
                <w:szCs w:val="26"/>
              </w:rPr>
              <w:t xml:space="preserve"> - корзина из живых цветов +ленточка</w:t>
            </w:r>
          </w:p>
        </w:tc>
        <w:tc>
          <w:tcPr>
            <w:tcW w:w="1499" w:type="dxa"/>
          </w:tcPr>
          <w:p w14:paraId="4687B704" w14:textId="64FCACEE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F84DFD4" w14:textId="03A3FE4B" w:rsidR="004F5161" w:rsidRPr="004F5161" w:rsidRDefault="00C65FF7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078BBDE2" w14:textId="0998C942" w:rsidR="004F5161" w:rsidRPr="004F5161" w:rsidRDefault="00C65FF7" w:rsidP="004F516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11,1</w:t>
            </w:r>
          </w:p>
        </w:tc>
      </w:tr>
      <w:tr w:rsidR="00C65FF7" w:rsidRPr="00CD68AD" w14:paraId="7E508DBC" w14:textId="77777777" w:rsidTr="00E35E74">
        <w:tc>
          <w:tcPr>
            <w:tcW w:w="659" w:type="dxa"/>
          </w:tcPr>
          <w:p w14:paraId="4AA624A0" w14:textId="735A6A84" w:rsidR="00C65FF7" w:rsidRDefault="00C65FF7" w:rsidP="00C65F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2D7DCDF" w14:textId="2CCC9D65" w:rsidR="00C65FF7" w:rsidRPr="004F5161" w:rsidRDefault="00C65FF7" w:rsidP="00C65FF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0E41538C" w14:textId="40BEE443" w:rsidR="00C65FF7" w:rsidRDefault="00C65FF7" w:rsidP="00C65F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B2ED0FC" w14:textId="7647BD7F" w:rsidR="00C65FF7" w:rsidRDefault="00C65FF7" w:rsidP="00C65F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4E145D6A" w14:textId="393DA534" w:rsidR="00C65FF7" w:rsidRPr="004F5161" w:rsidRDefault="00C65FF7" w:rsidP="00C65F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4F5161" w:rsidRPr="00CD68AD" w14:paraId="339D79C0" w14:textId="77777777" w:rsidTr="00E35E74">
        <w:tc>
          <w:tcPr>
            <w:tcW w:w="659" w:type="dxa"/>
          </w:tcPr>
          <w:p w14:paraId="3F564B04" w14:textId="1845E86A" w:rsidR="004F5161" w:rsidRDefault="00464454" w:rsidP="004F51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C88BE47" w14:textId="72615CF8" w:rsidR="004F5161" w:rsidRDefault="004F5161" w:rsidP="004F5161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4F8A43A" w14:textId="15F012DE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1C1176A" w14:textId="36107F47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7AC2F40" w14:textId="004A2676" w:rsid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15,0</w:t>
            </w:r>
          </w:p>
        </w:tc>
      </w:tr>
      <w:tr w:rsidR="00C21017" w:rsidRPr="00CD68AD" w14:paraId="0727B2D9" w14:textId="77777777" w:rsidTr="00964A45">
        <w:tc>
          <w:tcPr>
            <w:tcW w:w="9633" w:type="dxa"/>
            <w:gridSpan w:val="5"/>
          </w:tcPr>
          <w:p w14:paraId="2ECB34EB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BEDA6E0" w14:textId="520B7977" w:rsidR="00C21017" w:rsidRPr="00CD68AD" w:rsidRDefault="003160B3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C21017" w:rsidRPr="00CD68AD" w14:paraId="62913271" w14:textId="77777777" w:rsidTr="00E35E74">
        <w:tc>
          <w:tcPr>
            <w:tcW w:w="659" w:type="dxa"/>
          </w:tcPr>
          <w:p w14:paraId="134FC1B3" w14:textId="17CBC4E5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DE1BC55" w14:textId="46153FAA" w:rsidR="00C21017" w:rsidRPr="00CD68AD" w:rsidRDefault="00C21017" w:rsidP="00A640A6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580314B2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93DC86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23E0C29" w14:textId="09A67324" w:rsidR="00C21017" w:rsidRPr="00CD68AD" w:rsidRDefault="00D83CBC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41653438" w14:textId="21D5638B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D83CBC">
              <w:rPr>
                <w:bCs/>
                <w:iCs/>
                <w:sz w:val="26"/>
                <w:szCs w:val="26"/>
              </w:rPr>
              <w:t> 5</w:t>
            </w:r>
            <w:r w:rsidR="00C65FF7">
              <w:rPr>
                <w:bCs/>
                <w:iCs/>
                <w:sz w:val="26"/>
                <w:szCs w:val="26"/>
              </w:rPr>
              <w:t>00,0</w:t>
            </w:r>
          </w:p>
        </w:tc>
      </w:tr>
      <w:tr w:rsidR="00C21017" w:rsidRPr="00CD68AD" w14:paraId="60176D9D" w14:textId="77777777" w:rsidTr="00E35E74">
        <w:tc>
          <w:tcPr>
            <w:tcW w:w="659" w:type="dxa"/>
          </w:tcPr>
          <w:p w14:paraId="1DC16BE9" w14:textId="02D70C0C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0559C84" w14:textId="097E5FE2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F6249C0" w14:textId="2E44C35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8B3FD67" w14:textId="1F063F0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C0D2A2A" w14:textId="49555931" w:rsidR="00C21017" w:rsidRPr="00CD68AD" w:rsidRDefault="00D83CBC" w:rsidP="0087032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1 5</w:t>
            </w:r>
            <w:r w:rsidR="00C65FF7">
              <w:rPr>
                <w:b/>
                <w:bCs/>
                <w:iCs/>
                <w:sz w:val="26"/>
                <w:szCs w:val="26"/>
              </w:rPr>
              <w:t>00,0</w:t>
            </w:r>
          </w:p>
        </w:tc>
      </w:tr>
      <w:tr w:rsidR="00C65FF7" w:rsidRPr="00CD68AD" w14:paraId="0E1CA7AA" w14:textId="77777777" w:rsidTr="00DF74CF">
        <w:tc>
          <w:tcPr>
            <w:tcW w:w="9633" w:type="dxa"/>
            <w:gridSpan w:val="5"/>
          </w:tcPr>
          <w:p w14:paraId="619F7F10" w14:textId="77777777" w:rsidR="00C65FF7" w:rsidRPr="00C65FF7" w:rsidRDefault="00C65FF7" w:rsidP="008703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концерта, приуроченного </w:t>
            </w:r>
          </w:p>
          <w:p w14:paraId="7C34BBFC" w14:textId="77C87E3A" w:rsidR="00C65FF7" w:rsidRPr="00C65FF7" w:rsidRDefault="00C65FF7" w:rsidP="008703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Дню пожилого человека</w:t>
            </w:r>
          </w:p>
        </w:tc>
      </w:tr>
      <w:tr w:rsidR="00C65FF7" w:rsidRPr="00CD68AD" w14:paraId="1C1DB7AC" w14:textId="77777777" w:rsidTr="00E35E74">
        <w:tc>
          <w:tcPr>
            <w:tcW w:w="659" w:type="dxa"/>
          </w:tcPr>
          <w:p w14:paraId="50E2B356" w14:textId="3EDA7CBA" w:rsidR="00C65FF7" w:rsidRPr="00C65FF7" w:rsidRDefault="00C65FF7" w:rsidP="00C21017">
            <w:pPr>
              <w:jc w:val="center"/>
              <w:rPr>
                <w:bCs/>
                <w:sz w:val="26"/>
                <w:szCs w:val="26"/>
              </w:rPr>
            </w:pPr>
            <w:r w:rsidRPr="00C65F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A0A5A46" w14:textId="77777777" w:rsidR="00C65FF7" w:rsidRPr="00CD68AD" w:rsidRDefault="00C65FF7" w:rsidP="00C65FF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2406DDA2" w14:textId="2A3625F8" w:rsidR="00C65FF7" w:rsidRPr="00CD68AD" w:rsidRDefault="00C65FF7" w:rsidP="00C65FF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праздничный концерт</w:t>
            </w:r>
          </w:p>
        </w:tc>
        <w:tc>
          <w:tcPr>
            <w:tcW w:w="1499" w:type="dxa"/>
          </w:tcPr>
          <w:p w14:paraId="36715F34" w14:textId="0833DF8D" w:rsidR="00C65FF7" w:rsidRPr="00C65FF7" w:rsidRDefault="00C65FF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шт./чел.</w:t>
            </w:r>
          </w:p>
        </w:tc>
        <w:tc>
          <w:tcPr>
            <w:tcW w:w="1251" w:type="dxa"/>
          </w:tcPr>
          <w:p w14:paraId="365E0F14" w14:textId="3E5F667D" w:rsidR="00C65FF7" w:rsidRPr="00C65FF7" w:rsidRDefault="00C65FF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500/500</w:t>
            </w:r>
          </w:p>
        </w:tc>
        <w:tc>
          <w:tcPr>
            <w:tcW w:w="1926" w:type="dxa"/>
          </w:tcPr>
          <w:p w14:paraId="51754D27" w14:textId="36F566A8" w:rsidR="00C65FF7" w:rsidRPr="00C65FF7" w:rsidRDefault="00C65FF7" w:rsidP="008703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450,0</w:t>
            </w:r>
          </w:p>
        </w:tc>
      </w:tr>
      <w:tr w:rsidR="00C65FF7" w:rsidRPr="00CD68AD" w14:paraId="32D4C22A" w14:textId="77777777" w:rsidTr="00E35E74">
        <w:tc>
          <w:tcPr>
            <w:tcW w:w="659" w:type="dxa"/>
          </w:tcPr>
          <w:p w14:paraId="3667359F" w14:textId="5EEFC555" w:rsidR="00C65FF7" w:rsidRPr="00CB0CAE" w:rsidRDefault="00C65FF7" w:rsidP="00C65F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080DA72" w14:textId="2F844F9C" w:rsidR="00C65FF7" w:rsidRPr="00CD68AD" w:rsidRDefault="00C65FF7" w:rsidP="00C65FF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491E68" w14:textId="10D20C90" w:rsidR="00C65FF7" w:rsidRPr="00C65FF7" w:rsidRDefault="00C65FF7" w:rsidP="00C65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2205133" w14:textId="65389AA5" w:rsidR="00C65FF7" w:rsidRPr="00C65FF7" w:rsidRDefault="00C65FF7" w:rsidP="00C65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CD7EE10" w14:textId="23867B25" w:rsidR="00C65FF7" w:rsidRPr="00C65FF7" w:rsidRDefault="00C65FF7" w:rsidP="00C65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65FF7">
              <w:rPr>
                <w:b/>
                <w:bCs/>
                <w:iCs/>
                <w:sz w:val="26"/>
                <w:szCs w:val="26"/>
              </w:rPr>
              <w:t>450,0</w:t>
            </w:r>
          </w:p>
        </w:tc>
      </w:tr>
      <w:tr w:rsidR="00C21017" w:rsidRPr="00CD68AD" w14:paraId="4C28FE41" w14:textId="77777777" w:rsidTr="00964A45">
        <w:tc>
          <w:tcPr>
            <w:tcW w:w="9633" w:type="dxa"/>
            <w:gridSpan w:val="5"/>
          </w:tcPr>
          <w:p w14:paraId="085BFDEC" w14:textId="2DF57F0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C21017" w:rsidRPr="00CD68AD" w14:paraId="3BEA11BE" w14:textId="77777777" w:rsidTr="00E35E74">
        <w:tc>
          <w:tcPr>
            <w:tcW w:w="659" w:type="dxa"/>
          </w:tcPr>
          <w:p w14:paraId="5FBD352D" w14:textId="079BA002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323B912" w14:textId="556DC8D0" w:rsidR="00C21017" w:rsidRPr="00CD68AD" w:rsidRDefault="00C21017" w:rsidP="00C2101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D60E9F1" w14:textId="77C41E6E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9FBAB39" w14:textId="7DE26A9C" w:rsidR="00C21017" w:rsidRPr="00CD68AD" w:rsidRDefault="00C35E9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926" w:type="dxa"/>
          </w:tcPr>
          <w:p w14:paraId="76E4A064" w14:textId="3C77E0F7" w:rsidR="00C21017" w:rsidRPr="00CD68AD" w:rsidRDefault="00C35E9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C65FF7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C21017" w:rsidRPr="00CD68AD" w14:paraId="416445AD" w14:textId="77777777" w:rsidTr="00E35E74">
        <w:tc>
          <w:tcPr>
            <w:tcW w:w="659" w:type="dxa"/>
          </w:tcPr>
          <w:p w14:paraId="7C45FF73" w14:textId="4ACBCAA6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465E4D3" w14:textId="7205B305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4084AD7" w14:textId="5A688B56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2C1249" w14:textId="77B6587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EC68836" w14:textId="37631A95" w:rsidR="00C21017" w:rsidRPr="00CD68AD" w:rsidRDefault="00C35E9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200,0</w:t>
            </w:r>
          </w:p>
        </w:tc>
      </w:tr>
      <w:tr w:rsidR="00AC045F" w:rsidRPr="00CD68AD" w14:paraId="42E629D2" w14:textId="77777777" w:rsidTr="00E35E74">
        <w:tc>
          <w:tcPr>
            <w:tcW w:w="659" w:type="dxa"/>
          </w:tcPr>
          <w:p w14:paraId="6034EDF5" w14:textId="48F7CBA9" w:rsidR="00AC045F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999B5FB" w14:textId="48524B5E" w:rsidR="00AC045F" w:rsidRPr="00CD68AD" w:rsidRDefault="00E35E74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48E74031" w14:textId="296D3DC1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A9661C1" w14:textId="5EE6CB49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310DAB" w14:textId="56623316" w:rsidR="00AC045F" w:rsidRPr="00CD68AD" w:rsidRDefault="00C35E9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E2000F">
              <w:rPr>
                <w:b/>
                <w:bCs/>
                <w:iCs/>
                <w:sz w:val="26"/>
                <w:szCs w:val="26"/>
              </w:rPr>
              <w:t>6 170,1</w:t>
            </w:r>
          </w:p>
        </w:tc>
      </w:tr>
      <w:tr w:rsidR="00AC045F" w:rsidRPr="00CD68AD" w14:paraId="482D7B34" w14:textId="77777777" w:rsidTr="00CD68AD">
        <w:tc>
          <w:tcPr>
            <w:tcW w:w="9633" w:type="dxa"/>
            <w:gridSpan w:val="5"/>
          </w:tcPr>
          <w:p w14:paraId="332FB487" w14:textId="68E142AB" w:rsidR="00AC045F" w:rsidRPr="00CD68AD" w:rsidRDefault="00AC045F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AC045F" w:rsidRPr="00CD68AD" w14:paraId="6E0833CE" w14:textId="77777777" w:rsidTr="00CD68AD">
        <w:tc>
          <w:tcPr>
            <w:tcW w:w="9633" w:type="dxa"/>
            <w:gridSpan w:val="5"/>
          </w:tcPr>
          <w:p w14:paraId="09CCA4DE" w14:textId="77777777" w:rsidR="00AC045F" w:rsidRPr="00CD68AD" w:rsidRDefault="00AC045F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ADD7CC4" w14:textId="77777777" w:rsidR="00AC045F" w:rsidRPr="00CD68AD" w:rsidRDefault="00AC045F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E35E74" w:rsidRPr="00CD68AD" w14:paraId="1BA35FF4" w14:textId="77777777" w:rsidTr="00E35E74">
        <w:tc>
          <w:tcPr>
            <w:tcW w:w="659" w:type="dxa"/>
          </w:tcPr>
          <w:p w14:paraId="4BB8666A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DBEA8" w14:textId="77777777" w:rsidR="00AC045F" w:rsidRPr="00CD68AD" w:rsidRDefault="00AC045F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7C81E2D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33A9AF7" w14:textId="77777777" w:rsidR="00AC045F" w:rsidRPr="00CD68AD" w:rsidRDefault="00AC045F" w:rsidP="00CD68AD">
            <w:pPr>
              <w:rPr>
                <w:bCs/>
                <w:iCs/>
                <w:sz w:val="26"/>
                <w:szCs w:val="26"/>
              </w:rPr>
            </w:pPr>
          </w:p>
          <w:p w14:paraId="7A579772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59E695" w14:textId="7B0818D3" w:rsidR="00AC045F" w:rsidRPr="00CD68AD" w:rsidRDefault="00C65FF7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</w:t>
            </w:r>
            <w:r w:rsidR="00D01202">
              <w:rPr>
                <w:bCs/>
                <w:iCs/>
                <w:sz w:val="26"/>
                <w:szCs w:val="26"/>
              </w:rPr>
              <w:t>0</w:t>
            </w:r>
          </w:p>
          <w:p w14:paraId="4CEF9767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E9029E1" w14:textId="51CC1FEB" w:rsidR="00AC045F" w:rsidRPr="00CD68AD" w:rsidRDefault="00275948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66</w:t>
            </w:r>
            <w:r w:rsidR="00C65FF7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E35E74" w:rsidRPr="00CD68AD" w14:paraId="03EEC20D" w14:textId="77777777" w:rsidTr="00E35E74">
        <w:tc>
          <w:tcPr>
            <w:tcW w:w="659" w:type="dxa"/>
          </w:tcPr>
          <w:p w14:paraId="080B352E" w14:textId="76FCBDFD" w:rsidR="00AC045F" w:rsidRPr="00CD68AD" w:rsidRDefault="00275948" w:rsidP="00CD68A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103CF4C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7A34692D" w14:textId="2F4C64E8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7B3E9FE" w14:textId="1D041A42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5C249ED9" w14:textId="2D3D3661" w:rsidR="00AC045F" w:rsidRPr="00CD68AD" w:rsidRDefault="00C65FF7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27</w:t>
            </w:r>
            <w:r w:rsidR="00D01202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E35E74" w:rsidRPr="00CD68AD" w14:paraId="7E0E580A" w14:textId="77777777" w:rsidTr="00E35E74">
        <w:tc>
          <w:tcPr>
            <w:tcW w:w="659" w:type="dxa"/>
          </w:tcPr>
          <w:p w14:paraId="799730AE" w14:textId="591180E7" w:rsidR="00AC045F" w:rsidRPr="00CB0CAE" w:rsidRDefault="00275948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83379C0" w14:textId="77777777" w:rsidR="00AC045F" w:rsidRPr="00CD68AD" w:rsidRDefault="00AC045F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9D27C04" w14:textId="5C9565D9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AEC60F3" w14:textId="6A711C42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950064C" w14:textId="5ACBE8B2" w:rsidR="00AC045F" w:rsidRPr="00CD68AD" w:rsidRDefault="00C65FF7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930,0</w:t>
            </w:r>
          </w:p>
        </w:tc>
      </w:tr>
      <w:tr w:rsidR="005D3B43" w:rsidRPr="00CD68AD" w14:paraId="26A98870" w14:textId="77777777" w:rsidTr="001E7CC1">
        <w:tc>
          <w:tcPr>
            <w:tcW w:w="9633" w:type="dxa"/>
            <w:gridSpan w:val="5"/>
          </w:tcPr>
          <w:p w14:paraId="0F9A1F25" w14:textId="2A9EF872" w:rsidR="005D3B43" w:rsidRPr="002B6EFC" w:rsidRDefault="005D3B43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Оплата услуг за организацию и проведение уличного гуляния «Масленица»</w:t>
            </w:r>
          </w:p>
        </w:tc>
      </w:tr>
      <w:tr w:rsidR="005D3B43" w:rsidRPr="00CD68AD" w14:paraId="75BF91B2" w14:textId="77777777" w:rsidTr="00E35E74">
        <w:tc>
          <w:tcPr>
            <w:tcW w:w="659" w:type="dxa"/>
          </w:tcPr>
          <w:p w14:paraId="4313F5A2" w14:textId="0FBF2915" w:rsidR="005D3B43" w:rsidRPr="00CB0CAE" w:rsidRDefault="002B6EFC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FC31EFE" w14:textId="20833ABD" w:rsidR="005D3B43" w:rsidRPr="002B6EFC" w:rsidRDefault="002B6EFC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2B6EFC">
              <w:rPr>
                <w:bCs/>
                <w:sz w:val="26"/>
                <w:szCs w:val="26"/>
              </w:rPr>
              <w:t>Организация и проведение уличного гуляния, приуроченного Масленице</w:t>
            </w:r>
          </w:p>
        </w:tc>
        <w:tc>
          <w:tcPr>
            <w:tcW w:w="1499" w:type="dxa"/>
          </w:tcPr>
          <w:p w14:paraId="2B88D9A1" w14:textId="22B9984E" w:rsidR="005D3B43" w:rsidRPr="00BD3AE3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3C11C9EF" w14:textId="227DED6A" w:rsidR="005D3B43" w:rsidRPr="00BD3AE3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1</w:t>
            </w:r>
            <w:r w:rsidRPr="00BD3AE3">
              <w:rPr>
                <w:bCs/>
                <w:iCs/>
                <w:sz w:val="26"/>
                <w:szCs w:val="26"/>
                <w:lang w:val="en-US"/>
              </w:rPr>
              <w:t>/</w:t>
            </w:r>
            <w:r w:rsidR="00FF6B4B">
              <w:rPr>
                <w:bCs/>
                <w:iCs/>
                <w:sz w:val="26"/>
                <w:szCs w:val="26"/>
              </w:rPr>
              <w:t>3</w:t>
            </w:r>
            <w:r w:rsidR="004D3262">
              <w:rPr>
                <w:bCs/>
                <w:iCs/>
                <w:sz w:val="26"/>
                <w:szCs w:val="26"/>
              </w:rPr>
              <w:t>5</w:t>
            </w:r>
            <w:r w:rsidRPr="00BD3AE3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117CA481" w14:textId="7A50BE0C" w:rsidR="005D3B43" w:rsidRPr="002B6EFC" w:rsidRDefault="004D326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1 282,9</w:t>
            </w:r>
          </w:p>
        </w:tc>
      </w:tr>
      <w:tr w:rsidR="00521209" w:rsidRPr="00CD68AD" w14:paraId="7EF88B73" w14:textId="77777777" w:rsidTr="00E35E74">
        <w:tc>
          <w:tcPr>
            <w:tcW w:w="659" w:type="dxa"/>
          </w:tcPr>
          <w:p w14:paraId="361B3CF2" w14:textId="200AAFD1" w:rsidR="00521209" w:rsidRDefault="00521209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DFDEDA6" w14:textId="03C0E8CC" w:rsidR="00521209" w:rsidRPr="002B6EFC" w:rsidRDefault="00521209" w:rsidP="00CD68A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192DC10" w14:textId="77F10E1B" w:rsidR="00521209" w:rsidRPr="00BD3AE3" w:rsidRDefault="0052120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A1114BA" w14:textId="3F7DDCAD" w:rsidR="00521209" w:rsidRPr="00BD3AE3" w:rsidRDefault="0052120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C54DEEB" w14:textId="0C532C8B" w:rsidR="00521209" w:rsidRPr="004D3262" w:rsidRDefault="004D3262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D3262">
              <w:rPr>
                <w:b/>
                <w:sz w:val="26"/>
                <w:szCs w:val="26"/>
              </w:rPr>
              <w:t>1 282,9</w:t>
            </w:r>
          </w:p>
        </w:tc>
      </w:tr>
      <w:tr w:rsidR="00521209" w:rsidRPr="00CD68AD" w14:paraId="361A29E6" w14:textId="77777777" w:rsidTr="00CC1AEA">
        <w:tc>
          <w:tcPr>
            <w:tcW w:w="9633" w:type="dxa"/>
            <w:gridSpan w:val="5"/>
          </w:tcPr>
          <w:p w14:paraId="776D45C2" w14:textId="2D777B2F" w:rsidR="00521209" w:rsidRPr="00521209" w:rsidRDefault="00521209" w:rsidP="002B6E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521209">
              <w:rPr>
                <w:bCs/>
                <w:iCs/>
                <w:sz w:val="26"/>
                <w:szCs w:val="26"/>
              </w:rPr>
              <w:t>Оплата услуг за организацию и проведение фестиваля «</w:t>
            </w:r>
            <w:proofErr w:type="spellStart"/>
            <w:r w:rsidRPr="00521209">
              <w:rPr>
                <w:bCs/>
                <w:i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521209" w:rsidRPr="00CD68AD" w14:paraId="260EE043" w14:textId="77777777" w:rsidTr="00E35E74">
        <w:tc>
          <w:tcPr>
            <w:tcW w:w="659" w:type="dxa"/>
          </w:tcPr>
          <w:p w14:paraId="516E1AFA" w14:textId="23BE247C" w:rsidR="00521209" w:rsidRDefault="00521209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80DC0F1" w14:textId="0AE1950F" w:rsidR="00521209" w:rsidRPr="00521209" w:rsidRDefault="00521209" w:rsidP="00E35E74">
            <w:pPr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Организация и проведение фестиваля «</w:t>
            </w:r>
            <w:proofErr w:type="spellStart"/>
            <w:r w:rsidRPr="00521209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12AF820B" w14:textId="390C8205" w:rsidR="00521209" w:rsidRPr="00521209" w:rsidRDefault="00521209" w:rsidP="00AC045F">
            <w:pPr>
              <w:jc w:val="center"/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721CA514" w14:textId="10AAD65D" w:rsidR="00521209" w:rsidRPr="00521209" w:rsidRDefault="00FF6B4B" w:rsidP="00AC04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</w:t>
            </w:r>
            <w:r w:rsidR="00521209" w:rsidRPr="0052120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4FF5DC3D" w14:textId="4E87FC84" w:rsidR="00521209" w:rsidRDefault="00C65FF7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2 500,0</w:t>
            </w:r>
          </w:p>
        </w:tc>
      </w:tr>
      <w:tr w:rsidR="00AC045F" w:rsidRPr="00CD68AD" w14:paraId="7C407E30" w14:textId="77777777" w:rsidTr="00E35E74">
        <w:tc>
          <w:tcPr>
            <w:tcW w:w="659" w:type="dxa"/>
          </w:tcPr>
          <w:p w14:paraId="1DB771C7" w14:textId="14F9FABB" w:rsidR="00AC045F" w:rsidRPr="00CB0CAE" w:rsidRDefault="00521209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194AB46" w14:textId="46F8D6BF" w:rsidR="00AC045F" w:rsidRPr="00CD68AD" w:rsidRDefault="00E76F53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F7B56F2" w14:textId="1055F56F" w:rsidR="00AC045F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9C37CCD" w14:textId="4CB5548D" w:rsidR="00AC045F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9773C0" w14:textId="00A4A0E8" w:rsidR="00AC045F" w:rsidRPr="00CD68AD" w:rsidRDefault="00C65FF7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2 500,0</w:t>
            </w:r>
          </w:p>
        </w:tc>
      </w:tr>
      <w:tr w:rsidR="00E76F53" w:rsidRPr="00CD68AD" w14:paraId="78BBB3FE" w14:textId="77777777" w:rsidTr="00E35E74">
        <w:tc>
          <w:tcPr>
            <w:tcW w:w="659" w:type="dxa"/>
          </w:tcPr>
          <w:p w14:paraId="457CC772" w14:textId="535333A1" w:rsidR="00E76F53" w:rsidRDefault="00E76F53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EFC43D8" w14:textId="4E342231" w:rsidR="00E76F53" w:rsidRPr="00CD68AD" w:rsidRDefault="00E76F53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EC390BC" w14:textId="77777777" w:rsidR="00E76F53" w:rsidRPr="00CB0CAE" w:rsidRDefault="00E76F53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51" w:type="dxa"/>
          </w:tcPr>
          <w:p w14:paraId="7F9438E9" w14:textId="77777777" w:rsidR="00E76F53" w:rsidRPr="00CB0CAE" w:rsidRDefault="00E76F53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</w:tcPr>
          <w:p w14:paraId="745840D2" w14:textId="6203E4E2" w:rsidR="00E76F53" w:rsidRDefault="00FF6B4B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4 300,0</w:t>
            </w:r>
          </w:p>
        </w:tc>
      </w:tr>
      <w:tr w:rsidR="00CB0CAE" w:rsidRPr="00CD68AD" w14:paraId="3C422FF8" w14:textId="77777777" w:rsidTr="004F1CBE">
        <w:tc>
          <w:tcPr>
            <w:tcW w:w="4957" w:type="dxa"/>
            <w:gridSpan w:val="2"/>
          </w:tcPr>
          <w:p w14:paraId="0EF8B1C1" w14:textId="6169DD16" w:rsidR="00CB0CAE" w:rsidRPr="00CD68AD" w:rsidRDefault="00FF6B4B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2024</w:t>
            </w:r>
            <w:r w:rsidR="00CB0CAE"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75C7E5C5" w14:textId="63798C06" w:rsidR="00CB0CAE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0C69A4D" w14:textId="48FDA41C" w:rsidR="00CB0CAE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E1A2675" w14:textId="66626C9B" w:rsidR="00CB0CAE" w:rsidRPr="00CD68AD" w:rsidRDefault="00E2000F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20</w:t>
            </w:r>
            <w:r w:rsidR="00A949D6">
              <w:rPr>
                <w:b/>
                <w:bCs/>
                <w:iCs/>
                <w:sz w:val="26"/>
                <w:szCs w:val="26"/>
              </w:rPr>
              <w:t> 88</w:t>
            </w:r>
            <w:r w:rsidR="00C35E9D">
              <w:rPr>
                <w:b/>
                <w:bCs/>
                <w:iCs/>
                <w:sz w:val="26"/>
                <w:szCs w:val="26"/>
              </w:rPr>
              <w:t>3</w:t>
            </w:r>
            <w:r w:rsidR="00FF6B4B">
              <w:rPr>
                <w:b/>
                <w:bCs/>
                <w:iCs/>
                <w:sz w:val="26"/>
                <w:szCs w:val="26"/>
              </w:rPr>
              <w:t>,0</w:t>
            </w:r>
          </w:p>
        </w:tc>
      </w:tr>
      <w:tr w:rsidR="00FF6B4B" w:rsidRPr="00CD68AD" w14:paraId="28157DBF" w14:textId="77777777" w:rsidTr="00DF74CF">
        <w:tc>
          <w:tcPr>
            <w:tcW w:w="659" w:type="dxa"/>
          </w:tcPr>
          <w:p w14:paraId="2A0EAFCB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107ABAD8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4F5E9781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7AE7220D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10124609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FF6B4B" w:rsidRPr="00CD68AD" w14:paraId="34D27B77" w14:textId="77777777" w:rsidTr="00DF74CF">
        <w:tc>
          <w:tcPr>
            <w:tcW w:w="9633" w:type="dxa"/>
            <w:gridSpan w:val="5"/>
          </w:tcPr>
          <w:p w14:paraId="5B85BDE2" w14:textId="02938F9E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а 2025</w:t>
            </w:r>
            <w:r w:rsidR="00DF74CF">
              <w:rPr>
                <w:b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FF6B4B" w:rsidRPr="00CD68AD" w14:paraId="26C20465" w14:textId="77777777" w:rsidTr="00DF74CF">
        <w:tc>
          <w:tcPr>
            <w:tcW w:w="9633" w:type="dxa"/>
            <w:gridSpan w:val="5"/>
          </w:tcPr>
          <w:p w14:paraId="09D76172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FF6B4B" w:rsidRPr="00CD68AD" w14:paraId="3E203B14" w14:textId="77777777" w:rsidTr="00DF74CF">
        <w:tc>
          <w:tcPr>
            <w:tcW w:w="9633" w:type="dxa"/>
            <w:gridSpan w:val="5"/>
          </w:tcPr>
          <w:p w14:paraId="7C2F5015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FF6B4B" w:rsidRPr="00CD68AD" w14:paraId="0C7127C5" w14:textId="77777777" w:rsidTr="00DF74CF">
        <w:tc>
          <w:tcPr>
            <w:tcW w:w="659" w:type="dxa"/>
          </w:tcPr>
          <w:p w14:paraId="75873512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F0BE654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669008D8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EB028A0" w14:textId="3F7F8964" w:rsidR="00FF6B4B" w:rsidRPr="00CD68AD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1 600</w:t>
            </w:r>
          </w:p>
        </w:tc>
        <w:tc>
          <w:tcPr>
            <w:tcW w:w="1926" w:type="dxa"/>
          </w:tcPr>
          <w:p w14:paraId="07135A05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130,0</w:t>
            </w:r>
          </w:p>
        </w:tc>
      </w:tr>
      <w:tr w:rsidR="00FF6B4B" w:rsidRPr="00CD68AD" w14:paraId="59690213" w14:textId="77777777" w:rsidTr="00DF74CF">
        <w:tc>
          <w:tcPr>
            <w:tcW w:w="659" w:type="dxa"/>
          </w:tcPr>
          <w:p w14:paraId="6C0F5BA6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43BDA28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272CE4E8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005670DA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1/450</w:t>
            </w:r>
          </w:p>
        </w:tc>
        <w:tc>
          <w:tcPr>
            <w:tcW w:w="1926" w:type="dxa"/>
          </w:tcPr>
          <w:p w14:paraId="0F340323" w14:textId="5A7D63D2" w:rsidR="00FF6B4B" w:rsidRPr="00CD68AD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34</w:t>
            </w:r>
            <w:r w:rsidR="00FF6B4B">
              <w:rPr>
                <w:bCs/>
                <w:iCs/>
                <w:sz w:val="26"/>
                <w:szCs w:val="26"/>
              </w:rPr>
              <w:t>5,4</w:t>
            </w:r>
          </w:p>
        </w:tc>
      </w:tr>
      <w:tr w:rsidR="00FF6B4B" w:rsidRPr="00CD68AD" w14:paraId="7D1C164A" w14:textId="77777777" w:rsidTr="00DF74CF">
        <w:tc>
          <w:tcPr>
            <w:tcW w:w="659" w:type="dxa"/>
          </w:tcPr>
          <w:p w14:paraId="2C816921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BAAD4F3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9" w:type="dxa"/>
          </w:tcPr>
          <w:p w14:paraId="63B876CB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36B24827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40/40</w:t>
            </w:r>
          </w:p>
        </w:tc>
        <w:tc>
          <w:tcPr>
            <w:tcW w:w="1926" w:type="dxa"/>
          </w:tcPr>
          <w:p w14:paraId="7086C40D" w14:textId="608732BB" w:rsidR="00FF6B4B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67,3</w:t>
            </w:r>
          </w:p>
        </w:tc>
      </w:tr>
      <w:tr w:rsidR="00FF6B4B" w:rsidRPr="00CD68AD" w14:paraId="6B5CDD60" w14:textId="77777777" w:rsidTr="00DF74CF">
        <w:tc>
          <w:tcPr>
            <w:tcW w:w="659" w:type="dxa"/>
          </w:tcPr>
          <w:p w14:paraId="3990008E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6472222C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Творческая встреча с ветеранами в ДДТ «Союз»</w:t>
            </w:r>
          </w:p>
        </w:tc>
        <w:tc>
          <w:tcPr>
            <w:tcW w:w="1499" w:type="dxa"/>
          </w:tcPr>
          <w:p w14:paraId="0995E2FB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5631675D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1/20</w:t>
            </w:r>
          </w:p>
        </w:tc>
        <w:tc>
          <w:tcPr>
            <w:tcW w:w="1926" w:type="dxa"/>
          </w:tcPr>
          <w:p w14:paraId="40572CC2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40,6</w:t>
            </w:r>
          </w:p>
        </w:tc>
      </w:tr>
      <w:tr w:rsidR="00FF6B4B" w:rsidRPr="00CD68AD" w14:paraId="30E6F19B" w14:textId="77777777" w:rsidTr="00DF74CF">
        <w:tc>
          <w:tcPr>
            <w:tcW w:w="659" w:type="dxa"/>
          </w:tcPr>
          <w:p w14:paraId="64A58FFA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3E915D6F" w14:textId="77777777" w:rsidR="00FF6B4B" w:rsidRPr="00CD68AD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9BA4F93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B8BBBF4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AB65BA7" w14:textId="2676A51D" w:rsidR="00FF6B4B" w:rsidRPr="00CD68AD" w:rsidRDefault="00DF74CF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583,3</w:t>
            </w:r>
          </w:p>
        </w:tc>
      </w:tr>
      <w:tr w:rsidR="00FF6B4B" w:rsidRPr="00CD68AD" w14:paraId="05AB28E3" w14:textId="77777777" w:rsidTr="00DF74CF">
        <w:tc>
          <w:tcPr>
            <w:tcW w:w="9633" w:type="dxa"/>
            <w:gridSpan w:val="5"/>
          </w:tcPr>
          <w:p w14:paraId="26CF9C47" w14:textId="77777777" w:rsidR="00FF6B4B" w:rsidRPr="00A168C2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A168C2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FF6B4B" w:rsidRPr="00CD68AD" w14:paraId="35BB1765" w14:textId="77777777" w:rsidTr="00DF74CF">
        <w:tc>
          <w:tcPr>
            <w:tcW w:w="659" w:type="dxa"/>
          </w:tcPr>
          <w:p w14:paraId="124C3ED2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212B42A" w14:textId="77777777" w:rsidR="00FF6B4B" w:rsidRPr="000A5100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729679BC" w14:textId="77777777" w:rsidR="00FF6B4B" w:rsidRPr="000A5100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1C91045" w14:textId="77777777" w:rsidR="00FF6B4B" w:rsidRPr="000A5100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6981DAFD" w14:textId="3FB1262C" w:rsidR="00FF6B4B" w:rsidRPr="000A5100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</w:t>
            </w:r>
            <w:r w:rsidR="00DF74CF">
              <w:rPr>
                <w:iCs/>
                <w:sz w:val="26"/>
                <w:szCs w:val="26"/>
              </w:rPr>
              <w:t>,8</w:t>
            </w:r>
          </w:p>
        </w:tc>
      </w:tr>
      <w:tr w:rsidR="00FF6B4B" w:rsidRPr="00CD68AD" w14:paraId="5EE60D6C" w14:textId="77777777" w:rsidTr="00DF74CF">
        <w:tc>
          <w:tcPr>
            <w:tcW w:w="659" w:type="dxa"/>
          </w:tcPr>
          <w:p w14:paraId="657D3E5A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0CDF989" w14:textId="77777777" w:rsidR="00FF6B4B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8EAB364" w14:textId="77777777" w:rsidR="00FF6B4B" w:rsidRPr="000A5100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EF0ED20" w14:textId="77777777" w:rsidR="00FF6B4B" w:rsidRPr="000A5100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BC5D0C0" w14:textId="098F27DF" w:rsidR="00FF6B4B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</w:t>
            </w:r>
            <w:r w:rsidR="00DF74CF">
              <w:rPr>
                <w:b/>
                <w:iCs/>
                <w:sz w:val="26"/>
                <w:szCs w:val="26"/>
              </w:rPr>
              <w:t>,8</w:t>
            </w:r>
          </w:p>
        </w:tc>
      </w:tr>
      <w:tr w:rsidR="00FF6B4B" w:rsidRPr="00CD68AD" w14:paraId="73604516" w14:textId="77777777" w:rsidTr="00DF74CF">
        <w:tc>
          <w:tcPr>
            <w:tcW w:w="9633" w:type="dxa"/>
            <w:gridSpan w:val="5"/>
          </w:tcPr>
          <w:p w14:paraId="3A9DC080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50EEC74A" w14:textId="77777777" w:rsidR="00FF6B4B" w:rsidRPr="000A5100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FF6B4B" w:rsidRPr="00CD68AD" w14:paraId="47F80F65" w14:textId="77777777" w:rsidTr="00DF74CF">
        <w:tc>
          <w:tcPr>
            <w:tcW w:w="659" w:type="dxa"/>
          </w:tcPr>
          <w:p w14:paraId="4F4749B6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E3BA88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4777F76E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05C12E5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74DD686" w14:textId="069CD785" w:rsidR="00FF6B4B" w:rsidRPr="00CD68AD" w:rsidRDefault="00785729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1 978</w:t>
            </w:r>
          </w:p>
          <w:p w14:paraId="102BABC6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6697D47" w14:textId="24423FD1" w:rsidR="00FF6B4B" w:rsidRPr="00CD68AD" w:rsidRDefault="00DF74CF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19</w:t>
            </w:r>
            <w:r w:rsidR="00FF6B4B">
              <w:rPr>
                <w:bCs/>
                <w:iCs/>
                <w:color w:val="000000" w:themeColor="text1"/>
                <w:sz w:val="26"/>
                <w:szCs w:val="26"/>
              </w:rPr>
              <w:t>0,0</w:t>
            </w:r>
          </w:p>
        </w:tc>
      </w:tr>
      <w:tr w:rsidR="00FF6B4B" w:rsidRPr="00CD68AD" w14:paraId="04229D39" w14:textId="77777777" w:rsidTr="00DF74CF">
        <w:tc>
          <w:tcPr>
            <w:tcW w:w="659" w:type="dxa"/>
          </w:tcPr>
          <w:p w14:paraId="12736040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F402075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праздничного концерта, приуроченного Дню победы</w:t>
            </w:r>
          </w:p>
        </w:tc>
        <w:tc>
          <w:tcPr>
            <w:tcW w:w="1499" w:type="dxa"/>
          </w:tcPr>
          <w:p w14:paraId="0A2A24F7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0DD8BFF8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1/2000</w:t>
            </w:r>
          </w:p>
        </w:tc>
        <w:tc>
          <w:tcPr>
            <w:tcW w:w="1926" w:type="dxa"/>
          </w:tcPr>
          <w:p w14:paraId="4F495553" w14:textId="77777777" w:rsidR="00FF6B4B" w:rsidRDefault="00FF6B4B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4B5B2EE3" w14:textId="56B944E6" w:rsidR="00FF6B4B" w:rsidRDefault="00BA40BB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2 151,4</w:t>
            </w:r>
          </w:p>
        </w:tc>
      </w:tr>
      <w:tr w:rsidR="00FF6B4B" w:rsidRPr="00CD68AD" w14:paraId="16DE3652" w14:textId="77777777" w:rsidTr="00DF74CF">
        <w:tc>
          <w:tcPr>
            <w:tcW w:w="659" w:type="dxa"/>
          </w:tcPr>
          <w:p w14:paraId="3EF6569E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0B65CD1C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подарочных наборов для ветеранов МО Светлановское</w:t>
            </w:r>
          </w:p>
        </w:tc>
        <w:tc>
          <w:tcPr>
            <w:tcW w:w="1499" w:type="dxa"/>
          </w:tcPr>
          <w:p w14:paraId="5B7A5940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FBEE149" w14:textId="05646E26" w:rsidR="00FF6B4B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785729">
              <w:rPr>
                <w:bCs/>
                <w:iCs/>
                <w:sz w:val="26"/>
                <w:szCs w:val="26"/>
              </w:rPr>
              <w:t xml:space="preserve"> 6</w:t>
            </w:r>
            <w:r w:rsidR="00FF6B4B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58D5A315" w14:textId="0965B545" w:rsidR="00FF6B4B" w:rsidRDefault="00FF6B4B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</w:t>
            </w:r>
            <w:r w:rsidR="00DF74CF">
              <w:rPr>
                <w:bCs/>
                <w:iCs/>
                <w:color w:val="000000" w:themeColor="text1"/>
                <w:sz w:val="26"/>
                <w:szCs w:val="26"/>
              </w:rPr>
              <w:t>200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,0</w:t>
            </w:r>
          </w:p>
        </w:tc>
      </w:tr>
      <w:tr w:rsidR="00FF6B4B" w:rsidRPr="00CD68AD" w14:paraId="274CA103" w14:textId="77777777" w:rsidTr="00DF74CF">
        <w:tc>
          <w:tcPr>
            <w:tcW w:w="659" w:type="dxa"/>
          </w:tcPr>
          <w:p w14:paraId="3178B38D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7E8CFCD0" w14:textId="77777777" w:rsidR="00FF6B4B" w:rsidRPr="00CD68AD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1CBBA8B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C00716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4DCD7BA" w14:textId="054F3134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</w:t>
            </w:r>
            <w:r w:rsidR="00DF74CF">
              <w:rPr>
                <w:b/>
                <w:iCs/>
                <w:sz w:val="26"/>
                <w:szCs w:val="26"/>
              </w:rPr>
              <w:t> 541,4</w:t>
            </w:r>
          </w:p>
        </w:tc>
      </w:tr>
      <w:tr w:rsidR="00FF6B4B" w:rsidRPr="00CD68AD" w14:paraId="48AB7E8E" w14:textId="77777777" w:rsidTr="00DF74CF">
        <w:tc>
          <w:tcPr>
            <w:tcW w:w="9633" w:type="dxa"/>
            <w:gridSpan w:val="5"/>
          </w:tcPr>
          <w:p w14:paraId="41C9AA89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70A01751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FF6B4B" w:rsidRPr="00CD68AD" w14:paraId="1018A8E9" w14:textId="77777777" w:rsidTr="00DF74CF">
        <w:tc>
          <w:tcPr>
            <w:tcW w:w="659" w:type="dxa"/>
          </w:tcPr>
          <w:p w14:paraId="7622D870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1D62C23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0068007A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0E6FFEB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8F4ABAC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926" w:type="dxa"/>
          </w:tcPr>
          <w:p w14:paraId="4D6AAA6B" w14:textId="001B81E8" w:rsidR="00FF6B4B" w:rsidRPr="00CD68AD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937,4</w:t>
            </w:r>
          </w:p>
        </w:tc>
      </w:tr>
      <w:tr w:rsidR="00FF6B4B" w:rsidRPr="00CD68AD" w14:paraId="4B2706AB" w14:textId="77777777" w:rsidTr="00DF74CF">
        <w:tc>
          <w:tcPr>
            <w:tcW w:w="659" w:type="dxa"/>
          </w:tcPr>
          <w:p w14:paraId="1D14A48D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BF967A6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A0A2E82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3A71DF3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D34BC42" w14:textId="659B4938" w:rsidR="00FF6B4B" w:rsidRPr="00CD68AD" w:rsidRDefault="00DF74CF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937,4</w:t>
            </w:r>
          </w:p>
        </w:tc>
      </w:tr>
      <w:tr w:rsidR="00FF6B4B" w:rsidRPr="00CD68AD" w14:paraId="7A1C2F8F" w14:textId="77777777" w:rsidTr="00DF74CF">
        <w:tc>
          <w:tcPr>
            <w:tcW w:w="9633" w:type="dxa"/>
            <w:gridSpan w:val="5"/>
          </w:tcPr>
          <w:p w14:paraId="3337AE08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FF6B4B" w:rsidRPr="00CD68AD" w14:paraId="689023F7" w14:textId="77777777" w:rsidTr="00DF74CF">
        <w:tc>
          <w:tcPr>
            <w:tcW w:w="659" w:type="dxa"/>
          </w:tcPr>
          <w:p w14:paraId="26598C2B" w14:textId="77777777" w:rsidR="00FF6B4B" w:rsidRPr="004F5161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46313FA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 xml:space="preserve"> - корзина из живых цветов + ленточка</w:t>
            </w:r>
          </w:p>
        </w:tc>
        <w:tc>
          <w:tcPr>
            <w:tcW w:w="1499" w:type="dxa"/>
          </w:tcPr>
          <w:p w14:paraId="78024D29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B571AF4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27B1BC43" w14:textId="69A51A85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  <w:r w:rsidR="00DF74CF">
              <w:rPr>
                <w:bCs/>
                <w:iCs/>
                <w:sz w:val="26"/>
                <w:szCs w:val="26"/>
              </w:rPr>
              <w:t>,7</w:t>
            </w:r>
          </w:p>
        </w:tc>
      </w:tr>
      <w:tr w:rsidR="00FF6B4B" w:rsidRPr="00CD68AD" w14:paraId="615563F7" w14:textId="77777777" w:rsidTr="00DF74CF">
        <w:tc>
          <w:tcPr>
            <w:tcW w:w="659" w:type="dxa"/>
          </w:tcPr>
          <w:p w14:paraId="7CC09B76" w14:textId="77777777" w:rsidR="00FF6B4B" w:rsidRPr="004F5161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418EAD1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4AF50B99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5CAC4D9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3EEE919F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FF6B4B" w:rsidRPr="00CD68AD" w14:paraId="69E9D497" w14:textId="77777777" w:rsidTr="00DF74CF">
        <w:tc>
          <w:tcPr>
            <w:tcW w:w="659" w:type="dxa"/>
          </w:tcPr>
          <w:p w14:paraId="23E8E774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904161F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CD179F4" w14:textId="77777777" w:rsidR="00FF6B4B" w:rsidRPr="00A168C2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B40658D" w14:textId="77777777" w:rsidR="00FF6B4B" w:rsidRPr="00A168C2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08498E2" w14:textId="25B686B2" w:rsidR="00FF6B4B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</w:t>
            </w:r>
            <w:r w:rsidR="00DF74CF">
              <w:rPr>
                <w:b/>
                <w:bCs/>
                <w:iCs/>
                <w:sz w:val="26"/>
                <w:szCs w:val="26"/>
              </w:rPr>
              <w:t>6</w:t>
            </w:r>
          </w:p>
        </w:tc>
      </w:tr>
      <w:tr w:rsidR="00FF6B4B" w:rsidRPr="00CD68AD" w14:paraId="0707D94D" w14:textId="77777777" w:rsidTr="00DF74CF">
        <w:tc>
          <w:tcPr>
            <w:tcW w:w="9633" w:type="dxa"/>
            <w:gridSpan w:val="5"/>
          </w:tcPr>
          <w:p w14:paraId="4A8D916D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Оплата услуг за изготовление Благодарственных писем</w:t>
            </w:r>
          </w:p>
          <w:p w14:paraId="3410E401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 xml:space="preserve"> медицинскому персоналу ко Дню медика</w:t>
            </w:r>
          </w:p>
        </w:tc>
      </w:tr>
      <w:tr w:rsidR="00FF6B4B" w:rsidRPr="00CD68AD" w14:paraId="18880BD4" w14:textId="77777777" w:rsidTr="00DF74CF">
        <w:tc>
          <w:tcPr>
            <w:tcW w:w="659" w:type="dxa"/>
          </w:tcPr>
          <w:p w14:paraId="532817C4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424AE44" w14:textId="77777777" w:rsidR="00FF6B4B" w:rsidRPr="00A2678F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A2678F">
              <w:rPr>
                <w:bCs/>
                <w:sz w:val="26"/>
                <w:szCs w:val="26"/>
              </w:rPr>
              <w:t>Изготовление Благодарственных писем ко Дню медика</w:t>
            </w:r>
          </w:p>
        </w:tc>
        <w:tc>
          <w:tcPr>
            <w:tcW w:w="1499" w:type="dxa"/>
          </w:tcPr>
          <w:p w14:paraId="4E3E4E67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752AE3E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49F35EC8" w14:textId="7E4D362F" w:rsidR="00FF6B4B" w:rsidRPr="00A2678F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13,5</w:t>
            </w:r>
          </w:p>
        </w:tc>
      </w:tr>
      <w:tr w:rsidR="00FF6B4B" w:rsidRPr="00CD68AD" w14:paraId="4072F848" w14:textId="77777777" w:rsidTr="00DF74CF">
        <w:tc>
          <w:tcPr>
            <w:tcW w:w="659" w:type="dxa"/>
          </w:tcPr>
          <w:p w14:paraId="363A9072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FC42360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28E2265" w14:textId="77777777" w:rsidR="00FF6B4B" w:rsidRPr="00A2678F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1CA54BB" w14:textId="77777777" w:rsidR="00FF6B4B" w:rsidRPr="00A2678F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21742F" w14:textId="099A8A5C" w:rsidR="00FF6B4B" w:rsidRDefault="00DF74CF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13,5</w:t>
            </w:r>
          </w:p>
        </w:tc>
      </w:tr>
      <w:tr w:rsidR="00FF6B4B" w:rsidRPr="00CD68AD" w14:paraId="6C13AB27" w14:textId="77777777" w:rsidTr="00DF74CF">
        <w:tc>
          <w:tcPr>
            <w:tcW w:w="9633" w:type="dxa"/>
            <w:gridSpan w:val="5"/>
          </w:tcPr>
          <w:p w14:paraId="15ABA765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75417ADF" w14:textId="77777777" w:rsidR="00FF6B4B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FF6B4B" w:rsidRPr="00CD68AD" w14:paraId="1DF4AA94" w14:textId="77777777" w:rsidTr="00DF74CF">
        <w:tc>
          <w:tcPr>
            <w:tcW w:w="659" w:type="dxa"/>
          </w:tcPr>
          <w:p w14:paraId="4999F7F8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2CAC83A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 xml:space="preserve"> - корзина из живых цветов +ленточка</w:t>
            </w:r>
          </w:p>
        </w:tc>
        <w:tc>
          <w:tcPr>
            <w:tcW w:w="1499" w:type="dxa"/>
          </w:tcPr>
          <w:p w14:paraId="28701876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F6733F7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65418769" w14:textId="6B42641D" w:rsidR="00FF6B4B" w:rsidRPr="004F5161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11,7</w:t>
            </w:r>
          </w:p>
        </w:tc>
      </w:tr>
      <w:tr w:rsidR="00FF6B4B" w:rsidRPr="00CD68AD" w14:paraId="58CF94A0" w14:textId="77777777" w:rsidTr="00DF74CF">
        <w:tc>
          <w:tcPr>
            <w:tcW w:w="659" w:type="dxa"/>
          </w:tcPr>
          <w:p w14:paraId="4E40A4AA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0F9F0BE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2F955A7A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FBCCFAB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59778253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FF6B4B" w:rsidRPr="00CD68AD" w14:paraId="2A49EE57" w14:textId="77777777" w:rsidTr="00DF74CF">
        <w:tc>
          <w:tcPr>
            <w:tcW w:w="659" w:type="dxa"/>
          </w:tcPr>
          <w:p w14:paraId="2E859C3C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6C78908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FE0CC93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E1506FC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7B9B461" w14:textId="34E251E0" w:rsidR="00FF6B4B" w:rsidRDefault="00DF74CF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15,6</w:t>
            </w:r>
          </w:p>
        </w:tc>
      </w:tr>
      <w:tr w:rsidR="00FF6B4B" w:rsidRPr="00CD68AD" w14:paraId="011C5349" w14:textId="77777777" w:rsidTr="00DF74CF">
        <w:tc>
          <w:tcPr>
            <w:tcW w:w="9633" w:type="dxa"/>
            <w:gridSpan w:val="5"/>
          </w:tcPr>
          <w:p w14:paraId="7149583E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5CB3E28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FF6B4B" w:rsidRPr="00CD68AD" w14:paraId="29F41208" w14:textId="77777777" w:rsidTr="00DF74CF">
        <w:tc>
          <w:tcPr>
            <w:tcW w:w="659" w:type="dxa"/>
          </w:tcPr>
          <w:p w14:paraId="36B3C753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9F290A6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59A3F8E9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290DCDD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A75B213" w14:textId="4EEFE154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603D47B0" w14:textId="47FBC2C6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C35E9D">
              <w:rPr>
                <w:bCs/>
                <w:iCs/>
                <w:sz w:val="26"/>
                <w:szCs w:val="26"/>
              </w:rPr>
              <w:t> 562,4</w:t>
            </w:r>
          </w:p>
        </w:tc>
      </w:tr>
      <w:tr w:rsidR="00FF6B4B" w:rsidRPr="00CD68AD" w14:paraId="66BC19FB" w14:textId="77777777" w:rsidTr="00DF74CF">
        <w:tc>
          <w:tcPr>
            <w:tcW w:w="659" w:type="dxa"/>
          </w:tcPr>
          <w:p w14:paraId="13648511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518D95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DB14DA4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FC757A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133AE8C" w14:textId="4D08AB37" w:rsidR="00FF6B4B" w:rsidRPr="00CD68AD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C35E9D">
              <w:rPr>
                <w:b/>
                <w:bCs/>
                <w:iCs/>
                <w:sz w:val="26"/>
                <w:szCs w:val="26"/>
              </w:rPr>
              <w:t> 562,4</w:t>
            </w:r>
          </w:p>
        </w:tc>
      </w:tr>
      <w:tr w:rsidR="00FF6B4B" w:rsidRPr="00CD68AD" w14:paraId="04D49C5B" w14:textId="77777777" w:rsidTr="00DF74CF">
        <w:tc>
          <w:tcPr>
            <w:tcW w:w="9633" w:type="dxa"/>
            <w:gridSpan w:val="5"/>
          </w:tcPr>
          <w:p w14:paraId="593DAC64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концерта, приуроченного </w:t>
            </w:r>
          </w:p>
          <w:p w14:paraId="2E0B5BFC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Дню пожилого человека</w:t>
            </w:r>
          </w:p>
        </w:tc>
      </w:tr>
      <w:tr w:rsidR="00FF6B4B" w:rsidRPr="00CD68AD" w14:paraId="6543B37E" w14:textId="77777777" w:rsidTr="00DF74CF">
        <w:tc>
          <w:tcPr>
            <w:tcW w:w="659" w:type="dxa"/>
          </w:tcPr>
          <w:p w14:paraId="6B7EFF4F" w14:textId="77777777" w:rsidR="00FF6B4B" w:rsidRPr="00C65FF7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65F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2157902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0CCFE638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праздничный концерт</w:t>
            </w:r>
          </w:p>
        </w:tc>
        <w:tc>
          <w:tcPr>
            <w:tcW w:w="1499" w:type="dxa"/>
          </w:tcPr>
          <w:p w14:paraId="1EBFB76F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шт./чел.</w:t>
            </w:r>
          </w:p>
        </w:tc>
        <w:tc>
          <w:tcPr>
            <w:tcW w:w="1251" w:type="dxa"/>
          </w:tcPr>
          <w:p w14:paraId="3BECD390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500/500</w:t>
            </w:r>
          </w:p>
        </w:tc>
        <w:tc>
          <w:tcPr>
            <w:tcW w:w="1926" w:type="dxa"/>
          </w:tcPr>
          <w:p w14:paraId="077D1964" w14:textId="288E9DC1" w:rsidR="00FF6B4B" w:rsidRPr="00C65FF7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468,7</w:t>
            </w:r>
          </w:p>
        </w:tc>
      </w:tr>
      <w:tr w:rsidR="00FF6B4B" w:rsidRPr="00CD68AD" w14:paraId="7D3DDD16" w14:textId="77777777" w:rsidTr="00DF74CF">
        <w:tc>
          <w:tcPr>
            <w:tcW w:w="659" w:type="dxa"/>
          </w:tcPr>
          <w:p w14:paraId="7149E261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A7E9BE0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62EA4F0" w14:textId="77777777" w:rsidR="00FF6B4B" w:rsidRPr="00C65FF7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67A4661" w14:textId="77777777" w:rsidR="00FF6B4B" w:rsidRPr="00C65FF7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EAE41B" w14:textId="5433A173" w:rsidR="00FF6B4B" w:rsidRPr="00C65FF7" w:rsidRDefault="00DF74CF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468,7</w:t>
            </w:r>
          </w:p>
        </w:tc>
      </w:tr>
      <w:tr w:rsidR="00FF6B4B" w:rsidRPr="00CD68AD" w14:paraId="65409B9F" w14:textId="77777777" w:rsidTr="00DF74CF">
        <w:tc>
          <w:tcPr>
            <w:tcW w:w="9633" w:type="dxa"/>
            <w:gridSpan w:val="5"/>
          </w:tcPr>
          <w:p w14:paraId="495789CE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</w:t>
            </w:r>
          </w:p>
          <w:p w14:paraId="3E4E8492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 Новому Году</w:t>
            </w:r>
          </w:p>
        </w:tc>
      </w:tr>
      <w:tr w:rsidR="00FF6B4B" w:rsidRPr="00CD68AD" w14:paraId="4C4C0A5C" w14:textId="77777777" w:rsidTr="00DF74CF">
        <w:tc>
          <w:tcPr>
            <w:tcW w:w="659" w:type="dxa"/>
          </w:tcPr>
          <w:p w14:paraId="7A9F00A5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0E8AAA2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</w:t>
            </w:r>
            <w:r>
              <w:rPr>
                <w:bCs/>
                <w:sz w:val="26"/>
                <w:szCs w:val="26"/>
              </w:rPr>
              <w:t xml:space="preserve">билетов взрослых и детских на Новогоднее представление (билет детский + подарок) </w:t>
            </w:r>
            <w:r w:rsidRPr="00CD68AD">
              <w:rPr>
                <w:bCs/>
                <w:sz w:val="26"/>
                <w:szCs w:val="26"/>
              </w:rPr>
              <w:t>и вручение сладких подарков</w:t>
            </w:r>
            <w:r>
              <w:rPr>
                <w:bCs/>
                <w:sz w:val="26"/>
                <w:szCs w:val="26"/>
              </w:rPr>
              <w:t>.</w:t>
            </w:r>
            <w:r w:rsidRPr="00CD68A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</w:tcPr>
          <w:p w14:paraId="38E6E9E2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DA76590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  <w:p w14:paraId="69EFEC59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44B0486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3700</w:t>
            </w:r>
          </w:p>
          <w:p w14:paraId="3CF95BA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53CE5E3" w14:textId="0B3A5EFD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DF74CF">
              <w:rPr>
                <w:bCs/>
                <w:iCs/>
                <w:sz w:val="26"/>
                <w:szCs w:val="26"/>
              </w:rPr>
              <w:t> 416,3</w:t>
            </w:r>
          </w:p>
        </w:tc>
      </w:tr>
      <w:tr w:rsidR="00FF6B4B" w:rsidRPr="00CD68AD" w14:paraId="4BDC5CAB" w14:textId="77777777" w:rsidTr="00DF74CF">
        <w:tc>
          <w:tcPr>
            <w:tcW w:w="659" w:type="dxa"/>
          </w:tcPr>
          <w:p w14:paraId="1C363D8C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7E3DA55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B3BCABE" w14:textId="77777777" w:rsidR="00FF6B4B" w:rsidRPr="008C7213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FDDA906" w14:textId="77777777" w:rsidR="00FF6B4B" w:rsidRPr="008C7213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5AA2863" w14:textId="7FFC4184" w:rsidR="00FF6B4B" w:rsidRPr="00B44AD9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</w:t>
            </w:r>
            <w:r w:rsidR="00DF74CF">
              <w:rPr>
                <w:b/>
                <w:bCs/>
                <w:iCs/>
                <w:sz w:val="26"/>
                <w:szCs w:val="26"/>
              </w:rPr>
              <w:t> 416,3</w:t>
            </w:r>
          </w:p>
        </w:tc>
      </w:tr>
      <w:tr w:rsidR="00FF6B4B" w:rsidRPr="00CD68AD" w14:paraId="12F4F5D3" w14:textId="77777777" w:rsidTr="00DF74CF">
        <w:tc>
          <w:tcPr>
            <w:tcW w:w="9633" w:type="dxa"/>
            <w:gridSpan w:val="5"/>
          </w:tcPr>
          <w:p w14:paraId="5FDBEBE1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FF6B4B" w:rsidRPr="00CD68AD" w14:paraId="1DC75183" w14:textId="77777777" w:rsidTr="00DF74CF">
        <w:tc>
          <w:tcPr>
            <w:tcW w:w="659" w:type="dxa"/>
          </w:tcPr>
          <w:p w14:paraId="5A876662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76FA96D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31C37CB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393275B" w14:textId="7A469C64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926" w:type="dxa"/>
          </w:tcPr>
          <w:p w14:paraId="2F59A979" w14:textId="75B09EDE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208,3</w:t>
            </w:r>
          </w:p>
        </w:tc>
      </w:tr>
      <w:tr w:rsidR="00FF6B4B" w:rsidRPr="00CD68AD" w14:paraId="16D5192B" w14:textId="77777777" w:rsidTr="00DF74CF">
        <w:tc>
          <w:tcPr>
            <w:tcW w:w="659" w:type="dxa"/>
          </w:tcPr>
          <w:p w14:paraId="028EDE2B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DEDC75A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6059638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60E0F8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2A3893F" w14:textId="59935FFD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208,3</w:t>
            </w:r>
          </w:p>
        </w:tc>
      </w:tr>
      <w:tr w:rsidR="00FF6B4B" w:rsidRPr="00CD68AD" w14:paraId="7B4144DE" w14:textId="77777777" w:rsidTr="00DF74CF">
        <w:tc>
          <w:tcPr>
            <w:tcW w:w="659" w:type="dxa"/>
          </w:tcPr>
          <w:p w14:paraId="083353F3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4285623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0A7D53C9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503FC0C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4E90A6A" w14:textId="3DB75381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12 783,3</w:t>
            </w:r>
          </w:p>
        </w:tc>
      </w:tr>
      <w:tr w:rsidR="00FF6B4B" w:rsidRPr="00CD68AD" w14:paraId="0AB1B315" w14:textId="77777777" w:rsidTr="00DF74CF">
        <w:tc>
          <w:tcPr>
            <w:tcW w:w="9633" w:type="dxa"/>
            <w:gridSpan w:val="5"/>
          </w:tcPr>
          <w:p w14:paraId="11FBF9FA" w14:textId="77777777" w:rsidR="00FF6B4B" w:rsidRPr="00CD68AD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FF6B4B" w:rsidRPr="00CD68AD" w14:paraId="126F6D9E" w14:textId="77777777" w:rsidTr="00DF74CF">
        <w:tc>
          <w:tcPr>
            <w:tcW w:w="9633" w:type="dxa"/>
            <w:gridSpan w:val="5"/>
          </w:tcPr>
          <w:p w14:paraId="5E2FD623" w14:textId="77777777" w:rsidR="00FF6B4B" w:rsidRPr="00CD68AD" w:rsidRDefault="00FF6B4B" w:rsidP="00DF74C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6C36EEAE" w14:textId="77777777" w:rsidR="00FF6B4B" w:rsidRPr="00CD68AD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FF6B4B" w:rsidRPr="00CD68AD" w14:paraId="4A164BF6" w14:textId="77777777" w:rsidTr="00DF74CF">
        <w:tc>
          <w:tcPr>
            <w:tcW w:w="659" w:type="dxa"/>
          </w:tcPr>
          <w:p w14:paraId="57CD0929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FE53DA9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487B7F72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4D5066A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  <w:p w14:paraId="3B63EDB8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3A3843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3312DED5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5FB7076" w14:textId="285B427B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64</w:t>
            </w:r>
            <w:r w:rsidR="00FF6B4B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FF6B4B" w:rsidRPr="00CD68AD" w14:paraId="2635F382" w14:textId="77777777" w:rsidTr="00DF74CF">
        <w:tc>
          <w:tcPr>
            <w:tcW w:w="659" w:type="dxa"/>
          </w:tcPr>
          <w:p w14:paraId="546D0830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5E001E2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2DB5433F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DE1A36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</w:tc>
        <w:tc>
          <w:tcPr>
            <w:tcW w:w="1926" w:type="dxa"/>
          </w:tcPr>
          <w:p w14:paraId="74456B65" w14:textId="09CE507B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40,7</w:t>
            </w:r>
          </w:p>
        </w:tc>
      </w:tr>
      <w:tr w:rsidR="00FF6B4B" w:rsidRPr="00CD68AD" w14:paraId="400B0D44" w14:textId="77777777" w:rsidTr="00DF74CF">
        <w:tc>
          <w:tcPr>
            <w:tcW w:w="659" w:type="dxa"/>
          </w:tcPr>
          <w:p w14:paraId="7ECB98C4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3B08F89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077F703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EFF86C1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6BE15F1F" w14:textId="582BF682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288</w:t>
            </w:r>
            <w:r w:rsidR="00FF6B4B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FF6B4B" w:rsidRPr="00CD68AD" w14:paraId="0704BB7B" w14:textId="77777777" w:rsidTr="00DF74CF">
        <w:tc>
          <w:tcPr>
            <w:tcW w:w="659" w:type="dxa"/>
          </w:tcPr>
          <w:p w14:paraId="0308BDDA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01680700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EE14453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306ECE6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BBB2EF1" w14:textId="6494317D" w:rsidR="00FF6B4B" w:rsidRPr="00CD68AD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968,7</w:t>
            </w:r>
          </w:p>
        </w:tc>
      </w:tr>
      <w:tr w:rsidR="00FF6B4B" w:rsidRPr="00CD68AD" w14:paraId="19D827B5" w14:textId="77777777" w:rsidTr="00DF74CF">
        <w:tc>
          <w:tcPr>
            <w:tcW w:w="9633" w:type="dxa"/>
            <w:gridSpan w:val="5"/>
          </w:tcPr>
          <w:p w14:paraId="5B990EC3" w14:textId="77777777" w:rsidR="00FF6B4B" w:rsidRPr="002B6EFC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Оплата услуг за организацию и проведение уличного гуляния «Масленица»</w:t>
            </w:r>
          </w:p>
        </w:tc>
      </w:tr>
      <w:tr w:rsidR="00FF6B4B" w:rsidRPr="00CD68AD" w14:paraId="5D549F3A" w14:textId="77777777" w:rsidTr="00DF74CF">
        <w:tc>
          <w:tcPr>
            <w:tcW w:w="659" w:type="dxa"/>
          </w:tcPr>
          <w:p w14:paraId="14780E91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CD392E9" w14:textId="77777777" w:rsidR="00FF6B4B" w:rsidRPr="002B6EFC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2B6EFC">
              <w:rPr>
                <w:bCs/>
                <w:sz w:val="26"/>
                <w:szCs w:val="26"/>
              </w:rPr>
              <w:t>Организация и проведение уличного гуляния, приуроченного Масленице</w:t>
            </w:r>
          </w:p>
        </w:tc>
        <w:tc>
          <w:tcPr>
            <w:tcW w:w="1499" w:type="dxa"/>
          </w:tcPr>
          <w:p w14:paraId="3BB7E45D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18C096F5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1</w:t>
            </w:r>
            <w:r w:rsidRPr="00BD3AE3">
              <w:rPr>
                <w:bCs/>
                <w:iCs/>
                <w:sz w:val="26"/>
                <w:szCs w:val="26"/>
                <w:lang w:val="en-US"/>
              </w:rPr>
              <w:t>/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BD3AE3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2F6C004F" w14:textId="0D883CB7" w:rsidR="00FF6B4B" w:rsidRPr="002B6EFC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906,2</w:t>
            </w:r>
          </w:p>
        </w:tc>
      </w:tr>
      <w:tr w:rsidR="00FF6B4B" w:rsidRPr="00CD68AD" w14:paraId="3881020B" w14:textId="77777777" w:rsidTr="00DF74CF">
        <w:tc>
          <w:tcPr>
            <w:tcW w:w="659" w:type="dxa"/>
          </w:tcPr>
          <w:p w14:paraId="126D6DAF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B157E7C" w14:textId="77777777" w:rsidR="00FF6B4B" w:rsidRPr="002B6EFC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2A21F75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09D9F20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9EE5D60" w14:textId="629EFE8C" w:rsidR="00FF6B4B" w:rsidRPr="002B6EFC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906,2</w:t>
            </w:r>
          </w:p>
        </w:tc>
      </w:tr>
      <w:tr w:rsidR="00FF6B4B" w:rsidRPr="00CD68AD" w14:paraId="2F68DFEB" w14:textId="77777777" w:rsidTr="00DF74CF">
        <w:tc>
          <w:tcPr>
            <w:tcW w:w="9633" w:type="dxa"/>
            <w:gridSpan w:val="5"/>
          </w:tcPr>
          <w:p w14:paraId="4838357D" w14:textId="77777777" w:rsidR="00FF6B4B" w:rsidRPr="00521209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521209">
              <w:rPr>
                <w:bCs/>
                <w:iCs/>
                <w:sz w:val="26"/>
                <w:szCs w:val="26"/>
              </w:rPr>
              <w:t>Оплата услуг за организацию и проведение фестиваля «</w:t>
            </w:r>
            <w:proofErr w:type="spellStart"/>
            <w:r w:rsidRPr="00521209">
              <w:rPr>
                <w:bCs/>
                <w:i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FF6B4B" w:rsidRPr="00CD68AD" w14:paraId="4FD8C86B" w14:textId="77777777" w:rsidTr="00DF74CF">
        <w:tc>
          <w:tcPr>
            <w:tcW w:w="659" w:type="dxa"/>
          </w:tcPr>
          <w:p w14:paraId="6562F63D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08D6106" w14:textId="77777777" w:rsidR="00FF6B4B" w:rsidRPr="00521209" w:rsidRDefault="00FF6B4B" w:rsidP="00DF74CF">
            <w:pPr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Организация и проведение фестиваля «</w:t>
            </w:r>
            <w:proofErr w:type="spellStart"/>
            <w:r w:rsidRPr="00521209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6ACFD501" w14:textId="77777777" w:rsidR="00FF6B4B" w:rsidRPr="00521209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422B7F8C" w14:textId="77777777" w:rsidR="00FF6B4B" w:rsidRPr="00521209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</w:t>
            </w:r>
            <w:r w:rsidRPr="0052120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19C90530" w14:textId="3DFC2782" w:rsidR="00FF6B4B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2 604,0</w:t>
            </w:r>
          </w:p>
        </w:tc>
      </w:tr>
      <w:tr w:rsidR="00FF6B4B" w:rsidRPr="00CD68AD" w14:paraId="4762523F" w14:textId="77777777" w:rsidTr="00DF74CF">
        <w:tc>
          <w:tcPr>
            <w:tcW w:w="659" w:type="dxa"/>
          </w:tcPr>
          <w:p w14:paraId="4A8DA3BC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6CF4E98" w14:textId="77777777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A06FB41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8E1C4E2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84AC487" w14:textId="362E88A2" w:rsidR="00FF6B4B" w:rsidRPr="00CD68AD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2 604,0</w:t>
            </w:r>
          </w:p>
        </w:tc>
      </w:tr>
      <w:tr w:rsidR="00FF6B4B" w:rsidRPr="00CD68AD" w14:paraId="0E2F99B4" w14:textId="77777777" w:rsidTr="00DF74CF">
        <w:tc>
          <w:tcPr>
            <w:tcW w:w="659" w:type="dxa"/>
          </w:tcPr>
          <w:p w14:paraId="21FA279C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4CE54A8" w14:textId="77777777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A92615C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51" w:type="dxa"/>
          </w:tcPr>
          <w:p w14:paraId="6CADE654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</w:tcPr>
          <w:p w14:paraId="666A1189" w14:textId="0EBC7DF3" w:rsidR="00FF6B4B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4 478,9</w:t>
            </w:r>
          </w:p>
        </w:tc>
      </w:tr>
      <w:tr w:rsidR="00FF6B4B" w:rsidRPr="00CD68AD" w14:paraId="51443994" w14:textId="77777777" w:rsidTr="00DF74CF">
        <w:tc>
          <w:tcPr>
            <w:tcW w:w="4957" w:type="dxa"/>
            <w:gridSpan w:val="2"/>
          </w:tcPr>
          <w:p w14:paraId="53283534" w14:textId="6057D073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2025</w:t>
            </w:r>
            <w:r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488DE92D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73742A9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E0502AB" w14:textId="598E1DF0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17 262,2</w:t>
            </w:r>
          </w:p>
        </w:tc>
      </w:tr>
      <w:tr w:rsidR="00FF6B4B" w:rsidRPr="00CD68AD" w14:paraId="2C62CCBE" w14:textId="77777777" w:rsidTr="00DF74CF">
        <w:tc>
          <w:tcPr>
            <w:tcW w:w="659" w:type="dxa"/>
          </w:tcPr>
          <w:p w14:paraId="4161CC7D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5FEEBC90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64C4C264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6B626D9D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3A140078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FF6B4B" w:rsidRPr="00CD68AD" w14:paraId="17EA18B6" w14:textId="77777777" w:rsidTr="00DF74CF">
        <w:tc>
          <w:tcPr>
            <w:tcW w:w="9633" w:type="dxa"/>
            <w:gridSpan w:val="5"/>
          </w:tcPr>
          <w:p w14:paraId="655563FF" w14:textId="22E443D5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а 2026</w:t>
            </w:r>
            <w:r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FF6B4B" w:rsidRPr="00CD68AD" w14:paraId="6D62A083" w14:textId="77777777" w:rsidTr="00DF74CF">
        <w:tc>
          <w:tcPr>
            <w:tcW w:w="9633" w:type="dxa"/>
            <w:gridSpan w:val="5"/>
          </w:tcPr>
          <w:p w14:paraId="0AC2C740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FF6B4B" w:rsidRPr="00CD68AD" w14:paraId="6027FE51" w14:textId="77777777" w:rsidTr="00DF74CF">
        <w:tc>
          <w:tcPr>
            <w:tcW w:w="9633" w:type="dxa"/>
            <w:gridSpan w:val="5"/>
          </w:tcPr>
          <w:p w14:paraId="7BB4BF9E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FF6B4B" w:rsidRPr="00CD68AD" w14:paraId="747384E8" w14:textId="77777777" w:rsidTr="00DF74CF">
        <w:tc>
          <w:tcPr>
            <w:tcW w:w="659" w:type="dxa"/>
          </w:tcPr>
          <w:p w14:paraId="7954553F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3573A56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3465D72D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1FC9C55" w14:textId="284607FA" w:rsidR="00FF6B4B" w:rsidRPr="00CD68AD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1 600</w:t>
            </w:r>
          </w:p>
        </w:tc>
        <w:tc>
          <w:tcPr>
            <w:tcW w:w="1926" w:type="dxa"/>
          </w:tcPr>
          <w:p w14:paraId="1306518F" w14:textId="2BEF96FD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</w:t>
            </w:r>
            <w:r w:rsidR="00FF6B4B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FF6B4B" w:rsidRPr="00CD68AD" w14:paraId="40CB04A5" w14:textId="77777777" w:rsidTr="00DF74CF">
        <w:tc>
          <w:tcPr>
            <w:tcW w:w="659" w:type="dxa"/>
          </w:tcPr>
          <w:p w14:paraId="0EBEADB2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41A516B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40B241D9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119502B8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1/450</w:t>
            </w:r>
          </w:p>
        </w:tc>
        <w:tc>
          <w:tcPr>
            <w:tcW w:w="1926" w:type="dxa"/>
          </w:tcPr>
          <w:p w14:paraId="1C95FB01" w14:textId="73DC8BD6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34</w:t>
            </w:r>
            <w:r w:rsidR="00FF6B4B">
              <w:rPr>
                <w:bCs/>
                <w:iCs/>
                <w:sz w:val="26"/>
                <w:szCs w:val="26"/>
              </w:rPr>
              <w:t>5,4</w:t>
            </w:r>
          </w:p>
        </w:tc>
      </w:tr>
      <w:tr w:rsidR="00FF6B4B" w:rsidRPr="00CD68AD" w14:paraId="75FE8CBD" w14:textId="77777777" w:rsidTr="00DF74CF">
        <w:tc>
          <w:tcPr>
            <w:tcW w:w="659" w:type="dxa"/>
          </w:tcPr>
          <w:p w14:paraId="477DF905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6C70ECE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9" w:type="dxa"/>
          </w:tcPr>
          <w:p w14:paraId="5D8FD471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71D5EA8F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40/40</w:t>
            </w:r>
          </w:p>
        </w:tc>
        <w:tc>
          <w:tcPr>
            <w:tcW w:w="1926" w:type="dxa"/>
          </w:tcPr>
          <w:p w14:paraId="3694654A" w14:textId="6E2CB82E" w:rsidR="00FF6B4B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64,6</w:t>
            </w:r>
          </w:p>
        </w:tc>
      </w:tr>
      <w:tr w:rsidR="00FF6B4B" w:rsidRPr="00CD68AD" w14:paraId="74C686BF" w14:textId="77777777" w:rsidTr="00DF74CF">
        <w:tc>
          <w:tcPr>
            <w:tcW w:w="659" w:type="dxa"/>
          </w:tcPr>
          <w:p w14:paraId="416A2C17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12A4AE5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Творческая встреча с ветеранами в ДДТ «Союз»</w:t>
            </w:r>
          </w:p>
        </w:tc>
        <w:tc>
          <w:tcPr>
            <w:tcW w:w="1499" w:type="dxa"/>
          </w:tcPr>
          <w:p w14:paraId="6E87F32D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70890A31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1/20</w:t>
            </w:r>
          </w:p>
        </w:tc>
        <w:tc>
          <w:tcPr>
            <w:tcW w:w="1926" w:type="dxa"/>
          </w:tcPr>
          <w:p w14:paraId="5458FBF3" w14:textId="2E76F3A6" w:rsidR="00FF6B4B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56</w:t>
            </w:r>
            <w:r w:rsidR="00FF6B4B">
              <w:rPr>
                <w:bCs/>
                <w:iCs/>
                <w:sz w:val="26"/>
                <w:szCs w:val="26"/>
              </w:rPr>
              <w:t>,6</w:t>
            </w:r>
          </w:p>
        </w:tc>
      </w:tr>
      <w:tr w:rsidR="00FF6B4B" w:rsidRPr="00CD68AD" w14:paraId="01DB9EDA" w14:textId="77777777" w:rsidTr="00DF74CF">
        <w:tc>
          <w:tcPr>
            <w:tcW w:w="659" w:type="dxa"/>
          </w:tcPr>
          <w:p w14:paraId="7F2C35AF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5E1474C8" w14:textId="77777777" w:rsidR="00FF6B4B" w:rsidRPr="00CD68AD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1D10063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A08A6BC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8F17329" w14:textId="5DF20F84" w:rsidR="00FF6B4B" w:rsidRPr="00CD68AD" w:rsidRDefault="00F348F6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606,6</w:t>
            </w:r>
          </w:p>
        </w:tc>
      </w:tr>
      <w:tr w:rsidR="00FF6B4B" w:rsidRPr="00CD68AD" w14:paraId="2EE1EC3C" w14:textId="77777777" w:rsidTr="00DF74CF">
        <w:tc>
          <w:tcPr>
            <w:tcW w:w="9633" w:type="dxa"/>
            <w:gridSpan w:val="5"/>
          </w:tcPr>
          <w:p w14:paraId="6169B216" w14:textId="77777777" w:rsidR="00FF6B4B" w:rsidRPr="00A168C2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A168C2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FF6B4B" w:rsidRPr="00CD68AD" w14:paraId="78C11ADC" w14:textId="77777777" w:rsidTr="00DF74CF">
        <w:tc>
          <w:tcPr>
            <w:tcW w:w="659" w:type="dxa"/>
          </w:tcPr>
          <w:p w14:paraId="2C30760A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A2D38F8" w14:textId="77777777" w:rsidR="00FF6B4B" w:rsidRPr="000A5100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13EF6C0C" w14:textId="77777777" w:rsidR="00FF6B4B" w:rsidRPr="000A5100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310B5B0" w14:textId="77777777" w:rsidR="00FF6B4B" w:rsidRPr="000A5100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13171D06" w14:textId="43C9ED5A" w:rsidR="00FF6B4B" w:rsidRPr="000A5100" w:rsidRDefault="00F348F6" w:rsidP="00DF74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21,7</w:t>
            </w:r>
          </w:p>
        </w:tc>
      </w:tr>
      <w:tr w:rsidR="00FF6B4B" w:rsidRPr="00CD68AD" w14:paraId="50F38953" w14:textId="77777777" w:rsidTr="00DF74CF">
        <w:tc>
          <w:tcPr>
            <w:tcW w:w="659" w:type="dxa"/>
          </w:tcPr>
          <w:p w14:paraId="23306628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CBC64E" w14:textId="77777777" w:rsidR="00FF6B4B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E835389" w14:textId="77777777" w:rsidR="00FF6B4B" w:rsidRPr="000A5100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288742" w14:textId="77777777" w:rsidR="00FF6B4B" w:rsidRPr="000A5100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0D9DCAC" w14:textId="5A0C1194" w:rsidR="00FF6B4B" w:rsidRDefault="00F348F6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21,7</w:t>
            </w:r>
          </w:p>
        </w:tc>
      </w:tr>
      <w:tr w:rsidR="00FF6B4B" w:rsidRPr="00CD68AD" w14:paraId="390C491C" w14:textId="77777777" w:rsidTr="00DF74CF">
        <w:tc>
          <w:tcPr>
            <w:tcW w:w="9633" w:type="dxa"/>
            <w:gridSpan w:val="5"/>
          </w:tcPr>
          <w:p w14:paraId="29E82300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4993756A" w14:textId="77777777" w:rsidR="00FF6B4B" w:rsidRPr="000A5100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FF6B4B" w:rsidRPr="00CD68AD" w14:paraId="2E6A5FBB" w14:textId="77777777" w:rsidTr="00DF74CF">
        <w:tc>
          <w:tcPr>
            <w:tcW w:w="659" w:type="dxa"/>
          </w:tcPr>
          <w:p w14:paraId="275D9CB4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D515D96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4580262C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045484A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CF324B5" w14:textId="608A7746" w:rsidR="00FF6B4B" w:rsidRPr="00CD68AD" w:rsidRDefault="00785729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1 978</w:t>
            </w:r>
          </w:p>
          <w:p w14:paraId="76D42E2F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4FCB9A2" w14:textId="0C602184" w:rsidR="00FF6B4B" w:rsidRPr="00CD68AD" w:rsidRDefault="00F348F6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180,7</w:t>
            </w:r>
          </w:p>
        </w:tc>
      </w:tr>
      <w:tr w:rsidR="00FF6B4B" w:rsidRPr="00CD68AD" w14:paraId="6318A162" w14:textId="77777777" w:rsidTr="00DF74CF">
        <w:tc>
          <w:tcPr>
            <w:tcW w:w="659" w:type="dxa"/>
          </w:tcPr>
          <w:p w14:paraId="41E767A5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57FEF32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праздничного концерта, приуроченного Дню победы</w:t>
            </w:r>
          </w:p>
        </w:tc>
        <w:tc>
          <w:tcPr>
            <w:tcW w:w="1499" w:type="dxa"/>
          </w:tcPr>
          <w:p w14:paraId="78082B3A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6C6F36A5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1/2000</w:t>
            </w:r>
          </w:p>
        </w:tc>
        <w:tc>
          <w:tcPr>
            <w:tcW w:w="1926" w:type="dxa"/>
          </w:tcPr>
          <w:p w14:paraId="01904B69" w14:textId="77777777" w:rsidR="00FF6B4B" w:rsidRDefault="00FF6B4B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17A9AB2D" w14:textId="10AA334C" w:rsidR="00FF6B4B" w:rsidRDefault="00BA40BB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2 210,0</w:t>
            </w:r>
          </w:p>
        </w:tc>
      </w:tr>
      <w:tr w:rsidR="00FF6B4B" w:rsidRPr="00CD68AD" w14:paraId="5E0F08CF" w14:textId="77777777" w:rsidTr="00DF74CF">
        <w:tc>
          <w:tcPr>
            <w:tcW w:w="659" w:type="dxa"/>
          </w:tcPr>
          <w:p w14:paraId="42F40F3F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7F9AF91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подарочных наборов для ветеранов МО Светлановское</w:t>
            </w:r>
          </w:p>
        </w:tc>
        <w:tc>
          <w:tcPr>
            <w:tcW w:w="1499" w:type="dxa"/>
          </w:tcPr>
          <w:p w14:paraId="30D112B0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FC6A893" w14:textId="2773A51F" w:rsidR="00FF6B4B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1 </w:t>
            </w:r>
            <w:r w:rsidR="00785729">
              <w:rPr>
                <w:bCs/>
                <w:iCs/>
                <w:sz w:val="26"/>
                <w:szCs w:val="26"/>
              </w:rPr>
              <w:t>6</w:t>
            </w:r>
            <w:r w:rsidR="00FF6B4B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633E09E9" w14:textId="6D0B8C29" w:rsidR="00FF6B4B" w:rsidRDefault="00F348F6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1 292</w:t>
            </w:r>
            <w:r w:rsidR="00FF6B4B">
              <w:rPr>
                <w:bCs/>
                <w:iCs/>
                <w:color w:val="000000" w:themeColor="text1"/>
                <w:sz w:val="26"/>
                <w:szCs w:val="26"/>
              </w:rPr>
              <w:t>,0</w:t>
            </w:r>
          </w:p>
        </w:tc>
      </w:tr>
      <w:tr w:rsidR="00FF6B4B" w:rsidRPr="00CD68AD" w14:paraId="670F3D79" w14:textId="77777777" w:rsidTr="00DF74CF">
        <w:tc>
          <w:tcPr>
            <w:tcW w:w="659" w:type="dxa"/>
          </w:tcPr>
          <w:p w14:paraId="0E56BC6A" w14:textId="2CBBB490" w:rsidR="00FF6B4B" w:rsidRPr="00CB0CAE" w:rsidRDefault="00BA40B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086DDB7" w14:textId="77777777" w:rsidR="00FF6B4B" w:rsidRPr="00CD68AD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0F47997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E973F6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012A9F8" w14:textId="1FF8CE9A" w:rsidR="00FF6B4B" w:rsidRPr="00CD68AD" w:rsidRDefault="00F348F6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3 682,7</w:t>
            </w:r>
          </w:p>
        </w:tc>
      </w:tr>
      <w:tr w:rsidR="00FF6B4B" w:rsidRPr="00CD68AD" w14:paraId="1D977321" w14:textId="77777777" w:rsidTr="00DF74CF">
        <w:tc>
          <w:tcPr>
            <w:tcW w:w="9633" w:type="dxa"/>
            <w:gridSpan w:val="5"/>
          </w:tcPr>
          <w:p w14:paraId="4EB63582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F2F8894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FF6B4B" w:rsidRPr="00CD68AD" w14:paraId="6B2DE981" w14:textId="77777777" w:rsidTr="00DF74CF">
        <w:tc>
          <w:tcPr>
            <w:tcW w:w="659" w:type="dxa"/>
          </w:tcPr>
          <w:p w14:paraId="562878E7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9B30D6F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15173B29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7455396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9A4641A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926" w:type="dxa"/>
          </w:tcPr>
          <w:p w14:paraId="32A125A5" w14:textId="1F7D65F8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974,8</w:t>
            </w:r>
          </w:p>
        </w:tc>
      </w:tr>
      <w:tr w:rsidR="00FF6B4B" w:rsidRPr="00CD68AD" w14:paraId="6EDC8D4B" w14:textId="77777777" w:rsidTr="00DF74CF">
        <w:tc>
          <w:tcPr>
            <w:tcW w:w="659" w:type="dxa"/>
          </w:tcPr>
          <w:p w14:paraId="5B63ED67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39765DB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22B4972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1AD4772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F9AC09F" w14:textId="4A57537B" w:rsidR="00FF6B4B" w:rsidRPr="00CD68AD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974,8</w:t>
            </w:r>
          </w:p>
        </w:tc>
      </w:tr>
      <w:tr w:rsidR="00FF6B4B" w:rsidRPr="00CD68AD" w14:paraId="1C16045B" w14:textId="77777777" w:rsidTr="00DF74CF">
        <w:tc>
          <w:tcPr>
            <w:tcW w:w="9633" w:type="dxa"/>
            <w:gridSpan w:val="5"/>
          </w:tcPr>
          <w:p w14:paraId="1E256811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FF6B4B" w:rsidRPr="00CD68AD" w14:paraId="366370C2" w14:textId="77777777" w:rsidTr="00DF74CF">
        <w:tc>
          <w:tcPr>
            <w:tcW w:w="659" w:type="dxa"/>
          </w:tcPr>
          <w:p w14:paraId="13B1E908" w14:textId="77777777" w:rsidR="00FF6B4B" w:rsidRPr="004F5161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B45A6CF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 xml:space="preserve"> - корзина из живых цветов + ленточка</w:t>
            </w:r>
          </w:p>
        </w:tc>
        <w:tc>
          <w:tcPr>
            <w:tcW w:w="1499" w:type="dxa"/>
          </w:tcPr>
          <w:p w14:paraId="2A1D10F1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81FBACD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344E2EBA" w14:textId="1CC116BE" w:rsidR="00FF6B4B" w:rsidRPr="004F5161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12,3</w:t>
            </w:r>
          </w:p>
        </w:tc>
      </w:tr>
      <w:tr w:rsidR="00FF6B4B" w:rsidRPr="00CD68AD" w14:paraId="7B10BC47" w14:textId="77777777" w:rsidTr="00DF74CF">
        <w:tc>
          <w:tcPr>
            <w:tcW w:w="659" w:type="dxa"/>
          </w:tcPr>
          <w:p w14:paraId="1FE99E7E" w14:textId="77777777" w:rsidR="00FF6B4B" w:rsidRPr="004F5161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071FD58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1011144E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A44A70F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36C9E987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FF6B4B" w:rsidRPr="00CD68AD" w14:paraId="61C082FF" w14:textId="77777777" w:rsidTr="00DF74CF">
        <w:tc>
          <w:tcPr>
            <w:tcW w:w="659" w:type="dxa"/>
          </w:tcPr>
          <w:p w14:paraId="4C13E0A2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9D95F9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58F333F" w14:textId="77777777" w:rsidR="00FF6B4B" w:rsidRPr="00A168C2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1ADBDCB" w14:textId="77777777" w:rsidR="00FF6B4B" w:rsidRPr="00A168C2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5700A4" w14:textId="4748AFE9" w:rsidR="00FF6B4B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16,2</w:t>
            </w:r>
          </w:p>
        </w:tc>
      </w:tr>
      <w:tr w:rsidR="00FF6B4B" w:rsidRPr="00CD68AD" w14:paraId="7D763115" w14:textId="77777777" w:rsidTr="00DF74CF">
        <w:tc>
          <w:tcPr>
            <w:tcW w:w="9633" w:type="dxa"/>
            <w:gridSpan w:val="5"/>
          </w:tcPr>
          <w:p w14:paraId="316E4E4C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Оплата услуг за изготовление Благодарственных писем</w:t>
            </w:r>
          </w:p>
          <w:p w14:paraId="6FBE9565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 xml:space="preserve"> медицинскому персоналу ко Дню медика</w:t>
            </w:r>
          </w:p>
        </w:tc>
      </w:tr>
      <w:tr w:rsidR="00FF6B4B" w:rsidRPr="00CD68AD" w14:paraId="1ECB2A36" w14:textId="77777777" w:rsidTr="00DF74CF">
        <w:tc>
          <w:tcPr>
            <w:tcW w:w="659" w:type="dxa"/>
          </w:tcPr>
          <w:p w14:paraId="3A45FA53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9A11A32" w14:textId="77777777" w:rsidR="00FF6B4B" w:rsidRPr="00A2678F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A2678F">
              <w:rPr>
                <w:bCs/>
                <w:sz w:val="26"/>
                <w:szCs w:val="26"/>
              </w:rPr>
              <w:t>Изготовление Благодарственных писем ко Дню медика</w:t>
            </w:r>
          </w:p>
        </w:tc>
        <w:tc>
          <w:tcPr>
            <w:tcW w:w="1499" w:type="dxa"/>
          </w:tcPr>
          <w:p w14:paraId="2476B40D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8E61FED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2F63B2B2" w14:textId="241258C0" w:rsidR="00FF6B4B" w:rsidRPr="00A2678F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</w:t>
            </w:r>
            <w:r w:rsidR="00FF6B4B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FF6B4B" w:rsidRPr="00CD68AD" w14:paraId="6495D812" w14:textId="77777777" w:rsidTr="00DF74CF">
        <w:tc>
          <w:tcPr>
            <w:tcW w:w="659" w:type="dxa"/>
          </w:tcPr>
          <w:p w14:paraId="731F2165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C512059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F52A52A" w14:textId="77777777" w:rsidR="00FF6B4B" w:rsidRPr="00A2678F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09703E4" w14:textId="77777777" w:rsidR="00FF6B4B" w:rsidRPr="00A2678F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C7D0E2D" w14:textId="66799355" w:rsidR="00FF6B4B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14</w:t>
            </w:r>
            <w:r w:rsidR="00FF6B4B">
              <w:rPr>
                <w:b/>
                <w:bCs/>
                <w:iCs/>
                <w:sz w:val="26"/>
                <w:szCs w:val="26"/>
              </w:rPr>
              <w:t>,0</w:t>
            </w:r>
          </w:p>
        </w:tc>
      </w:tr>
      <w:tr w:rsidR="00FF6B4B" w:rsidRPr="00CD68AD" w14:paraId="1EEF17AB" w14:textId="77777777" w:rsidTr="00DF74CF">
        <w:tc>
          <w:tcPr>
            <w:tcW w:w="9633" w:type="dxa"/>
            <w:gridSpan w:val="5"/>
          </w:tcPr>
          <w:p w14:paraId="638F10F7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028AB930" w14:textId="77777777" w:rsidR="00FF6B4B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FF6B4B" w:rsidRPr="00CD68AD" w14:paraId="6B4071BE" w14:textId="77777777" w:rsidTr="00DF74CF">
        <w:tc>
          <w:tcPr>
            <w:tcW w:w="659" w:type="dxa"/>
          </w:tcPr>
          <w:p w14:paraId="556BBB90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10755E3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 xml:space="preserve"> - корзина из живых цветов +ленточка</w:t>
            </w:r>
          </w:p>
        </w:tc>
        <w:tc>
          <w:tcPr>
            <w:tcW w:w="1499" w:type="dxa"/>
          </w:tcPr>
          <w:p w14:paraId="31769F63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ECD5C1A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175321B2" w14:textId="55F4D79E" w:rsidR="00FF6B4B" w:rsidRPr="004F5161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12,3</w:t>
            </w:r>
          </w:p>
        </w:tc>
      </w:tr>
      <w:tr w:rsidR="00FF6B4B" w:rsidRPr="00CD68AD" w14:paraId="4268A29B" w14:textId="77777777" w:rsidTr="00DF74CF">
        <w:tc>
          <w:tcPr>
            <w:tcW w:w="659" w:type="dxa"/>
          </w:tcPr>
          <w:p w14:paraId="22587C30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7A10226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36DC34F0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8E79974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27F6CECF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FF6B4B" w:rsidRPr="00CD68AD" w14:paraId="7B691018" w14:textId="77777777" w:rsidTr="00DF74CF">
        <w:tc>
          <w:tcPr>
            <w:tcW w:w="659" w:type="dxa"/>
          </w:tcPr>
          <w:p w14:paraId="4332F21E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47F52A0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39182E9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0582D17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1C69C5A" w14:textId="4594C131" w:rsidR="00FF6B4B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16,2</w:t>
            </w:r>
          </w:p>
        </w:tc>
      </w:tr>
      <w:tr w:rsidR="00FF6B4B" w:rsidRPr="00CD68AD" w14:paraId="2117E4D9" w14:textId="77777777" w:rsidTr="00DF74CF">
        <w:tc>
          <w:tcPr>
            <w:tcW w:w="9633" w:type="dxa"/>
            <w:gridSpan w:val="5"/>
          </w:tcPr>
          <w:p w14:paraId="089B5C09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4B268DBA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FF6B4B" w:rsidRPr="00CD68AD" w14:paraId="6B7243E1" w14:textId="77777777" w:rsidTr="00DF74CF">
        <w:tc>
          <w:tcPr>
            <w:tcW w:w="659" w:type="dxa"/>
          </w:tcPr>
          <w:p w14:paraId="2CB32F3A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127881A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149D4AF4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1512FB4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2A00E04" w14:textId="30AE1691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61469295" w14:textId="218FC179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C35E9D">
              <w:rPr>
                <w:bCs/>
                <w:iCs/>
                <w:sz w:val="26"/>
                <w:szCs w:val="26"/>
              </w:rPr>
              <w:t> 624,7</w:t>
            </w:r>
          </w:p>
        </w:tc>
      </w:tr>
      <w:tr w:rsidR="00FF6B4B" w:rsidRPr="00CD68AD" w14:paraId="23D30F44" w14:textId="77777777" w:rsidTr="00DF74CF">
        <w:tc>
          <w:tcPr>
            <w:tcW w:w="659" w:type="dxa"/>
          </w:tcPr>
          <w:p w14:paraId="19A30235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D985B49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8F2C38D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444F5BB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493C400" w14:textId="391EB49F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1 624,7</w:t>
            </w:r>
          </w:p>
        </w:tc>
      </w:tr>
      <w:tr w:rsidR="00FF6B4B" w:rsidRPr="00CD68AD" w14:paraId="26FB6CA7" w14:textId="77777777" w:rsidTr="00DF74CF">
        <w:tc>
          <w:tcPr>
            <w:tcW w:w="9633" w:type="dxa"/>
            <w:gridSpan w:val="5"/>
          </w:tcPr>
          <w:p w14:paraId="72FD6051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концерта, приуроченного </w:t>
            </w:r>
          </w:p>
          <w:p w14:paraId="7D65019A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Дню пожилого человека</w:t>
            </w:r>
          </w:p>
        </w:tc>
      </w:tr>
      <w:tr w:rsidR="00FF6B4B" w:rsidRPr="00CD68AD" w14:paraId="30E3684B" w14:textId="77777777" w:rsidTr="00DF74CF">
        <w:tc>
          <w:tcPr>
            <w:tcW w:w="659" w:type="dxa"/>
          </w:tcPr>
          <w:p w14:paraId="16841850" w14:textId="77777777" w:rsidR="00FF6B4B" w:rsidRPr="00C65FF7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65F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4A58024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3C31BF11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праздничный концерт</w:t>
            </w:r>
          </w:p>
        </w:tc>
        <w:tc>
          <w:tcPr>
            <w:tcW w:w="1499" w:type="dxa"/>
          </w:tcPr>
          <w:p w14:paraId="5B7BCEC8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шт./чел.</w:t>
            </w:r>
          </w:p>
        </w:tc>
        <w:tc>
          <w:tcPr>
            <w:tcW w:w="1251" w:type="dxa"/>
          </w:tcPr>
          <w:p w14:paraId="37B8C62B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500/500</w:t>
            </w:r>
          </w:p>
        </w:tc>
        <w:tc>
          <w:tcPr>
            <w:tcW w:w="1926" w:type="dxa"/>
          </w:tcPr>
          <w:p w14:paraId="46972E98" w14:textId="6D8C8162" w:rsidR="00FF6B4B" w:rsidRPr="00C65FF7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487,4</w:t>
            </w:r>
          </w:p>
        </w:tc>
      </w:tr>
      <w:tr w:rsidR="00FF6B4B" w:rsidRPr="00CD68AD" w14:paraId="6C325C3C" w14:textId="77777777" w:rsidTr="00DF74CF">
        <w:tc>
          <w:tcPr>
            <w:tcW w:w="659" w:type="dxa"/>
          </w:tcPr>
          <w:p w14:paraId="1F24CE61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20E1D80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28EB587" w14:textId="77777777" w:rsidR="00FF6B4B" w:rsidRPr="00C65FF7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7D6E9D0" w14:textId="77777777" w:rsidR="00FF6B4B" w:rsidRPr="00C65FF7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AD4AE60" w14:textId="0DDBEB84" w:rsidR="00FF6B4B" w:rsidRPr="00C65FF7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487,4</w:t>
            </w:r>
          </w:p>
        </w:tc>
      </w:tr>
      <w:tr w:rsidR="00FF6B4B" w:rsidRPr="00CD68AD" w14:paraId="20353417" w14:textId="77777777" w:rsidTr="00DF74CF">
        <w:tc>
          <w:tcPr>
            <w:tcW w:w="9633" w:type="dxa"/>
            <w:gridSpan w:val="5"/>
          </w:tcPr>
          <w:p w14:paraId="63094EF3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</w:t>
            </w:r>
          </w:p>
          <w:p w14:paraId="7726A281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 Новому Году</w:t>
            </w:r>
          </w:p>
        </w:tc>
      </w:tr>
      <w:tr w:rsidR="00FF6B4B" w:rsidRPr="00CD68AD" w14:paraId="2AC3B76D" w14:textId="77777777" w:rsidTr="00DF74CF">
        <w:tc>
          <w:tcPr>
            <w:tcW w:w="659" w:type="dxa"/>
          </w:tcPr>
          <w:p w14:paraId="341C0855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27884A3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</w:t>
            </w:r>
            <w:r>
              <w:rPr>
                <w:bCs/>
                <w:sz w:val="26"/>
                <w:szCs w:val="26"/>
              </w:rPr>
              <w:t xml:space="preserve">билетов взрослых и детских на Новогоднее представление (билет детский + подарок) </w:t>
            </w:r>
            <w:r w:rsidRPr="00CD68AD">
              <w:rPr>
                <w:bCs/>
                <w:sz w:val="26"/>
                <w:szCs w:val="26"/>
              </w:rPr>
              <w:t>и вручение сладких подарков</w:t>
            </w:r>
            <w:r>
              <w:rPr>
                <w:bCs/>
                <w:sz w:val="26"/>
                <w:szCs w:val="26"/>
              </w:rPr>
              <w:t>.</w:t>
            </w:r>
            <w:r w:rsidRPr="00CD68A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</w:tcPr>
          <w:p w14:paraId="5485404C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70090B5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  <w:p w14:paraId="0BBC3537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E524111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3700</w:t>
            </w:r>
          </w:p>
          <w:p w14:paraId="44970AF5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18C346A" w14:textId="1AD08621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5 632,4</w:t>
            </w:r>
          </w:p>
        </w:tc>
      </w:tr>
      <w:tr w:rsidR="00FF6B4B" w:rsidRPr="00CD68AD" w14:paraId="62D0736A" w14:textId="77777777" w:rsidTr="00DF74CF">
        <w:tc>
          <w:tcPr>
            <w:tcW w:w="659" w:type="dxa"/>
          </w:tcPr>
          <w:p w14:paraId="3160A03F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2F06DF2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CB6CDAF" w14:textId="77777777" w:rsidR="00FF6B4B" w:rsidRPr="008C7213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BFD7436" w14:textId="77777777" w:rsidR="00FF6B4B" w:rsidRPr="008C7213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56019F3" w14:textId="773AF0BF" w:rsidR="00FF6B4B" w:rsidRPr="00B44AD9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5 632,4</w:t>
            </w:r>
          </w:p>
        </w:tc>
      </w:tr>
      <w:tr w:rsidR="00FF6B4B" w:rsidRPr="00CD68AD" w14:paraId="0322DB0E" w14:textId="77777777" w:rsidTr="00DF74CF">
        <w:tc>
          <w:tcPr>
            <w:tcW w:w="9633" w:type="dxa"/>
            <w:gridSpan w:val="5"/>
          </w:tcPr>
          <w:p w14:paraId="71E8982D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FF6B4B" w:rsidRPr="00CD68AD" w14:paraId="5AE1B1C8" w14:textId="77777777" w:rsidTr="00DF74CF">
        <w:tc>
          <w:tcPr>
            <w:tcW w:w="659" w:type="dxa"/>
          </w:tcPr>
          <w:p w14:paraId="6B3A605B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98F6CB6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4E4A5104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412EA8F" w14:textId="2638990C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926" w:type="dxa"/>
          </w:tcPr>
          <w:p w14:paraId="34BD3D34" w14:textId="4FFEC55B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216,6</w:t>
            </w:r>
          </w:p>
        </w:tc>
      </w:tr>
      <w:tr w:rsidR="00FF6B4B" w:rsidRPr="00CD68AD" w14:paraId="13F315E6" w14:textId="77777777" w:rsidTr="00DF74CF">
        <w:tc>
          <w:tcPr>
            <w:tcW w:w="659" w:type="dxa"/>
          </w:tcPr>
          <w:p w14:paraId="1F6E20D9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EEEDA7B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C407CA0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0F9B4BC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974306" w14:textId="040673C3" w:rsidR="00FF6B4B" w:rsidRPr="00CD68AD" w:rsidRDefault="00130540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216,6</w:t>
            </w:r>
          </w:p>
        </w:tc>
      </w:tr>
      <w:tr w:rsidR="00FF6B4B" w:rsidRPr="00CD68AD" w14:paraId="633EB5D2" w14:textId="77777777" w:rsidTr="00DF74CF">
        <w:tc>
          <w:tcPr>
            <w:tcW w:w="659" w:type="dxa"/>
          </w:tcPr>
          <w:p w14:paraId="6F9BCE6D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74B1C71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278EE3CF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FC63DFD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344D8D1" w14:textId="44069963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13 293,3</w:t>
            </w:r>
          </w:p>
        </w:tc>
      </w:tr>
      <w:tr w:rsidR="00FF6B4B" w:rsidRPr="00CD68AD" w14:paraId="5470856A" w14:textId="77777777" w:rsidTr="00DF74CF">
        <w:tc>
          <w:tcPr>
            <w:tcW w:w="9633" w:type="dxa"/>
            <w:gridSpan w:val="5"/>
          </w:tcPr>
          <w:p w14:paraId="77D228B4" w14:textId="77777777" w:rsidR="00FF6B4B" w:rsidRPr="00CD68AD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FF6B4B" w:rsidRPr="00CD68AD" w14:paraId="56A751D7" w14:textId="77777777" w:rsidTr="00DF74CF">
        <w:tc>
          <w:tcPr>
            <w:tcW w:w="9633" w:type="dxa"/>
            <w:gridSpan w:val="5"/>
          </w:tcPr>
          <w:p w14:paraId="7BBB0F71" w14:textId="77777777" w:rsidR="00FF6B4B" w:rsidRPr="00CD68AD" w:rsidRDefault="00FF6B4B" w:rsidP="00DF74C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524C5D62" w14:textId="77777777" w:rsidR="00FF6B4B" w:rsidRPr="00CD68AD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FF6B4B" w:rsidRPr="00CD68AD" w14:paraId="3B960A34" w14:textId="77777777" w:rsidTr="00DF74CF">
        <w:tc>
          <w:tcPr>
            <w:tcW w:w="659" w:type="dxa"/>
          </w:tcPr>
          <w:p w14:paraId="6BFB8BC1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C2D6579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49A9E42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AB638DF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  <w:p w14:paraId="5BB09641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081344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17BE3FAA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89D0A03" w14:textId="55BC6134" w:rsidR="00FF6B4B" w:rsidRPr="00CD68AD" w:rsidRDefault="005D3E65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67</w:t>
            </w:r>
            <w:r w:rsidR="00FF6B4B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FF6B4B" w:rsidRPr="00CD68AD" w14:paraId="6326389D" w14:textId="77777777" w:rsidTr="00DF74CF">
        <w:tc>
          <w:tcPr>
            <w:tcW w:w="659" w:type="dxa"/>
          </w:tcPr>
          <w:p w14:paraId="06124323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5A64BD1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57B749F2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D9CAB85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</w:tc>
        <w:tc>
          <w:tcPr>
            <w:tcW w:w="1926" w:type="dxa"/>
          </w:tcPr>
          <w:p w14:paraId="6E6CE8A7" w14:textId="7BAAE675" w:rsidR="00FF6B4B" w:rsidRPr="00CD68AD" w:rsidRDefault="005D3E65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47,3</w:t>
            </w:r>
          </w:p>
        </w:tc>
      </w:tr>
      <w:tr w:rsidR="00FF6B4B" w:rsidRPr="00CD68AD" w14:paraId="6E3A83F6" w14:textId="77777777" w:rsidTr="00DF74CF">
        <w:tc>
          <w:tcPr>
            <w:tcW w:w="659" w:type="dxa"/>
          </w:tcPr>
          <w:p w14:paraId="4C56D93E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AD9032E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325BC584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5B52F93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12EECCFB" w14:textId="59CAB01B" w:rsidR="00FF6B4B" w:rsidRPr="00CD68AD" w:rsidRDefault="005D3E65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29</w:t>
            </w:r>
            <w:r w:rsidR="00FF6B4B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FF6B4B" w:rsidRPr="00CD68AD" w14:paraId="14743C28" w14:textId="77777777" w:rsidTr="00DF74CF">
        <w:tc>
          <w:tcPr>
            <w:tcW w:w="659" w:type="dxa"/>
          </w:tcPr>
          <w:p w14:paraId="55E558D8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5A8E46A3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F38B1D6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D0B1151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CA44192" w14:textId="04E36494" w:rsidR="00FF6B4B" w:rsidRPr="00CD68AD" w:rsidRDefault="005D3E65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1 007,3</w:t>
            </w:r>
          </w:p>
        </w:tc>
      </w:tr>
      <w:tr w:rsidR="00FF6B4B" w:rsidRPr="00CD68AD" w14:paraId="5E289DFD" w14:textId="77777777" w:rsidTr="00DF74CF">
        <w:tc>
          <w:tcPr>
            <w:tcW w:w="9633" w:type="dxa"/>
            <w:gridSpan w:val="5"/>
          </w:tcPr>
          <w:p w14:paraId="4A349443" w14:textId="77777777" w:rsidR="00FF6B4B" w:rsidRPr="002B6EFC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Оплата услуг за организацию и проведение уличного гуляния «Масленица»</w:t>
            </w:r>
          </w:p>
        </w:tc>
      </w:tr>
      <w:tr w:rsidR="00FF6B4B" w:rsidRPr="00CD68AD" w14:paraId="0B539F9B" w14:textId="77777777" w:rsidTr="00DF74CF">
        <w:tc>
          <w:tcPr>
            <w:tcW w:w="659" w:type="dxa"/>
          </w:tcPr>
          <w:p w14:paraId="5741CFF8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2D44DDD" w14:textId="77777777" w:rsidR="00FF6B4B" w:rsidRPr="002B6EFC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2B6EFC">
              <w:rPr>
                <w:bCs/>
                <w:sz w:val="26"/>
                <w:szCs w:val="26"/>
              </w:rPr>
              <w:t>Организация и проведение уличного гуляния, приуроченного Масленице</w:t>
            </w:r>
          </w:p>
        </w:tc>
        <w:tc>
          <w:tcPr>
            <w:tcW w:w="1499" w:type="dxa"/>
          </w:tcPr>
          <w:p w14:paraId="75BBD8EB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427DB412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1</w:t>
            </w:r>
            <w:r w:rsidRPr="00BD3AE3">
              <w:rPr>
                <w:bCs/>
                <w:iCs/>
                <w:sz w:val="26"/>
                <w:szCs w:val="26"/>
                <w:lang w:val="en-US"/>
              </w:rPr>
              <w:t>/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BD3AE3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6B71E463" w14:textId="70C2B307" w:rsidR="00FF6B4B" w:rsidRPr="002B6EFC" w:rsidRDefault="005D3E65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942,3</w:t>
            </w:r>
          </w:p>
        </w:tc>
      </w:tr>
      <w:tr w:rsidR="00FF6B4B" w:rsidRPr="00CD68AD" w14:paraId="33F7467B" w14:textId="77777777" w:rsidTr="00DF74CF">
        <w:tc>
          <w:tcPr>
            <w:tcW w:w="659" w:type="dxa"/>
          </w:tcPr>
          <w:p w14:paraId="221EB7AE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F7954CC" w14:textId="77777777" w:rsidR="00FF6B4B" w:rsidRPr="002B6EFC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CB6CDA2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BFB8A2E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BF0E7BF" w14:textId="103D9324" w:rsidR="00FF6B4B" w:rsidRPr="002B6EFC" w:rsidRDefault="005D3E65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942,3</w:t>
            </w:r>
          </w:p>
        </w:tc>
      </w:tr>
      <w:tr w:rsidR="00FF6B4B" w:rsidRPr="00CD68AD" w14:paraId="2E24D9D2" w14:textId="77777777" w:rsidTr="00DF74CF">
        <w:tc>
          <w:tcPr>
            <w:tcW w:w="9633" w:type="dxa"/>
            <w:gridSpan w:val="5"/>
          </w:tcPr>
          <w:p w14:paraId="3057AA16" w14:textId="77777777" w:rsidR="00FF6B4B" w:rsidRPr="00521209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521209">
              <w:rPr>
                <w:bCs/>
                <w:iCs/>
                <w:sz w:val="26"/>
                <w:szCs w:val="26"/>
              </w:rPr>
              <w:t>Оплата услуг за организацию и проведение фестиваля «</w:t>
            </w:r>
            <w:proofErr w:type="spellStart"/>
            <w:r w:rsidRPr="00521209">
              <w:rPr>
                <w:bCs/>
                <w:i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FF6B4B" w:rsidRPr="00CD68AD" w14:paraId="6F4B5F29" w14:textId="77777777" w:rsidTr="00DF74CF">
        <w:tc>
          <w:tcPr>
            <w:tcW w:w="659" w:type="dxa"/>
          </w:tcPr>
          <w:p w14:paraId="56C5203C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3727A8E" w14:textId="77777777" w:rsidR="00FF6B4B" w:rsidRPr="00521209" w:rsidRDefault="00FF6B4B" w:rsidP="00DF74CF">
            <w:pPr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Организация и проведение фестиваля «</w:t>
            </w:r>
            <w:proofErr w:type="spellStart"/>
            <w:r w:rsidRPr="00521209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39D494D8" w14:textId="77777777" w:rsidR="00FF6B4B" w:rsidRPr="00521209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B5EF497" w14:textId="77777777" w:rsidR="00FF6B4B" w:rsidRPr="00521209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</w:t>
            </w:r>
            <w:r w:rsidRPr="0052120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74DA21B0" w14:textId="0151CCA8" w:rsidR="00FF6B4B" w:rsidRDefault="005D3E65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2 707,9</w:t>
            </w:r>
          </w:p>
        </w:tc>
      </w:tr>
      <w:tr w:rsidR="00FF6B4B" w:rsidRPr="00CD68AD" w14:paraId="6C2E021C" w14:textId="77777777" w:rsidTr="00DF74CF">
        <w:tc>
          <w:tcPr>
            <w:tcW w:w="659" w:type="dxa"/>
          </w:tcPr>
          <w:p w14:paraId="398E9C69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F132D01" w14:textId="77777777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DB2566F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DAA965A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456ACBF" w14:textId="5563AD6D" w:rsidR="00FF6B4B" w:rsidRPr="00CD68AD" w:rsidRDefault="005D3E65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2 707,9</w:t>
            </w:r>
          </w:p>
        </w:tc>
      </w:tr>
      <w:tr w:rsidR="00FF6B4B" w:rsidRPr="00CD68AD" w14:paraId="71E3E436" w14:textId="77777777" w:rsidTr="00DF74CF">
        <w:tc>
          <w:tcPr>
            <w:tcW w:w="659" w:type="dxa"/>
          </w:tcPr>
          <w:p w14:paraId="3C13ED80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38B0EC1" w14:textId="77777777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8C1F859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51" w:type="dxa"/>
          </w:tcPr>
          <w:p w14:paraId="7461604C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</w:tcPr>
          <w:p w14:paraId="56B82803" w14:textId="712FB436" w:rsidR="00FF6B4B" w:rsidRDefault="005D3E65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4 657,5</w:t>
            </w:r>
          </w:p>
        </w:tc>
      </w:tr>
      <w:tr w:rsidR="00FF6B4B" w:rsidRPr="00CD68AD" w14:paraId="7D80CEA8" w14:textId="77777777" w:rsidTr="00DF74CF">
        <w:tc>
          <w:tcPr>
            <w:tcW w:w="4957" w:type="dxa"/>
            <w:gridSpan w:val="2"/>
          </w:tcPr>
          <w:p w14:paraId="4EB6E5C0" w14:textId="27AD4816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ВСЕГО на 2026 </w:t>
            </w:r>
            <w:r w:rsidRPr="00CD68AD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499" w:type="dxa"/>
          </w:tcPr>
          <w:p w14:paraId="5998D396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6F9FD5A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F795A0F" w14:textId="40A362EF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17 950,8</w:t>
            </w:r>
          </w:p>
        </w:tc>
      </w:tr>
    </w:tbl>
    <w:p w14:paraId="509924AC" w14:textId="77777777" w:rsidR="00113F04" w:rsidRPr="00CD68AD" w:rsidRDefault="00113F04">
      <w:pPr>
        <w:rPr>
          <w:sz w:val="26"/>
          <w:szCs w:val="26"/>
        </w:rPr>
      </w:pPr>
    </w:p>
    <w:sectPr w:rsidR="00113F04" w:rsidRPr="00CD68AD" w:rsidSect="008747F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6EC"/>
    <w:multiLevelType w:val="hybridMultilevel"/>
    <w:tmpl w:val="845EA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7042E5"/>
    <w:multiLevelType w:val="hybridMultilevel"/>
    <w:tmpl w:val="18C6C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A4769"/>
    <w:multiLevelType w:val="hybridMultilevel"/>
    <w:tmpl w:val="84064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C73D5"/>
    <w:multiLevelType w:val="hybridMultilevel"/>
    <w:tmpl w:val="78C81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1EF0"/>
    <w:multiLevelType w:val="multilevel"/>
    <w:tmpl w:val="2CEC1EF0"/>
    <w:lvl w:ilvl="0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2CEE5659"/>
    <w:multiLevelType w:val="multilevel"/>
    <w:tmpl w:val="2CEE565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7D047B"/>
    <w:multiLevelType w:val="hybridMultilevel"/>
    <w:tmpl w:val="7838704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A4F1E2A"/>
    <w:multiLevelType w:val="hybridMultilevel"/>
    <w:tmpl w:val="B4A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20267"/>
    <w:multiLevelType w:val="hybridMultilevel"/>
    <w:tmpl w:val="7DA0E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56CBB"/>
    <w:multiLevelType w:val="multilevel"/>
    <w:tmpl w:val="4D556CB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F7308"/>
    <w:multiLevelType w:val="hybridMultilevel"/>
    <w:tmpl w:val="93D0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A1BEA"/>
    <w:multiLevelType w:val="hybridMultilevel"/>
    <w:tmpl w:val="2378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86CF1"/>
    <w:multiLevelType w:val="hybridMultilevel"/>
    <w:tmpl w:val="1CD0E26C"/>
    <w:lvl w:ilvl="0" w:tplc="B51ED1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B171E"/>
    <w:multiLevelType w:val="hybridMultilevel"/>
    <w:tmpl w:val="A7D404B4"/>
    <w:lvl w:ilvl="0" w:tplc="9C6682F8">
      <w:start w:val="1"/>
      <w:numFmt w:val="decimal"/>
      <w:lvlText w:val="%1."/>
      <w:lvlJc w:val="left"/>
      <w:pPr>
        <w:ind w:left="1077" w:hanging="51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F86FEE"/>
    <w:multiLevelType w:val="hybridMultilevel"/>
    <w:tmpl w:val="79C04E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3ED1D9B"/>
    <w:multiLevelType w:val="multilevel"/>
    <w:tmpl w:val="73ED1D9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F5941"/>
    <w:multiLevelType w:val="hybridMultilevel"/>
    <w:tmpl w:val="9F1A493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8E94861"/>
    <w:multiLevelType w:val="hybridMultilevel"/>
    <w:tmpl w:val="0FE8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0681"/>
    <w:multiLevelType w:val="hybridMultilevel"/>
    <w:tmpl w:val="54329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3A5DEC"/>
    <w:multiLevelType w:val="hybridMultilevel"/>
    <w:tmpl w:val="F12238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4D7835"/>
    <w:multiLevelType w:val="hybridMultilevel"/>
    <w:tmpl w:val="F1C4A69C"/>
    <w:lvl w:ilvl="0" w:tplc="29BA4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9"/>
  </w:num>
  <w:num w:numId="5">
    <w:abstractNumId w:val="17"/>
  </w:num>
  <w:num w:numId="6">
    <w:abstractNumId w:val="2"/>
  </w:num>
  <w:num w:numId="7">
    <w:abstractNumId w:val="20"/>
  </w:num>
  <w:num w:numId="8">
    <w:abstractNumId w:val="10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5"/>
  </w:num>
  <w:num w:numId="14">
    <w:abstractNumId w:val="14"/>
  </w:num>
  <w:num w:numId="15">
    <w:abstractNumId w:val="4"/>
  </w:num>
  <w:num w:numId="16">
    <w:abstractNumId w:val="16"/>
  </w:num>
  <w:num w:numId="17">
    <w:abstractNumId w:val="18"/>
  </w:num>
  <w:num w:numId="18">
    <w:abstractNumId w:val="0"/>
  </w:num>
  <w:num w:numId="19">
    <w:abstractNumId w:val="12"/>
  </w:num>
  <w:num w:numId="20">
    <w:abstractNumId w:val="15"/>
  </w:num>
  <w:num w:numId="21">
    <w:abstractNumId w:val="3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A"/>
    <w:rsid w:val="000009D2"/>
    <w:rsid w:val="00002717"/>
    <w:rsid w:val="00014FA2"/>
    <w:rsid w:val="000212DD"/>
    <w:rsid w:val="00023F02"/>
    <w:rsid w:val="0004027D"/>
    <w:rsid w:val="0005692C"/>
    <w:rsid w:val="00061F77"/>
    <w:rsid w:val="00080203"/>
    <w:rsid w:val="000835DC"/>
    <w:rsid w:val="00091382"/>
    <w:rsid w:val="00092B35"/>
    <w:rsid w:val="00095EFC"/>
    <w:rsid w:val="00096DC8"/>
    <w:rsid w:val="00096F98"/>
    <w:rsid w:val="000A5100"/>
    <w:rsid w:val="000A5929"/>
    <w:rsid w:val="000A7C75"/>
    <w:rsid w:val="000B74D8"/>
    <w:rsid w:val="000E6FE2"/>
    <w:rsid w:val="000F6262"/>
    <w:rsid w:val="0011180C"/>
    <w:rsid w:val="00111F5C"/>
    <w:rsid w:val="00113F04"/>
    <w:rsid w:val="00120468"/>
    <w:rsid w:val="00130540"/>
    <w:rsid w:val="001375F0"/>
    <w:rsid w:val="00150946"/>
    <w:rsid w:val="00155525"/>
    <w:rsid w:val="00157542"/>
    <w:rsid w:val="00161CC8"/>
    <w:rsid w:val="0017121A"/>
    <w:rsid w:val="00175F36"/>
    <w:rsid w:val="001809F1"/>
    <w:rsid w:val="00184BE4"/>
    <w:rsid w:val="001857B5"/>
    <w:rsid w:val="001A1259"/>
    <w:rsid w:val="001A462A"/>
    <w:rsid w:val="001A742D"/>
    <w:rsid w:val="001B2BFC"/>
    <w:rsid w:val="001B607C"/>
    <w:rsid w:val="001C7DB9"/>
    <w:rsid w:val="001D0B48"/>
    <w:rsid w:val="001D6346"/>
    <w:rsid w:val="001E466E"/>
    <w:rsid w:val="001E7CC1"/>
    <w:rsid w:val="001F2A57"/>
    <w:rsid w:val="001F42BA"/>
    <w:rsid w:val="00203E67"/>
    <w:rsid w:val="00206521"/>
    <w:rsid w:val="00212A5F"/>
    <w:rsid w:val="0021302E"/>
    <w:rsid w:val="00235F7D"/>
    <w:rsid w:val="00236686"/>
    <w:rsid w:val="0024441F"/>
    <w:rsid w:val="002627A0"/>
    <w:rsid w:val="00263468"/>
    <w:rsid w:val="002664A0"/>
    <w:rsid w:val="00266615"/>
    <w:rsid w:val="00271B94"/>
    <w:rsid w:val="00274715"/>
    <w:rsid w:val="00274C67"/>
    <w:rsid w:val="00275948"/>
    <w:rsid w:val="00276DCA"/>
    <w:rsid w:val="002821B7"/>
    <w:rsid w:val="002821E8"/>
    <w:rsid w:val="002954B4"/>
    <w:rsid w:val="0029737F"/>
    <w:rsid w:val="002B2212"/>
    <w:rsid w:val="002B5320"/>
    <w:rsid w:val="002B6EFC"/>
    <w:rsid w:val="002D381F"/>
    <w:rsid w:val="002E25FA"/>
    <w:rsid w:val="002E66EE"/>
    <w:rsid w:val="002F1819"/>
    <w:rsid w:val="002F325B"/>
    <w:rsid w:val="002F528D"/>
    <w:rsid w:val="00301254"/>
    <w:rsid w:val="00307C24"/>
    <w:rsid w:val="00311B91"/>
    <w:rsid w:val="003160B3"/>
    <w:rsid w:val="003209E9"/>
    <w:rsid w:val="00340F36"/>
    <w:rsid w:val="0034288D"/>
    <w:rsid w:val="00342A8F"/>
    <w:rsid w:val="00347636"/>
    <w:rsid w:val="00347CB6"/>
    <w:rsid w:val="003566CB"/>
    <w:rsid w:val="00364F9A"/>
    <w:rsid w:val="00365F11"/>
    <w:rsid w:val="0037655A"/>
    <w:rsid w:val="00381C51"/>
    <w:rsid w:val="00385EB3"/>
    <w:rsid w:val="00391D71"/>
    <w:rsid w:val="003A2432"/>
    <w:rsid w:val="003A482D"/>
    <w:rsid w:val="003B493A"/>
    <w:rsid w:val="003B567B"/>
    <w:rsid w:val="003D0AD7"/>
    <w:rsid w:val="003F1721"/>
    <w:rsid w:val="003F6AC1"/>
    <w:rsid w:val="0041417F"/>
    <w:rsid w:val="00421AFB"/>
    <w:rsid w:val="004240B1"/>
    <w:rsid w:val="00424FB1"/>
    <w:rsid w:val="0043002E"/>
    <w:rsid w:val="00431306"/>
    <w:rsid w:val="004409D3"/>
    <w:rsid w:val="00445FA0"/>
    <w:rsid w:val="00457EEF"/>
    <w:rsid w:val="00464454"/>
    <w:rsid w:val="004852B2"/>
    <w:rsid w:val="00496DF6"/>
    <w:rsid w:val="004A3ED6"/>
    <w:rsid w:val="004A5B4A"/>
    <w:rsid w:val="004C3046"/>
    <w:rsid w:val="004C469F"/>
    <w:rsid w:val="004D3262"/>
    <w:rsid w:val="004E22B5"/>
    <w:rsid w:val="004F1CBE"/>
    <w:rsid w:val="004F36C7"/>
    <w:rsid w:val="004F3E80"/>
    <w:rsid w:val="004F44C2"/>
    <w:rsid w:val="004F5161"/>
    <w:rsid w:val="00503853"/>
    <w:rsid w:val="0051647E"/>
    <w:rsid w:val="00521209"/>
    <w:rsid w:val="0052289C"/>
    <w:rsid w:val="005314C6"/>
    <w:rsid w:val="005320BE"/>
    <w:rsid w:val="0053333C"/>
    <w:rsid w:val="00537F04"/>
    <w:rsid w:val="0054644E"/>
    <w:rsid w:val="005477E6"/>
    <w:rsid w:val="00550232"/>
    <w:rsid w:val="00556CF2"/>
    <w:rsid w:val="00561EA2"/>
    <w:rsid w:val="005659D3"/>
    <w:rsid w:val="00581EB8"/>
    <w:rsid w:val="00582910"/>
    <w:rsid w:val="005B0232"/>
    <w:rsid w:val="005B0B5B"/>
    <w:rsid w:val="005B5F01"/>
    <w:rsid w:val="005B6AF8"/>
    <w:rsid w:val="005B766E"/>
    <w:rsid w:val="005D3B43"/>
    <w:rsid w:val="005D3E65"/>
    <w:rsid w:val="005D638F"/>
    <w:rsid w:val="005D639C"/>
    <w:rsid w:val="005E11AB"/>
    <w:rsid w:val="005E2CA8"/>
    <w:rsid w:val="005F1FE7"/>
    <w:rsid w:val="005F6FF6"/>
    <w:rsid w:val="00601A0E"/>
    <w:rsid w:val="006043FF"/>
    <w:rsid w:val="00605F8C"/>
    <w:rsid w:val="0061532A"/>
    <w:rsid w:val="0064345A"/>
    <w:rsid w:val="00652571"/>
    <w:rsid w:val="00672555"/>
    <w:rsid w:val="00674EFE"/>
    <w:rsid w:val="006805FE"/>
    <w:rsid w:val="006819A1"/>
    <w:rsid w:val="0069157D"/>
    <w:rsid w:val="00692531"/>
    <w:rsid w:val="006B08F8"/>
    <w:rsid w:val="006C5BFE"/>
    <w:rsid w:val="006C5EC0"/>
    <w:rsid w:val="006C6F77"/>
    <w:rsid w:val="006C76C2"/>
    <w:rsid w:val="006D7E2B"/>
    <w:rsid w:val="006D7F1F"/>
    <w:rsid w:val="006E76B2"/>
    <w:rsid w:val="006F2556"/>
    <w:rsid w:val="006F3CBC"/>
    <w:rsid w:val="007141D0"/>
    <w:rsid w:val="007201E6"/>
    <w:rsid w:val="00733135"/>
    <w:rsid w:val="00751AD3"/>
    <w:rsid w:val="007520E7"/>
    <w:rsid w:val="00755F24"/>
    <w:rsid w:val="0076186E"/>
    <w:rsid w:val="0076593D"/>
    <w:rsid w:val="00782C14"/>
    <w:rsid w:val="00784C29"/>
    <w:rsid w:val="00785729"/>
    <w:rsid w:val="00795485"/>
    <w:rsid w:val="007970ED"/>
    <w:rsid w:val="007A6194"/>
    <w:rsid w:val="007A7168"/>
    <w:rsid w:val="007B1C16"/>
    <w:rsid w:val="007C3706"/>
    <w:rsid w:val="007D2BBA"/>
    <w:rsid w:val="007D6104"/>
    <w:rsid w:val="007E3E3C"/>
    <w:rsid w:val="007E58C1"/>
    <w:rsid w:val="007F34D8"/>
    <w:rsid w:val="00801AE9"/>
    <w:rsid w:val="0080542A"/>
    <w:rsid w:val="0081534C"/>
    <w:rsid w:val="0082347E"/>
    <w:rsid w:val="00831DDB"/>
    <w:rsid w:val="00836131"/>
    <w:rsid w:val="00836FFD"/>
    <w:rsid w:val="008430F5"/>
    <w:rsid w:val="0084543E"/>
    <w:rsid w:val="00856A37"/>
    <w:rsid w:val="00866322"/>
    <w:rsid w:val="00870329"/>
    <w:rsid w:val="00874505"/>
    <w:rsid w:val="008747F3"/>
    <w:rsid w:val="00877093"/>
    <w:rsid w:val="0088162A"/>
    <w:rsid w:val="00881B0E"/>
    <w:rsid w:val="0088546A"/>
    <w:rsid w:val="00887E20"/>
    <w:rsid w:val="0089302D"/>
    <w:rsid w:val="008A7851"/>
    <w:rsid w:val="008C452B"/>
    <w:rsid w:val="008C7213"/>
    <w:rsid w:val="008C771C"/>
    <w:rsid w:val="008E3432"/>
    <w:rsid w:val="008E35CD"/>
    <w:rsid w:val="008F15CE"/>
    <w:rsid w:val="008F35AC"/>
    <w:rsid w:val="008F473C"/>
    <w:rsid w:val="0090661E"/>
    <w:rsid w:val="00915223"/>
    <w:rsid w:val="009330AF"/>
    <w:rsid w:val="00964A07"/>
    <w:rsid w:val="00964A45"/>
    <w:rsid w:val="00976CF4"/>
    <w:rsid w:val="0098190B"/>
    <w:rsid w:val="00987972"/>
    <w:rsid w:val="00991C9F"/>
    <w:rsid w:val="009A0C2E"/>
    <w:rsid w:val="009B164D"/>
    <w:rsid w:val="009B2611"/>
    <w:rsid w:val="009B3BAA"/>
    <w:rsid w:val="009B5673"/>
    <w:rsid w:val="009C0105"/>
    <w:rsid w:val="009C568C"/>
    <w:rsid w:val="009C6E2C"/>
    <w:rsid w:val="009D0082"/>
    <w:rsid w:val="009D4116"/>
    <w:rsid w:val="009F3012"/>
    <w:rsid w:val="009F5D0D"/>
    <w:rsid w:val="00A11203"/>
    <w:rsid w:val="00A13E00"/>
    <w:rsid w:val="00A168C2"/>
    <w:rsid w:val="00A17198"/>
    <w:rsid w:val="00A20C00"/>
    <w:rsid w:val="00A21E29"/>
    <w:rsid w:val="00A2678F"/>
    <w:rsid w:val="00A2713A"/>
    <w:rsid w:val="00A30D5B"/>
    <w:rsid w:val="00A356AD"/>
    <w:rsid w:val="00A51EF4"/>
    <w:rsid w:val="00A6000C"/>
    <w:rsid w:val="00A614D7"/>
    <w:rsid w:val="00A640A6"/>
    <w:rsid w:val="00A67F45"/>
    <w:rsid w:val="00A701C5"/>
    <w:rsid w:val="00A73084"/>
    <w:rsid w:val="00A8476F"/>
    <w:rsid w:val="00A949D6"/>
    <w:rsid w:val="00AA0913"/>
    <w:rsid w:val="00AA4A1F"/>
    <w:rsid w:val="00AB2463"/>
    <w:rsid w:val="00AB46D8"/>
    <w:rsid w:val="00AB7E78"/>
    <w:rsid w:val="00AC0066"/>
    <w:rsid w:val="00AC045F"/>
    <w:rsid w:val="00AC081A"/>
    <w:rsid w:val="00AC1499"/>
    <w:rsid w:val="00AC1D33"/>
    <w:rsid w:val="00AC210F"/>
    <w:rsid w:val="00AD450C"/>
    <w:rsid w:val="00AD692B"/>
    <w:rsid w:val="00AE216F"/>
    <w:rsid w:val="00AE7FAC"/>
    <w:rsid w:val="00AF154C"/>
    <w:rsid w:val="00B01D87"/>
    <w:rsid w:val="00B2100A"/>
    <w:rsid w:val="00B22F20"/>
    <w:rsid w:val="00B44858"/>
    <w:rsid w:val="00B44AD9"/>
    <w:rsid w:val="00B4657A"/>
    <w:rsid w:val="00B643A9"/>
    <w:rsid w:val="00B80951"/>
    <w:rsid w:val="00B846DD"/>
    <w:rsid w:val="00B91993"/>
    <w:rsid w:val="00B92391"/>
    <w:rsid w:val="00B939C5"/>
    <w:rsid w:val="00B94CBB"/>
    <w:rsid w:val="00BA40BB"/>
    <w:rsid w:val="00BB532B"/>
    <w:rsid w:val="00BC080F"/>
    <w:rsid w:val="00BC51B5"/>
    <w:rsid w:val="00BD3AE3"/>
    <w:rsid w:val="00BD5CFB"/>
    <w:rsid w:val="00BF3CA3"/>
    <w:rsid w:val="00C058FC"/>
    <w:rsid w:val="00C17767"/>
    <w:rsid w:val="00C21017"/>
    <w:rsid w:val="00C24EDF"/>
    <w:rsid w:val="00C27A83"/>
    <w:rsid w:val="00C3252E"/>
    <w:rsid w:val="00C34C65"/>
    <w:rsid w:val="00C356F7"/>
    <w:rsid w:val="00C35E9D"/>
    <w:rsid w:val="00C43AD0"/>
    <w:rsid w:val="00C65FF7"/>
    <w:rsid w:val="00C71A3E"/>
    <w:rsid w:val="00C7255A"/>
    <w:rsid w:val="00C75C15"/>
    <w:rsid w:val="00C80E1C"/>
    <w:rsid w:val="00CA2363"/>
    <w:rsid w:val="00CB0CAE"/>
    <w:rsid w:val="00CB146C"/>
    <w:rsid w:val="00CB5531"/>
    <w:rsid w:val="00CC1AEA"/>
    <w:rsid w:val="00CC311F"/>
    <w:rsid w:val="00CC5B11"/>
    <w:rsid w:val="00CD2C5F"/>
    <w:rsid w:val="00CD2E8F"/>
    <w:rsid w:val="00CD68AD"/>
    <w:rsid w:val="00CE2926"/>
    <w:rsid w:val="00CE5366"/>
    <w:rsid w:val="00CF62F6"/>
    <w:rsid w:val="00D01202"/>
    <w:rsid w:val="00D01A93"/>
    <w:rsid w:val="00D0309F"/>
    <w:rsid w:val="00D0763F"/>
    <w:rsid w:val="00D12016"/>
    <w:rsid w:val="00D24367"/>
    <w:rsid w:val="00D2489E"/>
    <w:rsid w:val="00D26066"/>
    <w:rsid w:val="00D41636"/>
    <w:rsid w:val="00D43BBB"/>
    <w:rsid w:val="00D50BCC"/>
    <w:rsid w:val="00D66708"/>
    <w:rsid w:val="00D70D0F"/>
    <w:rsid w:val="00D83CBC"/>
    <w:rsid w:val="00D8551D"/>
    <w:rsid w:val="00D939DD"/>
    <w:rsid w:val="00D9774B"/>
    <w:rsid w:val="00DA1B90"/>
    <w:rsid w:val="00DC05B7"/>
    <w:rsid w:val="00DC13C1"/>
    <w:rsid w:val="00DC4A96"/>
    <w:rsid w:val="00DE41C6"/>
    <w:rsid w:val="00DF6FDA"/>
    <w:rsid w:val="00DF74CF"/>
    <w:rsid w:val="00E03F05"/>
    <w:rsid w:val="00E12196"/>
    <w:rsid w:val="00E2000F"/>
    <w:rsid w:val="00E24D24"/>
    <w:rsid w:val="00E32E06"/>
    <w:rsid w:val="00E34E55"/>
    <w:rsid w:val="00E355B8"/>
    <w:rsid w:val="00E35850"/>
    <w:rsid w:val="00E35E74"/>
    <w:rsid w:val="00E3773F"/>
    <w:rsid w:val="00E37BE1"/>
    <w:rsid w:val="00E616E4"/>
    <w:rsid w:val="00E661AE"/>
    <w:rsid w:val="00E76398"/>
    <w:rsid w:val="00E768C6"/>
    <w:rsid w:val="00E76F53"/>
    <w:rsid w:val="00E8015B"/>
    <w:rsid w:val="00E90C52"/>
    <w:rsid w:val="00EA5FCA"/>
    <w:rsid w:val="00EB65B6"/>
    <w:rsid w:val="00EC2627"/>
    <w:rsid w:val="00ED2328"/>
    <w:rsid w:val="00EE799F"/>
    <w:rsid w:val="00EF5F0D"/>
    <w:rsid w:val="00F03BA8"/>
    <w:rsid w:val="00F05E82"/>
    <w:rsid w:val="00F2541E"/>
    <w:rsid w:val="00F348F6"/>
    <w:rsid w:val="00F40ABD"/>
    <w:rsid w:val="00F57FC3"/>
    <w:rsid w:val="00F62713"/>
    <w:rsid w:val="00F7692F"/>
    <w:rsid w:val="00F82FCF"/>
    <w:rsid w:val="00F8532A"/>
    <w:rsid w:val="00F874AC"/>
    <w:rsid w:val="00F93889"/>
    <w:rsid w:val="00F94D0C"/>
    <w:rsid w:val="00F96F07"/>
    <w:rsid w:val="00FA7674"/>
    <w:rsid w:val="00FB0FDA"/>
    <w:rsid w:val="00FB7B92"/>
    <w:rsid w:val="00FC2AC6"/>
    <w:rsid w:val="00FC647E"/>
    <w:rsid w:val="00FD0436"/>
    <w:rsid w:val="00FD17F5"/>
    <w:rsid w:val="00FD2BFB"/>
    <w:rsid w:val="00FD633C"/>
    <w:rsid w:val="00FD76C0"/>
    <w:rsid w:val="00FF109A"/>
    <w:rsid w:val="00FF1A5E"/>
    <w:rsid w:val="00FF5B8E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3E31"/>
  <w15:chartTrackingRefBased/>
  <w15:docId w15:val="{63EBDB3F-1D63-446D-9350-D3CF52B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2"/>
    <w:pPr>
      <w:ind w:left="720"/>
      <w:contextualSpacing/>
    </w:pPr>
  </w:style>
  <w:style w:type="table" w:styleId="a4">
    <w:name w:val="Table Grid"/>
    <w:basedOn w:val="a1"/>
    <w:rsid w:val="009D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00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7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D68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Body Text Indent"/>
    <w:basedOn w:val="a"/>
    <w:link w:val="a8"/>
    <w:rsid w:val="00381C51"/>
    <w:pPr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81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qFormat/>
    <w:rsid w:val="00836131"/>
    <w:rPr>
      <w:b/>
      <w:bCs/>
    </w:rPr>
  </w:style>
  <w:style w:type="character" w:customStyle="1" w:styleId="1">
    <w:name w:val="Основной шрифт абзаца1"/>
    <w:qFormat/>
    <w:rsid w:val="00A11203"/>
  </w:style>
  <w:style w:type="paragraph" w:styleId="aa">
    <w:name w:val="No Spacing"/>
    <w:uiPriority w:val="1"/>
    <w:qFormat/>
    <w:rsid w:val="00A11203"/>
    <w:pPr>
      <w:suppressAutoHyphens/>
      <w:spacing w:after="0" w:line="240" w:lineRule="auto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FF1E-6AF6-4EC1-B756-A1B8039D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26</Pages>
  <Words>5717</Words>
  <Characters>32592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2024-03-26T11:08:00Z</cp:lastPrinted>
  <dcterms:created xsi:type="dcterms:W3CDTF">2023-10-18T15:13:00Z</dcterms:created>
  <dcterms:modified xsi:type="dcterms:W3CDTF">2024-03-26T12:08:00Z</dcterms:modified>
</cp:coreProperties>
</file>