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54D5" w14:textId="77777777" w:rsidR="00CF72F2" w:rsidRPr="00CF72F2" w:rsidRDefault="00CF72F2" w:rsidP="00CF72F2">
      <w:pPr>
        <w:jc w:val="center"/>
        <w:rPr>
          <w:sz w:val="26"/>
          <w:szCs w:val="26"/>
        </w:rPr>
      </w:pPr>
      <w:r w:rsidRPr="00CF72F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6885D" wp14:editId="773659D4">
            <wp:simplePos x="0" y="0"/>
            <wp:positionH relativeFrom="margin">
              <wp:posOffset>2456180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527B9" w14:textId="77777777" w:rsidR="00CF72F2" w:rsidRPr="00CF72F2" w:rsidRDefault="00CF72F2" w:rsidP="00CF72F2">
      <w:pPr>
        <w:jc w:val="center"/>
        <w:rPr>
          <w:sz w:val="26"/>
          <w:szCs w:val="26"/>
        </w:rPr>
      </w:pPr>
    </w:p>
    <w:p w14:paraId="2201D4D4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3B4E882E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4ECB2B45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5652F9B1" w14:textId="7C205816" w:rsidR="00CF72F2" w:rsidRPr="00CF72F2" w:rsidRDefault="00C13BDA" w:rsidP="00CF72F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 w:rsidR="00CF72F2" w:rsidRPr="00CF72F2">
        <w:rPr>
          <w:sz w:val="24"/>
          <w:szCs w:val="24"/>
          <w:lang w:eastAsia="ar-SA"/>
        </w:rPr>
        <w:t>МУНИЦИПАЛЬНОЕ ОБРАЗОВАНИЕ</w:t>
      </w:r>
    </w:p>
    <w:p w14:paraId="388D0ABD" w14:textId="15E1D94B" w:rsidR="00C13BDA" w:rsidRPr="00CF72F2" w:rsidRDefault="00C13BDA" w:rsidP="00C13BDA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ГОРОДА ФЕДЕРАЛЬНОГО ЗНАЧЕНИЯ </w:t>
      </w:r>
      <w:r w:rsidRPr="00CF72F2">
        <w:rPr>
          <w:sz w:val="24"/>
          <w:szCs w:val="24"/>
          <w:lang w:eastAsia="ar-SA"/>
        </w:rPr>
        <w:t>САНКТ-ПЕТЕРБУРГ</w:t>
      </w:r>
      <w:r>
        <w:rPr>
          <w:sz w:val="24"/>
          <w:szCs w:val="24"/>
          <w:lang w:eastAsia="ar-SA"/>
        </w:rPr>
        <w:t>А</w:t>
      </w:r>
    </w:p>
    <w:p w14:paraId="2266830F" w14:textId="52AFBFA1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МУНИЦИПАЛЬНЫЙ ОКРУГ</w:t>
      </w:r>
      <w:r w:rsidR="00C13BDA">
        <w:rPr>
          <w:sz w:val="24"/>
          <w:szCs w:val="24"/>
          <w:lang w:eastAsia="ar-SA"/>
        </w:rPr>
        <w:t xml:space="preserve"> </w:t>
      </w:r>
      <w:r w:rsidRPr="00CF72F2">
        <w:rPr>
          <w:sz w:val="24"/>
          <w:szCs w:val="24"/>
          <w:lang w:eastAsia="ar-SA"/>
        </w:rPr>
        <w:t>СВЕТЛАНОВСКОЕ</w:t>
      </w:r>
    </w:p>
    <w:p w14:paraId="294E1BE4" w14:textId="77777777" w:rsidR="00C13BDA" w:rsidRDefault="00C13BDA" w:rsidP="00CF72F2">
      <w:pPr>
        <w:suppressAutoHyphens/>
        <w:jc w:val="center"/>
        <w:rPr>
          <w:b/>
          <w:sz w:val="24"/>
          <w:szCs w:val="24"/>
          <w:lang w:eastAsia="ar-SA"/>
        </w:rPr>
      </w:pPr>
    </w:p>
    <w:p w14:paraId="51BEA8A5" w14:textId="202AE98A" w:rsidR="00CF72F2" w:rsidRPr="00CF72F2" w:rsidRDefault="00C13BDA" w:rsidP="00CF72F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 w:rsidR="00CF72F2" w:rsidRPr="00CF72F2">
        <w:rPr>
          <w:b/>
          <w:sz w:val="24"/>
          <w:szCs w:val="24"/>
          <w:lang w:eastAsia="ar-SA"/>
        </w:rPr>
        <w:t>АДМИНИСТРАЦИЯ</w:t>
      </w:r>
    </w:p>
    <w:p w14:paraId="1A58A5C0" w14:textId="77777777" w:rsidR="00CF72F2" w:rsidRPr="00CF72F2" w:rsidRDefault="00CF72F2" w:rsidP="00CF72F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55DB6820" w14:textId="77777777" w:rsidR="00CF72F2" w:rsidRPr="00CF72F2" w:rsidRDefault="00CF72F2" w:rsidP="00CF72F2">
      <w:pPr>
        <w:suppressAutoHyphens/>
      </w:pPr>
    </w:p>
    <w:p w14:paraId="712AE1C6" w14:textId="599F64DA" w:rsidR="001D22C4" w:rsidRPr="00ED0569" w:rsidRDefault="001D22C4" w:rsidP="001D22C4">
      <w:pPr>
        <w:pStyle w:val="a3"/>
        <w:rPr>
          <w:caps/>
          <w:sz w:val="26"/>
          <w:szCs w:val="26"/>
        </w:rPr>
      </w:pPr>
      <w:r w:rsidRPr="00ED0569">
        <w:rPr>
          <w:caps/>
          <w:sz w:val="26"/>
          <w:szCs w:val="26"/>
        </w:rPr>
        <w:t>Постановление</w:t>
      </w:r>
      <w:r w:rsidR="00D17C0E">
        <w:rPr>
          <w:caps/>
          <w:sz w:val="26"/>
          <w:szCs w:val="26"/>
        </w:rPr>
        <w:t xml:space="preserve"> № </w:t>
      </w:r>
      <w:r w:rsidR="00C13BDA">
        <w:rPr>
          <w:caps/>
          <w:sz w:val="26"/>
          <w:szCs w:val="26"/>
        </w:rPr>
        <w:t>51</w:t>
      </w:r>
    </w:p>
    <w:p w14:paraId="1524640A" w14:textId="77777777" w:rsidR="001D22C4" w:rsidRPr="002D2A2E" w:rsidRDefault="001D22C4" w:rsidP="001D22C4">
      <w:pPr>
        <w:pStyle w:val="a3"/>
        <w:rPr>
          <w:spacing w:val="80"/>
          <w:sz w:val="26"/>
          <w:szCs w:val="26"/>
        </w:rPr>
      </w:pPr>
    </w:p>
    <w:p w14:paraId="301E97E5" w14:textId="74FB7B1D" w:rsidR="00D17C0E" w:rsidRPr="00CF72F2" w:rsidRDefault="00CF72F2" w:rsidP="001D22C4">
      <w:pPr>
        <w:pStyle w:val="a3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D112C2">
        <w:rPr>
          <w:b w:val="0"/>
          <w:sz w:val="26"/>
          <w:szCs w:val="26"/>
        </w:rPr>
        <w:t>30</w:t>
      </w:r>
      <w:r w:rsidR="001D22C4" w:rsidRPr="00CF72F2">
        <w:rPr>
          <w:b w:val="0"/>
          <w:sz w:val="26"/>
          <w:szCs w:val="26"/>
        </w:rPr>
        <w:t>.</w:t>
      </w:r>
      <w:r w:rsidR="00C13BDA">
        <w:rPr>
          <w:b w:val="0"/>
          <w:sz w:val="26"/>
          <w:szCs w:val="26"/>
        </w:rPr>
        <w:t>12</w:t>
      </w:r>
      <w:r w:rsidR="001D22C4" w:rsidRPr="00CF72F2">
        <w:rPr>
          <w:b w:val="0"/>
          <w:sz w:val="26"/>
          <w:szCs w:val="26"/>
        </w:rPr>
        <w:t>.20</w:t>
      </w:r>
      <w:r w:rsidR="00D17C0E" w:rsidRPr="00CF72F2">
        <w:rPr>
          <w:b w:val="0"/>
          <w:sz w:val="26"/>
          <w:szCs w:val="26"/>
        </w:rPr>
        <w:t>2</w:t>
      </w:r>
      <w:r w:rsidR="00D112C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г.</w:t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  <w:t xml:space="preserve">                                 </w:t>
      </w:r>
      <w:r w:rsidR="001D22C4" w:rsidRPr="00CF72F2">
        <w:rPr>
          <w:b w:val="0"/>
          <w:sz w:val="26"/>
          <w:szCs w:val="26"/>
        </w:rPr>
        <w:tab/>
        <w:t xml:space="preserve"> </w:t>
      </w:r>
    </w:p>
    <w:p w14:paraId="20B5F1E1" w14:textId="77777777" w:rsidR="00D17C0E" w:rsidRDefault="00D17C0E" w:rsidP="001D22C4">
      <w:pPr>
        <w:pStyle w:val="a3"/>
        <w:ind w:firstLine="0"/>
        <w:jc w:val="both"/>
        <w:rPr>
          <w:sz w:val="26"/>
          <w:szCs w:val="26"/>
        </w:rPr>
      </w:pPr>
    </w:p>
    <w:p w14:paraId="6FA196D1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«О внесении изменений в Постановление </w:t>
      </w:r>
    </w:p>
    <w:p w14:paraId="66737C15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Администрации МО Светлановское </w:t>
      </w:r>
    </w:p>
    <w:p w14:paraId="0AF1BEE0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от 22.08.2021 года № 15 </w:t>
      </w:r>
      <w:r w:rsidR="00EC06FA" w:rsidRPr="00EC06FA">
        <w:rPr>
          <w:b w:val="0"/>
          <w:i/>
          <w:sz w:val="26"/>
          <w:szCs w:val="26"/>
        </w:rPr>
        <w:t xml:space="preserve">«Об утверждении </w:t>
      </w:r>
    </w:p>
    <w:p w14:paraId="4FE0BF76" w14:textId="77777777" w:rsidR="00D112C2" w:rsidRDefault="00EC06FA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Порядка разработки</w:t>
      </w:r>
      <w:r w:rsidR="00CF72F2" w:rsidRPr="00CF72F2">
        <w:rPr>
          <w:b w:val="0"/>
          <w:i/>
          <w:sz w:val="26"/>
          <w:szCs w:val="26"/>
        </w:rPr>
        <w:t xml:space="preserve"> </w:t>
      </w:r>
      <w:r w:rsidR="00CF72F2" w:rsidRPr="00EC06FA">
        <w:rPr>
          <w:b w:val="0"/>
          <w:i/>
          <w:sz w:val="26"/>
          <w:szCs w:val="26"/>
        </w:rPr>
        <w:t>прогноза</w:t>
      </w:r>
      <w:r w:rsidR="00D112C2">
        <w:rPr>
          <w:b w:val="0"/>
          <w:i/>
          <w:sz w:val="26"/>
          <w:szCs w:val="26"/>
        </w:rPr>
        <w:t xml:space="preserve"> </w:t>
      </w:r>
      <w:r w:rsidRPr="00EC06FA">
        <w:rPr>
          <w:b w:val="0"/>
          <w:i/>
          <w:sz w:val="26"/>
          <w:szCs w:val="26"/>
        </w:rPr>
        <w:t>социально-экономического</w:t>
      </w:r>
      <w:r w:rsidR="00CF72F2" w:rsidRPr="00CF72F2">
        <w:rPr>
          <w:b w:val="0"/>
          <w:i/>
          <w:sz w:val="26"/>
          <w:szCs w:val="26"/>
        </w:rPr>
        <w:t xml:space="preserve"> </w:t>
      </w:r>
    </w:p>
    <w:p w14:paraId="6A44360F" w14:textId="77777777" w:rsidR="00D112C2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развития внутригородского</w:t>
      </w:r>
      <w:r w:rsidR="00D112C2">
        <w:rPr>
          <w:b w:val="0"/>
          <w:i/>
          <w:sz w:val="26"/>
          <w:szCs w:val="26"/>
        </w:rPr>
        <w:t xml:space="preserve"> </w:t>
      </w:r>
      <w:r w:rsidRPr="00EC06FA">
        <w:rPr>
          <w:b w:val="0"/>
          <w:i/>
          <w:sz w:val="26"/>
          <w:szCs w:val="26"/>
        </w:rPr>
        <w:t>муниципального образования</w:t>
      </w:r>
      <w:r w:rsidRPr="00CF72F2">
        <w:rPr>
          <w:b w:val="0"/>
          <w:i/>
          <w:sz w:val="26"/>
          <w:szCs w:val="26"/>
        </w:rPr>
        <w:t xml:space="preserve"> </w:t>
      </w:r>
    </w:p>
    <w:p w14:paraId="0D0F07A4" w14:textId="4750EE88" w:rsidR="00CF72F2" w:rsidRPr="00EC06FA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Санкт-Петербурга</w:t>
      </w:r>
      <w:r w:rsidR="00D112C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муниципальный округ</w:t>
      </w:r>
      <w:r w:rsidRPr="00CF72F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Светлановское</w:t>
      </w:r>
      <w:r w:rsidRPr="00EC06FA">
        <w:rPr>
          <w:b w:val="0"/>
          <w:i/>
          <w:sz w:val="26"/>
          <w:szCs w:val="26"/>
        </w:rPr>
        <w:t xml:space="preserve">» </w:t>
      </w:r>
    </w:p>
    <w:p w14:paraId="6FDA357A" w14:textId="77777777" w:rsidR="00A50708" w:rsidRDefault="00A50708" w:rsidP="001D22C4">
      <w:pPr>
        <w:pStyle w:val="2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7A47B751" w14:textId="77777777" w:rsidR="00256FB8" w:rsidRPr="00084434" w:rsidRDefault="00256FB8" w:rsidP="00256F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изменениями внесенными в Устав </w:t>
      </w:r>
      <w:r w:rsidRPr="00084434">
        <w:rPr>
          <w:sz w:val="26"/>
          <w:szCs w:val="26"/>
        </w:rPr>
        <w:t xml:space="preserve">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084434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t>муниципальный округ Светлановское, утвержденными Решением Муниципального Совета МО Светлановское от 19.10.2022 №11 «О внесении изменений в Устав внутригородского муниципального образования Санкт-Петербурга муниципальный округ Светлановское»</w:t>
      </w:r>
      <w:r w:rsidRPr="00084434">
        <w:rPr>
          <w:sz w:val="26"/>
          <w:szCs w:val="26"/>
        </w:rPr>
        <w:t xml:space="preserve">, Местная Администрация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084434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t>муниципальный округ Светлановское</w:t>
      </w:r>
      <w:r w:rsidRPr="00084434">
        <w:rPr>
          <w:sz w:val="26"/>
          <w:szCs w:val="26"/>
        </w:rPr>
        <w:t xml:space="preserve"> </w:t>
      </w:r>
    </w:p>
    <w:p w14:paraId="0CC5D7EB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F90A92" w14:textId="599F8F28" w:rsidR="00EC06FA" w:rsidRPr="00256FB8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6FB8">
        <w:rPr>
          <w:rFonts w:ascii="Times New Roman" w:hAnsi="Times New Roman"/>
          <w:b/>
          <w:sz w:val="26"/>
          <w:szCs w:val="26"/>
        </w:rPr>
        <w:t>ПОСТАНОВЛ</w:t>
      </w:r>
      <w:r w:rsidR="00CF72F2" w:rsidRPr="00256FB8">
        <w:rPr>
          <w:rFonts w:ascii="Times New Roman" w:hAnsi="Times New Roman"/>
          <w:b/>
          <w:sz w:val="26"/>
          <w:szCs w:val="26"/>
        </w:rPr>
        <w:t>Я</w:t>
      </w:r>
      <w:r w:rsidR="00D112C2" w:rsidRPr="00256FB8">
        <w:rPr>
          <w:rFonts w:ascii="Times New Roman" w:hAnsi="Times New Roman"/>
          <w:b/>
          <w:sz w:val="26"/>
          <w:szCs w:val="26"/>
        </w:rPr>
        <w:t>ЕТ</w:t>
      </w:r>
      <w:r w:rsidRPr="00256FB8">
        <w:rPr>
          <w:rFonts w:ascii="Times New Roman" w:hAnsi="Times New Roman"/>
          <w:b/>
          <w:sz w:val="26"/>
          <w:szCs w:val="26"/>
        </w:rPr>
        <w:t>:</w:t>
      </w:r>
    </w:p>
    <w:p w14:paraId="19173F5C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6685E" w14:textId="111AD9C4" w:rsidR="00EC06FA" w:rsidRDefault="00D112C2" w:rsidP="00D112C2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в Постановлени</w:t>
      </w:r>
      <w:r w:rsidR="00C13BD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МО Светлановское от 22.08.2021 го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да № 15 «Об утверждении </w:t>
      </w:r>
      <w:r w:rsidRPr="00D112C2">
        <w:rPr>
          <w:rFonts w:ascii="Times New Roman" w:hAnsi="Times New Roman"/>
          <w:sz w:val="26"/>
          <w:szCs w:val="26"/>
        </w:rPr>
        <w:t>Порядка разработки прогноза социально-экономического развития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/>
          <w:sz w:val="26"/>
          <w:szCs w:val="26"/>
        </w:rPr>
        <w:t xml:space="preserve">» (далее – </w:t>
      </w:r>
      <w:r w:rsidR="00C13BDA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):</w:t>
      </w:r>
    </w:p>
    <w:p w14:paraId="03FD4390" w14:textId="6948F235" w:rsidR="00C13BDA" w:rsidRDefault="00C13BDA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Наименование Постановления изложить в следующей редакции:</w:t>
      </w:r>
    </w:p>
    <w:p w14:paraId="12E17296" w14:textId="30D62C5B" w:rsidR="00C13BDA" w:rsidRPr="00C13BDA" w:rsidRDefault="00C13BDA" w:rsidP="00C13BDA">
      <w:pPr>
        <w:pStyle w:val="a3"/>
        <w:ind w:firstLine="0"/>
        <w:jc w:val="both"/>
        <w:rPr>
          <w:b w:val="0"/>
          <w:sz w:val="26"/>
          <w:szCs w:val="26"/>
        </w:rPr>
      </w:pPr>
      <w:r w:rsidRPr="00C13BDA">
        <w:rPr>
          <w:bCs/>
          <w:sz w:val="26"/>
          <w:szCs w:val="26"/>
        </w:rPr>
        <w:t>«</w:t>
      </w:r>
      <w:r w:rsidRPr="00C13BDA">
        <w:rPr>
          <w:b w:val="0"/>
          <w:sz w:val="26"/>
          <w:szCs w:val="26"/>
        </w:rPr>
        <w:t xml:space="preserve">Об утверждении Порядка разработки прогноза социально-экономического развития внутригородского муниципального образования </w:t>
      </w:r>
      <w:r>
        <w:rPr>
          <w:b w:val="0"/>
          <w:sz w:val="26"/>
          <w:szCs w:val="26"/>
        </w:rPr>
        <w:t xml:space="preserve">города федерального значения </w:t>
      </w:r>
      <w:r w:rsidRPr="00C13BDA">
        <w:rPr>
          <w:b w:val="0"/>
          <w:sz w:val="26"/>
          <w:szCs w:val="26"/>
        </w:rPr>
        <w:t xml:space="preserve">Санкт-Петербурга муниципальный округ Светлановское» </w:t>
      </w:r>
    </w:p>
    <w:p w14:paraId="4C130BDC" w14:textId="08869635" w:rsidR="00C13BDA" w:rsidRDefault="00C13BDA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Преамбулу Постановления изложить в следующей редакции:</w:t>
      </w:r>
    </w:p>
    <w:p w14:paraId="77E64E92" w14:textId="7FC4F826" w:rsidR="00C13BDA" w:rsidRDefault="00C13BDA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В соответствии со статьей 173 Бюджетного кодекса Российской Федерации,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Светлановское и Положением о бюджетном процессе внутригородского муниципального образования города федерального значения Санкт-Петербурга муниципальный округ Светлановское, утвержденным решением Муниципального </w:t>
      </w:r>
      <w:r>
        <w:rPr>
          <w:rFonts w:ascii="Times New Roman" w:hAnsi="Times New Roman"/>
          <w:sz w:val="26"/>
          <w:szCs w:val="26"/>
        </w:rPr>
        <w:lastRenderedPageBreak/>
        <w:t>Совета МО Светлановское от 12.08.2021 года № 57, а также в целях организации деятельности по разработке прогноза социально-экономического развития внутригородского муниципального образования города федерального значения Санкт-Петербурга муниципальный округ Светлановское (далее – Муниципальное образование) Местная Администрация внутригородского муниципального образования города федерального значения Санкт-Петербурга муниципальный округ Светлановское (далее – Местная Администрация)».</w:t>
      </w:r>
    </w:p>
    <w:p w14:paraId="78E6E615" w14:textId="57A76287" w:rsidR="00C13BDA" w:rsidRDefault="00C13BDA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 В пункте 1 Постановления после слов «внутригородского муниципального образования» дополнить словами «города федерального значения».</w:t>
      </w:r>
    </w:p>
    <w:p w14:paraId="626CABB8" w14:textId="2D9C4D98" w:rsidR="00C13BDA" w:rsidRDefault="00C13BDA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следующие изменения в Приложение 1 «Порядок разработки прогноза социально-экономического развития внутригородского муниципального образования Санкт-Петербурга муниципальный округ Светлановское» к Постановлению (далее – Порядок):</w:t>
      </w:r>
    </w:p>
    <w:p w14:paraId="149A3D40" w14:textId="20BA5590" w:rsidR="00C13BDA" w:rsidRDefault="00C13BDA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Наименование Порядка изложить в следующей редакции:</w:t>
      </w:r>
    </w:p>
    <w:p w14:paraId="27714C28" w14:textId="7333E263" w:rsidR="00C13BDA" w:rsidRDefault="00C13BDA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825B5">
        <w:rPr>
          <w:rFonts w:ascii="Times New Roman" w:hAnsi="Times New Roman"/>
          <w:sz w:val="26"/>
          <w:szCs w:val="26"/>
        </w:rPr>
        <w:t>Порядок разработки прогноза социально-экономического развития внутригородского муниципального образования города федерального значения Санкт-Петербурга муниципальный округ Светлановское».</w:t>
      </w:r>
    </w:p>
    <w:p w14:paraId="2880F484" w14:textId="4D01EFD4" w:rsidR="003825B5" w:rsidRDefault="003825B5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Пункт 1 Порядка изложить в следующей редакции:</w:t>
      </w:r>
    </w:p>
    <w:p w14:paraId="44C2C363" w14:textId="2A5C2B56" w:rsidR="003825B5" w:rsidRPr="002D2A2E" w:rsidRDefault="003825B5" w:rsidP="003825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2D2A2E">
        <w:rPr>
          <w:sz w:val="26"/>
          <w:szCs w:val="26"/>
        </w:rPr>
        <w:t xml:space="preserve">Порядок разработки прогноза социально-экономического развития </w:t>
      </w:r>
      <w:r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2D2A2E">
        <w:rPr>
          <w:sz w:val="26"/>
          <w:szCs w:val="26"/>
        </w:rPr>
        <w:t xml:space="preserve"> разработан в соответствии </w:t>
      </w:r>
      <w:r w:rsidRPr="002D2A2E">
        <w:rPr>
          <w:bCs/>
          <w:sz w:val="26"/>
          <w:szCs w:val="26"/>
        </w:rPr>
        <w:t>со статьей 173 Бюджетного кодекса Российской Федерации, Законом Санкт</w:t>
      </w:r>
      <w:r w:rsidRPr="002D2A2E">
        <w:rPr>
          <w:bCs/>
          <w:sz w:val="26"/>
          <w:szCs w:val="26"/>
        </w:rPr>
        <w:noBreakHyphen/>
        <w:t>Петербурга от </w:t>
      </w:r>
      <w:r w:rsidRPr="002D2A2E">
        <w:rPr>
          <w:sz w:val="26"/>
          <w:szCs w:val="26"/>
        </w:rPr>
        <w:t>23.09.2009 № 420-79 «Об организации местного самоуправления в Санкт</w:t>
      </w:r>
      <w:r w:rsidRPr="002D2A2E">
        <w:rPr>
          <w:sz w:val="26"/>
          <w:szCs w:val="26"/>
        </w:rPr>
        <w:noBreakHyphen/>
        <w:t xml:space="preserve">Петербурге», Уставом </w:t>
      </w:r>
      <w:r>
        <w:rPr>
          <w:sz w:val="26"/>
          <w:szCs w:val="26"/>
        </w:rPr>
        <w:t>внутригородского муниципального образования города федерального значения муниципальный округ Светлановское</w:t>
      </w:r>
      <w:r w:rsidRPr="002D2A2E">
        <w:rPr>
          <w:sz w:val="26"/>
          <w:szCs w:val="26"/>
        </w:rPr>
        <w:t xml:space="preserve"> и Положением о бюджетном процессе </w:t>
      </w:r>
      <w:r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2D2A2E">
        <w:rPr>
          <w:sz w:val="26"/>
          <w:szCs w:val="26"/>
        </w:rPr>
        <w:t xml:space="preserve">, утвержденным решением Муниципального Совета </w:t>
      </w:r>
      <w:r>
        <w:rPr>
          <w:sz w:val="26"/>
          <w:szCs w:val="26"/>
        </w:rPr>
        <w:t>МО Светлановское</w:t>
      </w:r>
      <w:r w:rsidRPr="002D2A2E">
        <w:rPr>
          <w:sz w:val="26"/>
          <w:szCs w:val="26"/>
        </w:rPr>
        <w:t xml:space="preserve"> от </w:t>
      </w:r>
      <w:r>
        <w:rPr>
          <w:sz w:val="26"/>
          <w:szCs w:val="26"/>
        </w:rPr>
        <w:t>12.08.2021 года</w:t>
      </w:r>
      <w:r w:rsidRPr="002D2A2E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57 </w:t>
      </w:r>
      <w:r w:rsidRPr="002D2A2E">
        <w:rPr>
          <w:sz w:val="26"/>
          <w:szCs w:val="26"/>
        </w:rPr>
        <w:t xml:space="preserve">и определяет порядок организации работы Местной </w:t>
      </w:r>
      <w:r>
        <w:rPr>
          <w:sz w:val="26"/>
          <w:szCs w:val="26"/>
        </w:rPr>
        <w:t>А</w:t>
      </w:r>
      <w:r w:rsidRPr="002D2A2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 Светлановское (далее – Местная Администрация)</w:t>
      </w:r>
      <w:r w:rsidRPr="002D2A2E">
        <w:rPr>
          <w:sz w:val="26"/>
          <w:szCs w:val="26"/>
        </w:rPr>
        <w:t xml:space="preserve"> при разработк</w:t>
      </w:r>
      <w:r>
        <w:rPr>
          <w:sz w:val="26"/>
          <w:szCs w:val="26"/>
        </w:rPr>
        <w:t>и</w:t>
      </w:r>
      <w:r w:rsidRPr="002D2A2E">
        <w:rPr>
          <w:sz w:val="26"/>
          <w:szCs w:val="26"/>
        </w:rPr>
        <w:t xml:space="preserve"> прогноза социально</w:t>
      </w:r>
      <w:r>
        <w:rPr>
          <w:sz w:val="26"/>
          <w:szCs w:val="26"/>
        </w:rPr>
        <w:t xml:space="preserve"> </w:t>
      </w:r>
      <w:r w:rsidRPr="002D2A2E">
        <w:rPr>
          <w:sz w:val="26"/>
          <w:szCs w:val="26"/>
        </w:rPr>
        <w:noBreakHyphen/>
      </w:r>
      <w:r>
        <w:rPr>
          <w:sz w:val="26"/>
          <w:szCs w:val="26"/>
        </w:rPr>
        <w:t xml:space="preserve"> </w:t>
      </w:r>
      <w:r w:rsidRPr="002D2A2E">
        <w:rPr>
          <w:sz w:val="26"/>
          <w:szCs w:val="26"/>
        </w:rPr>
        <w:t xml:space="preserve">экономического развития </w:t>
      </w:r>
      <w:r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2D2A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 далее - </w:t>
      </w:r>
      <w:r w:rsidRPr="002D2A2E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2D2A2E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е)»</w:t>
      </w:r>
      <w:r w:rsidRPr="002D2A2E">
        <w:rPr>
          <w:sz w:val="26"/>
          <w:szCs w:val="26"/>
        </w:rPr>
        <w:t>.</w:t>
      </w:r>
    </w:p>
    <w:p w14:paraId="5E5A83E9" w14:textId="679EA279" w:rsidR="003825B5" w:rsidRDefault="003825B5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В пункте 2 Порядка </w:t>
      </w:r>
      <w:r w:rsidRPr="003825B5">
        <w:rPr>
          <w:rFonts w:ascii="Times New Roman" w:hAnsi="Times New Roman"/>
          <w:sz w:val="26"/>
          <w:szCs w:val="26"/>
        </w:rPr>
        <w:t>после слов «внутригородского муниципального образования» дополнить словами «города федерального значения».</w:t>
      </w:r>
    </w:p>
    <w:p w14:paraId="4BCBE1A2" w14:textId="77777777" w:rsidR="003825B5" w:rsidRDefault="003825B5" w:rsidP="00C13BD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A2B745" w14:textId="646060C5" w:rsidR="00D112C2" w:rsidRPr="00D112C2" w:rsidRDefault="003825B5" w:rsidP="00D112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12C2">
        <w:rPr>
          <w:sz w:val="26"/>
          <w:szCs w:val="26"/>
        </w:rPr>
        <w:t xml:space="preserve">. </w:t>
      </w:r>
      <w:r w:rsidR="00D112C2" w:rsidRPr="00D112C2">
        <w:rPr>
          <w:sz w:val="26"/>
          <w:szCs w:val="26"/>
        </w:rPr>
        <w:t xml:space="preserve">Настоящее Постановление вступает в силу с момента </w:t>
      </w:r>
      <w:r w:rsidR="00D112C2">
        <w:rPr>
          <w:sz w:val="26"/>
          <w:szCs w:val="26"/>
        </w:rPr>
        <w:t>подписания</w:t>
      </w:r>
      <w:r w:rsidR="00D112C2" w:rsidRPr="00D112C2">
        <w:rPr>
          <w:sz w:val="26"/>
          <w:szCs w:val="26"/>
        </w:rPr>
        <w:t>.</w:t>
      </w:r>
    </w:p>
    <w:p w14:paraId="5B87DA8B" w14:textId="77777777" w:rsidR="003825B5" w:rsidRDefault="003825B5" w:rsidP="00D112C2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</w:p>
    <w:p w14:paraId="615D9354" w14:textId="4A3B4192" w:rsidR="00D112C2" w:rsidRPr="00D112C2" w:rsidRDefault="003825B5" w:rsidP="00D112C2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12C2">
        <w:rPr>
          <w:sz w:val="26"/>
          <w:szCs w:val="26"/>
        </w:rPr>
        <w:t xml:space="preserve">. </w:t>
      </w:r>
      <w:r w:rsidR="00D112C2" w:rsidRPr="00D112C2">
        <w:rPr>
          <w:sz w:val="26"/>
          <w:szCs w:val="26"/>
        </w:rPr>
        <w:t xml:space="preserve">Контроль за исполнением настоящего </w:t>
      </w:r>
      <w:r w:rsidR="00D112C2">
        <w:rPr>
          <w:sz w:val="26"/>
          <w:szCs w:val="26"/>
        </w:rPr>
        <w:t>П</w:t>
      </w:r>
      <w:r w:rsidR="00D112C2" w:rsidRPr="00D112C2">
        <w:rPr>
          <w:sz w:val="26"/>
          <w:szCs w:val="26"/>
        </w:rPr>
        <w:t xml:space="preserve">остановления </w:t>
      </w:r>
      <w:r w:rsidR="00D112C2">
        <w:rPr>
          <w:sz w:val="26"/>
          <w:szCs w:val="26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D112C2" w:rsidRPr="00D112C2">
        <w:rPr>
          <w:sz w:val="26"/>
          <w:szCs w:val="26"/>
        </w:rPr>
        <w:t>.</w:t>
      </w:r>
    </w:p>
    <w:p w14:paraId="702B21E4" w14:textId="77777777" w:rsidR="00D112C2" w:rsidRPr="001D22C4" w:rsidRDefault="00D112C2" w:rsidP="00D112C2">
      <w:pPr>
        <w:pStyle w:val="2"/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841F66D" w14:textId="77777777" w:rsidR="00D112C2" w:rsidRDefault="00D112C2" w:rsidP="00D112C2">
      <w:pPr>
        <w:shd w:val="clear" w:color="auto" w:fill="FFFFFF"/>
        <w:ind w:right="22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1CDA7A0" w14:textId="65976CC4" w:rsidR="00D44F40" w:rsidRDefault="00D112C2" w:rsidP="00D112C2">
      <w:pPr>
        <w:shd w:val="clear" w:color="auto" w:fill="FFFFFF"/>
        <w:ind w:right="221"/>
      </w:pPr>
      <w:r>
        <w:rPr>
          <w:sz w:val="26"/>
          <w:szCs w:val="26"/>
        </w:rPr>
        <w:t xml:space="preserve">       </w:t>
      </w:r>
      <w:r w:rsidRPr="00ED0569">
        <w:rPr>
          <w:sz w:val="26"/>
          <w:szCs w:val="26"/>
        </w:rPr>
        <w:t xml:space="preserve">Глава Администрации                               </w:t>
      </w:r>
      <w:r w:rsidRPr="001D22C4">
        <w:rPr>
          <w:sz w:val="26"/>
          <w:szCs w:val="26"/>
        </w:rPr>
        <w:t xml:space="preserve">                             </w:t>
      </w:r>
      <w:r w:rsidRPr="00ED0569">
        <w:rPr>
          <w:sz w:val="26"/>
          <w:szCs w:val="26"/>
        </w:rPr>
        <w:t xml:space="preserve"> </w:t>
      </w:r>
      <w:r>
        <w:rPr>
          <w:sz w:val="26"/>
          <w:szCs w:val="26"/>
        </w:rPr>
        <w:t>С.С. Кузьмин</w:t>
      </w:r>
      <w:r w:rsidRPr="00ED0569">
        <w:rPr>
          <w:sz w:val="26"/>
          <w:szCs w:val="26"/>
        </w:rPr>
        <w:t xml:space="preserve"> </w:t>
      </w:r>
    </w:p>
    <w:sectPr w:rsidR="00D44F40" w:rsidSect="00D11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D8A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34BFB"/>
    <w:multiLevelType w:val="hybridMultilevel"/>
    <w:tmpl w:val="40E601D2"/>
    <w:lvl w:ilvl="0" w:tplc="F2BCC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44537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BBB"/>
    <w:rsid w:val="00034C7E"/>
    <w:rsid w:val="000355B3"/>
    <w:rsid w:val="00035C1D"/>
    <w:rsid w:val="00036556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B33"/>
    <w:rsid w:val="000A2D26"/>
    <w:rsid w:val="000A313B"/>
    <w:rsid w:val="000A474B"/>
    <w:rsid w:val="000A490D"/>
    <w:rsid w:val="000A6367"/>
    <w:rsid w:val="000B060B"/>
    <w:rsid w:val="000B070D"/>
    <w:rsid w:val="000B20CD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6A48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0E4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6005F"/>
    <w:rsid w:val="00160260"/>
    <w:rsid w:val="00160ACA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2C4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56FB8"/>
    <w:rsid w:val="002606E9"/>
    <w:rsid w:val="00260E9D"/>
    <w:rsid w:val="0026147D"/>
    <w:rsid w:val="0026282A"/>
    <w:rsid w:val="00262C81"/>
    <w:rsid w:val="0026378C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39F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59C5"/>
    <w:rsid w:val="00376D08"/>
    <w:rsid w:val="00376F04"/>
    <w:rsid w:val="00377053"/>
    <w:rsid w:val="0038099D"/>
    <w:rsid w:val="003825B5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3C1"/>
    <w:rsid w:val="00415548"/>
    <w:rsid w:val="004170E2"/>
    <w:rsid w:val="00417357"/>
    <w:rsid w:val="0041745C"/>
    <w:rsid w:val="0041787C"/>
    <w:rsid w:val="00420179"/>
    <w:rsid w:val="00420655"/>
    <w:rsid w:val="004206EA"/>
    <w:rsid w:val="004209A0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4D8A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A68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42B"/>
    <w:rsid w:val="00567B7B"/>
    <w:rsid w:val="00571299"/>
    <w:rsid w:val="005716B7"/>
    <w:rsid w:val="00571A54"/>
    <w:rsid w:val="00572475"/>
    <w:rsid w:val="00572C44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E56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776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12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5FC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4DE4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26D"/>
    <w:rsid w:val="008C5E8F"/>
    <w:rsid w:val="008C6C6E"/>
    <w:rsid w:val="008C6F66"/>
    <w:rsid w:val="008C725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87D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285A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69C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F7"/>
    <w:rsid w:val="00A465B4"/>
    <w:rsid w:val="00A46671"/>
    <w:rsid w:val="00A46883"/>
    <w:rsid w:val="00A50708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212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4948"/>
    <w:rsid w:val="00B05A69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6E9A"/>
    <w:rsid w:val="00B37698"/>
    <w:rsid w:val="00B3793A"/>
    <w:rsid w:val="00B37BE6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BDA"/>
    <w:rsid w:val="00C13FD1"/>
    <w:rsid w:val="00C14297"/>
    <w:rsid w:val="00C148B9"/>
    <w:rsid w:val="00C1490A"/>
    <w:rsid w:val="00C14D48"/>
    <w:rsid w:val="00C161C6"/>
    <w:rsid w:val="00C16202"/>
    <w:rsid w:val="00C167B0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3182"/>
    <w:rsid w:val="00C44033"/>
    <w:rsid w:val="00C44642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821"/>
    <w:rsid w:val="00C61647"/>
    <w:rsid w:val="00C62105"/>
    <w:rsid w:val="00C625FD"/>
    <w:rsid w:val="00C626F3"/>
    <w:rsid w:val="00C636D6"/>
    <w:rsid w:val="00C6372C"/>
    <w:rsid w:val="00C638F9"/>
    <w:rsid w:val="00C64316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57F4"/>
    <w:rsid w:val="00CC66E2"/>
    <w:rsid w:val="00CC6CC2"/>
    <w:rsid w:val="00CC6D36"/>
    <w:rsid w:val="00CC74AC"/>
    <w:rsid w:val="00CD138B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CF72F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2C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0E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910"/>
    <w:rsid w:val="00D60B15"/>
    <w:rsid w:val="00D61116"/>
    <w:rsid w:val="00D6223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41F4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6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4AC9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06FA"/>
    <w:rsid w:val="00EC1638"/>
    <w:rsid w:val="00EC1675"/>
    <w:rsid w:val="00EC215F"/>
    <w:rsid w:val="00EC2C4B"/>
    <w:rsid w:val="00EC3401"/>
    <w:rsid w:val="00EC3562"/>
    <w:rsid w:val="00EC3E08"/>
    <w:rsid w:val="00EC449A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7702"/>
    <w:rsid w:val="00F60440"/>
    <w:rsid w:val="00F62197"/>
    <w:rsid w:val="00F62472"/>
    <w:rsid w:val="00F64FBC"/>
    <w:rsid w:val="00F65B7E"/>
    <w:rsid w:val="00F66341"/>
    <w:rsid w:val="00F66D86"/>
    <w:rsid w:val="00F66FCF"/>
    <w:rsid w:val="00F672A6"/>
    <w:rsid w:val="00F67EDC"/>
    <w:rsid w:val="00F711B0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0F71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6A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4AC9"/>
    <w:pPr>
      <w:ind w:left="720"/>
      <w:contextualSpacing/>
    </w:pPr>
  </w:style>
  <w:style w:type="character" w:customStyle="1" w:styleId="apple-converted-space">
    <w:name w:val="apple-converted-space"/>
    <w:basedOn w:val="a0"/>
    <w:rsid w:val="001D22C4"/>
  </w:style>
  <w:style w:type="paragraph" w:customStyle="1" w:styleId="ConsPlusNormal">
    <w:name w:val="ConsPlusNormal"/>
    <w:rsid w:val="00D609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2013-10-01T11:57:00Z</cp:lastPrinted>
  <dcterms:created xsi:type="dcterms:W3CDTF">2020-03-28T15:12:00Z</dcterms:created>
  <dcterms:modified xsi:type="dcterms:W3CDTF">2023-10-23T09:14:00Z</dcterms:modified>
</cp:coreProperties>
</file>